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D915D0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34A1">
        <w:rPr>
          <w:b/>
          <w:bCs/>
          <w:sz w:val="28"/>
          <w:szCs w:val="28"/>
        </w:rPr>
        <w:t>поступивших</w:t>
      </w:r>
      <w:proofErr w:type="gramEnd"/>
      <w:r w:rsidRPr="000934A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Администрацию Краснокутского муниципального района в I квартале 202</w:t>
      </w:r>
      <w:r w:rsidR="00862F8C">
        <w:rPr>
          <w:b/>
          <w:bCs/>
          <w:sz w:val="28"/>
          <w:szCs w:val="28"/>
        </w:rPr>
        <w:t>3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8B3C4A" w:rsidRPr="008D5D2E" w:rsidRDefault="008B3C4A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5D2E" w:rsidRPr="008D5D2E" w:rsidRDefault="00D915D0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>Обращения граждан являются индикатором наиболее сложных и важных проблемных вопросов, от эффективного решения которых зависит отношение граждан к власти в целом.</w:t>
      </w:r>
      <w:r w:rsidR="00927778" w:rsidRPr="008D5D2E">
        <w:rPr>
          <w:rFonts w:ascii="Times New Roman" w:hAnsi="Times New Roman"/>
          <w:sz w:val="28"/>
          <w:szCs w:val="28"/>
        </w:rPr>
        <w:t xml:space="preserve"> </w:t>
      </w:r>
      <w:r w:rsidRPr="008D5D2E">
        <w:rPr>
          <w:rFonts w:ascii="Times New Roman" w:hAnsi="Times New Roman"/>
          <w:sz w:val="28"/>
          <w:szCs w:val="28"/>
        </w:rPr>
        <w:t xml:space="preserve">Работа с обращениями граждан в </w:t>
      </w:r>
      <w:r w:rsidR="00927778" w:rsidRPr="008D5D2E">
        <w:rPr>
          <w:rFonts w:ascii="Times New Roman" w:hAnsi="Times New Roman"/>
          <w:sz w:val="28"/>
          <w:szCs w:val="28"/>
        </w:rPr>
        <w:t>Администрации Краснокутского муниципального района</w:t>
      </w:r>
      <w:r w:rsidRPr="008D5D2E">
        <w:rPr>
          <w:rFonts w:ascii="Times New Roman" w:hAnsi="Times New Roman"/>
          <w:sz w:val="28"/>
          <w:szCs w:val="28"/>
        </w:rPr>
        <w:t xml:space="preserve"> является одной из важнейших сфер деятельности органов власти. </w:t>
      </w:r>
      <w:r w:rsidR="00927778" w:rsidRPr="008D5D2E">
        <w:rPr>
          <w:rFonts w:ascii="Times New Roman" w:hAnsi="Times New Roman"/>
          <w:sz w:val="28"/>
          <w:szCs w:val="28"/>
        </w:rPr>
        <w:t xml:space="preserve">За </w:t>
      </w:r>
      <w:r w:rsidR="00862F8C">
        <w:rPr>
          <w:rFonts w:ascii="Times New Roman" w:hAnsi="Times New Roman"/>
          <w:sz w:val="28"/>
          <w:szCs w:val="28"/>
        </w:rPr>
        <w:t>1 квартал 2023</w:t>
      </w:r>
      <w:r w:rsidRPr="008D5D2E">
        <w:rPr>
          <w:rFonts w:ascii="Times New Roman" w:hAnsi="Times New Roman"/>
          <w:sz w:val="28"/>
          <w:szCs w:val="28"/>
        </w:rPr>
        <w:t xml:space="preserve"> года в администрацию </w:t>
      </w:r>
      <w:r w:rsidR="00927778" w:rsidRPr="008D5D2E">
        <w:rPr>
          <w:rFonts w:ascii="Times New Roman" w:hAnsi="Times New Roman"/>
          <w:sz w:val="28"/>
          <w:szCs w:val="28"/>
        </w:rPr>
        <w:t xml:space="preserve">поступило и зарегистрировано </w:t>
      </w:r>
      <w:r w:rsidR="00862F8C">
        <w:rPr>
          <w:rFonts w:ascii="Times New Roman" w:hAnsi="Times New Roman"/>
          <w:sz w:val="28"/>
          <w:szCs w:val="28"/>
        </w:rPr>
        <w:t>135</w:t>
      </w:r>
      <w:r w:rsidR="008D5D2E" w:rsidRPr="008D5D2E">
        <w:rPr>
          <w:rFonts w:ascii="Times New Roman" w:hAnsi="Times New Roman"/>
          <w:sz w:val="28"/>
          <w:szCs w:val="28"/>
        </w:rPr>
        <w:t xml:space="preserve"> обращений. 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b/>
          <w:sz w:val="28"/>
          <w:szCs w:val="28"/>
        </w:rPr>
        <w:t>Из вышестоящих органов</w:t>
      </w:r>
      <w:r w:rsidRPr="008D5D2E">
        <w:rPr>
          <w:rFonts w:ascii="Times New Roman" w:hAnsi="Times New Roman"/>
          <w:sz w:val="28"/>
          <w:szCs w:val="28"/>
        </w:rPr>
        <w:t xml:space="preserve"> – обращений, в том числе:</w:t>
      </w:r>
      <w:bookmarkStart w:id="0" w:name="_GoBack"/>
      <w:bookmarkEnd w:id="0"/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8D5D2E">
        <w:rPr>
          <w:rFonts w:ascii="Times New Roman" w:hAnsi="Times New Roman"/>
          <w:spacing w:val="-16"/>
          <w:sz w:val="28"/>
          <w:szCs w:val="28"/>
        </w:rPr>
        <w:t xml:space="preserve">- от заместителей  Председателя Правительства Саратовской области, из </w:t>
      </w:r>
      <w:r w:rsidRPr="008D5D2E">
        <w:rPr>
          <w:rFonts w:ascii="Times New Roman" w:hAnsi="Times New Roman"/>
          <w:spacing w:val="-14"/>
          <w:sz w:val="28"/>
          <w:szCs w:val="28"/>
        </w:rPr>
        <w:t xml:space="preserve">управления по работе с обращениями граждан, органов исполнительной власти </w:t>
      </w:r>
      <w:r w:rsidR="00862F8C">
        <w:rPr>
          <w:rFonts w:ascii="Times New Roman" w:hAnsi="Times New Roman"/>
          <w:spacing w:val="-16"/>
          <w:sz w:val="28"/>
          <w:szCs w:val="28"/>
        </w:rPr>
        <w:t>области           - 31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>- из органов исполн</w:t>
      </w:r>
      <w:r w:rsidR="00862F8C">
        <w:rPr>
          <w:rFonts w:ascii="Times New Roman" w:hAnsi="Times New Roman"/>
          <w:sz w:val="28"/>
          <w:szCs w:val="28"/>
        </w:rPr>
        <w:t>ительной власти области -      12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 xml:space="preserve">- </w:t>
      </w:r>
      <w:r w:rsidR="004B6E02">
        <w:rPr>
          <w:rFonts w:ascii="Times New Roman" w:hAnsi="Times New Roman"/>
          <w:sz w:val="28"/>
          <w:szCs w:val="28"/>
        </w:rPr>
        <w:t>и</w:t>
      </w:r>
      <w:r w:rsidR="00862F8C">
        <w:rPr>
          <w:rFonts w:ascii="Times New Roman" w:hAnsi="Times New Roman"/>
          <w:sz w:val="28"/>
          <w:szCs w:val="28"/>
        </w:rPr>
        <w:t>з других органов            - 8</w:t>
      </w:r>
    </w:p>
    <w:p w:rsidR="008D5D2E" w:rsidRPr="008D5D2E" w:rsidRDefault="008D5D2E" w:rsidP="008D5D2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D5D2E">
        <w:rPr>
          <w:b/>
          <w:sz w:val="28"/>
          <w:szCs w:val="28"/>
        </w:rPr>
        <w:t>Непосредственно в органы МСУ</w:t>
      </w:r>
      <w:r w:rsidR="00862F8C">
        <w:rPr>
          <w:sz w:val="28"/>
          <w:szCs w:val="28"/>
        </w:rPr>
        <w:t>– 84</w:t>
      </w:r>
      <w:r w:rsidRPr="008D5D2E">
        <w:rPr>
          <w:sz w:val="28"/>
          <w:szCs w:val="28"/>
        </w:rPr>
        <w:t xml:space="preserve"> обращений.</w:t>
      </w:r>
    </w:p>
    <w:p w:rsidR="00632B19" w:rsidRPr="00632B19" w:rsidRDefault="00632B19" w:rsidP="00632B1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32B19">
        <w:rPr>
          <w:rFonts w:ascii="Times New Roman" w:hAnsi="Times New Roman"/>
          <w:b/>
          <w:sz w:val="28"/>
          <w:szCs w:val="28"/>
          <w:u w:val="single"/>
        </w:rPr>
        <w:t>Основные вопросы, содержащиеся в обращениях:</w:t>
      </w:r>
    </w:p>
    <w:p w:rsidR="00632B19" w:rsidRDefault="00632B19" w:rsidP="00632B1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дорог. О восстановлении уличного освещения, о благоустройстве придомовой территории, о предоставлении коммунальных услуг ненадлежащего качества.</w:t>
      </w:r>
    </w:p>
    <w:p w:rsidR="00632B19" w:rsidRPr="00632B19" w:rsidRDefault="00632B19" w:rsidP="00632B1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32B19">
        <w:rPr>
          <w:rFonts w:ascii="Times New Roman" w:hAnsi="Times New Roman"/>
          <w:b/>
          <w:sz w:val="28"/>
          <w:szCs w:val="28"/>
          <w:u w:val="single"/>
        </w:rPr>
        <w:t>Приняты меры</w:t>
      </w:r>
    </w:p>
    <w:p w:rsidR="00632B19" w:rsidRDefault="00632B19" w:rsidP="00632B19">
      <w:pPr>
        <w:spacing w:after="0" w:line="360" w:lineRule="auto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От частных домовладений отведены талые и подземные воды, путем откачки и прочисткой ливневых канав. К ремонту дорог приступят при наступлении благоприятных погодных условий. Проведены работы по восстановлению уличного освещения, проведены разъяснительные работы с управляющими компаниями о благоустройстве придомовой территории, предоставлении коммунальных услуг ненадлежащего качества.</w:t>
      </w:r>
    </w:p>
    <w:p w:rsidR="00DB60DE" w:rsidRDefault="00DB60DE" w:rsidP="00632B19">
      <w:pPr>
        <w:pStyle w:val="20"/>
        <w:shd w:val="clear" w:color="auto" w:fill="auto"/>
        <w:ind w:firstLine="740"/>
      </w:pPr>
    </w:p>
    <w:sectPr w:rsidR="00DB60DE" w:rsidSect="00DB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15D0"/>
    <w:rsid w:val="000D061D"/>
    <w:rsid w:val="00127C9E"/>
    <w:rsid w:val="00131B9D"/>
    <w:rsid w:val="00300791"/>
    <w:rsid w:val="004B6E02"/>
    <w:rsid w:val="00632B19"/>
    <w:rsid w:val="006E08FD"/>
    <w:rsid w:val="0070247B"/>
    <w:rsid w:val="00751715"/>
    <w:rsid w:val="0082793D"/>
    <w:rsid w:val="00862F8C"/>
    <w:rsid w:val="008B3C4A"/>
    <w:rsid w:val="008D5D2E"/>
    <w:rsid w:val="00927778"/>
    <w:rsid w:val="009B1601"/>
    <w:rsid w:val="00C51F6E"/>
    <w:rsid w:val="00D87CF5"/>
    <w:rsid w:val="00D915D0"/>
    <w:rsid w:val="00DB60DE"/>
    <w:rsid w:val="00E4729E"/>
    <w:rsid w:val="00F4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6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E0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Khanykina</dc:creator>
  <cp:lastModifiedBy>Khanykina</cp:lastModifiedBy>
  <cp:revision>9</cp:revision>
  <dcterms:created xsi:type="dcterms:W3CDTF">2024-02-15T12:05:00Z</dcterms:created>
  <dcterms:modified xsi:type="dcterms:W3CDTF">2024-02-15T13:27:00Z</dcterms:modified>
</cp:coreProperties>
</file>