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BD" w:rsidRPr="000F6F6E" w:rsidRDefault="002445BD" w:rsidP="000F6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F6E">
        <w:rPr>
          <w:rFonts w:ascii="Times New Roman" w:hAnsi="Times New Roman" w:cs="Times New Roman"/>
          <w:b/>
          <w:sz w:val="32"/>
          <w:szCs w:val="32"/>
        </w:rPr>
        <w:t>Об итогах социально-экономического развития</w:t>
      </w:r>
    </w:p>
    <w:p w:rsidR="002445BD" w:rsidRPr="000F6F6E" w:rsidRDefault="002445BD" w:rsidP="000F6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F6E">
        <w:rPr>
          <w:rFonts w:ascii="Times New Roman" w:hAnsi="Times New Roman" w:cs="Times New Roman"/>
          <w:b/>
          <w:sz w:val="32"/>
          <w:szCs w:val="32"/>
        </w:rPr>
        <w:t>Краснокутского муниципального района за 2022 год,</w:t>
      </w:r>
    </w:p>
    <w:p w:rsidR="002445BD" w:rsidRDefault="002445BD" w:rsidP="00D06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F6E">
        <w:rPr>
          <w:rFonts w:ascii="Times New Roman" w:hAnsi="Times New Roman" w:cs="Times New Roman"/>
          <w:b/>
          <w:sz w:val="32"/>
          <w:szCs w:val="32"/>
        </w:rPr>
        <w:t>основные задачи и</w:t>
      </w:r>
      <w:r w:rsidR="000F6F6E">
        <w:rPr>
          <w:rFonts w:ascii="Times New Roman" w:hAnsi="Times New Roman" w:cs="Times New Roman"/>
          <w:b/>
          <w:sz w:val="32"/>
          <w:szCs w:val="32"/>
        </w:rPr>
        <w:t xml:space="preserve"> направления развития района на</w:t>
      </w:r>
      <w:r w:rsidR="00D069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6F6E">
        <w:rPr>
          <w:rFonts w:ascii="Times New Roman" w:hAnsi="Times New Roman" w:cs="Times New Roman"/>
          <w:b/>
          <w:sz w:val="32"/>
          <w:szCs w:val="32"/>
        </w:rPr>
        <w:t>2023 год.</w:t>
      </w:r>
    </w:p>
    <w:p w:rsidR="000F6F6E" w:rsidRPr="000F6F6E" w:rsidRDefault="000F6F6E" w:rsidP="000F6F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88F" w:rsidRPr="000F6F6E" w:rsidRDefault="00FB1E88" w:rsidP="000F6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6E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D069D5" w:rsidRPr="000F6F6E">
        <w:rPr>
          <w:rFonts w:ascii="Times New Roman" w:hAnsi="Times New Roman" w:cs="Times New Roman"/>
          <w:b/>
          <w:sz w:val="28"/>
          <w:szCs w:val="28"/>
        </w:rPr>
        <w:t>жители района</w:t>
      </w:r>
      <w:r w:rsidR="00D069D5">
        <w:rPr>
          <w:rFonts w:ascii="Times New Roman" w:hAnsi="Times New Roman" w:cs="Times New Roman"/>
          <w:b/>
          <w:sz w:val="28"/>
          <w:szCs w:val="28"/>
        </w:rPr>
        <w:t>,</w:t>
      </w:r>
      <w:r w:rsidR="00D069D5" w:rsidRPr="000F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b/>
          <w:sz w:val="28"/>
          <w:szCs w:val="28"/>
        </w:rPr>
        <w:t>депутаты районного собрания, Краснокутского городского Совета, руководители предприятий и учреждений, предста</w:t>
      </w:r>
      <w:r w:rsidR="002E1B8A" w:rsidRPr="000F6F6E">
        <w:rPr>
          <w:rFonts w:ascii="Times New Roman" w:hAnsi="Times New Roman" w:cs="Times New Roman"/>
          <w:b/>
          <w:sz w:val="28"/>
          <w:szCs w:val="28"/>
        </w:rPr>
        <w:t>вители общественных организаций!</w:t>
      </w:r>
    </w:p>
    <w:p w:rsidR="002445BD" w:rsidRPr="000F6F6E" w:rsidRDefault="00671F05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Ровно год назад президент России Владимир Владимирович Путин объявил о начале специальной военной операции на Украине. И самым важным в этот непростой для нашей страны  исторический период стали сплоченность и единство граждан. </w:t>
      </w:r>
      <w:r w:rsidR="00FB1E88" w:rsidRPr="000F6F6E">
        <w:rPr>
          <w:rFonts w:ascii="Times New Roman" w:hAnsi="Times New Roman" w:cs="Times New Roman"/>
          <w:sz w:val="28"/>
          <w:szCs w:val="28"/>
        </w:rPr>
        <w:t xml:space="preserve">В нас словно с новой силой вспыхнуло древнее чувство родины. Это происходит тогда, когда вновь сталкиваемся с опасностью за судьбу своей земли. Именно это чувство и объединяет. И мы охотно, доброю волею, делаем то, что нужно для победы, а сила общего  духовного подъема дает нам желание и энергию. </w:t>
      </w:r>
    </w:p>
    <w:p w:rsidR="0000788F" w:rsidRPr="000F6F6E" w:rsidRDefault="00FB1E88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У каждого народа, проживающего на территории нашего района, свои </w:t>
      </w:r>
      <w:r w:rsidR="0000788F" w:rsidRPr="000F6F6E">
        <w:rPr>
          <w:rFonts w:ascii="Times New Roman" w:hAnsi="Times New Roman" w:cs="Times New Roman"/>
          <w:sz w:val="28"/>
          <w:szCs w:val="28"/>
        </w:rPr>
        <w:t xml:space="preserve"> традиции, </w:t>
      </w:r>
      <w:r w:rsidRPr="000F6F6E">
        <w:rPr>
          <w:rFonts w:ascii="Times New Roman" w:hAnsi="Times New Roman" w:cs="Times New Roman"/>
          <w:sz w:val="28"/>
          <w:szCs w:val="28"/>
        </w:rPr>
        <w:t>обычаи,</w:t>
      </w:r>
      <w:r w:rsidR="002445BD" w:rsidRPr="000F6F6E">
        <w:rPr>
          <w:rFonts w:ascii="Times New Roman" w:hAnsi="Times New Roman" w:cs="Times New Roman"/>
          <w:sz w:val="28"/>
          <w:szCs w:val="28"/>
        </w:rPr>
        <w:t xml:space="preserve"> вероисповедание. Однако, </w:t>
      </w:r>
      <w:r w:rsidR="0000788F" w:rsidRPr="000F6F6E">
        <w:rPr>
          <w:rFonts w:ascii="Times New Roman" w:hAnsi="Times New Roman" w:cs="Times New Roman"/>
          <w:sz w:val="28"/>
          <w:szCs w:val="28"/>
        </w:rPr>
        <w:t xml:space="preserve">все мы — россияне, граждане самой </w:t>
      </w:r>
      <w:r w:rsidRPr="000F6F6E">
        <w:rPr>
          <w:rFonts w:ascii="Times New Roman" w:hAnsi="Times New Roman" w:cs="Times New Roman"/>
          <w:sz w:val="28"/>
          <w:szCs w:val="28"/>
        </w:rPr>
        <w:t xml:space="preserve">большой и сильной страны. Но </w:t>
      </w:r>
      <w:r w:rsidR="0000788F" w:rsidRPr="000F6F6E">
        <w:rPr>
          <w:rFonts w:ascii="Times New Roman" w:hAnsi="Times New Roman" w:cs="Times New Roman"/>
          <w:sz w:val="28"/>
          <w:szCs w:val="28"/>
        </w:rPr>
        <w:t>самое главное, что все народы, которые проживают не только на территории нашего района, но и всей Российской Федерации, имеют прекрасную историческую память. Они хорошо помнят, что такое нацизм и фашизм</w:t>
      </w:r>
      <w:r w:rsidR="00131CDF" w:rsidRPr="000F6F6E">
        <w:rPr>
          <w:rFonts w:ascii="Times New Roman" w:hAnsi="Times New Roman" w:cs="Times New Roman"/>
          <w:sz w:val="28"/>
          <w:szCs w:val="28"/>
        </w:rPr>
        <w:t xml:space="preserve">, и сколько горя он принес нашей родине и ее людям. </w:t>
      </w:r>
      <w:r w:rsidR="0000788F" w:rsidRPr="000F6F6E">
        <w:rPr>
          <w:rFonts w:ascii="Times New Roman" w:hAnsi="Times New Roman" w:cs="Times New Roman"/>
          <w:sz w:val="28"/>
          <w:szCs w:val="28"/>
        </w:rPr>
        <w:t xml:space="preserve"> Из поколения в поколение передаются истории героев, которые защищали нашу общую многонациональную Родину от гитлеровских </w:t>
      </w:r>
      <w:proofErr w:type="gramStart"/>
      <w:r w:rsidR="0000788F" w:rsidRPr="000F6F6E"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="0000788F" w:rsidRPr="000F6F6E">
        <w:rPr>
          <w:rFonts w:ascii="Times New Roman" w:hAnsi="Times New Roman" w:cs="Times New Roman"/>
          <w:sz w:val="28"/>
          <w:szCs w:val="28"/>
        </w:rPr>
        <w:t xml:space="preserve"> во время Великой Отечественной войны.</w:t>
      </w:r>
    </w:p>
    <w:p w:rsidR="0000788F" w:rsidRPr="000F6F6E" w:rsidRDefault="0000788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И вот сегодня как раз то время, когда наша память вспыхнула с новой невероятной силой, и не приемлет того, что фашизм так нагло посягает на нашу землю, нашу с</w:t>
      </w:r>
      <w:r w:rsidR="002E1B8A" w:rsidRPr="000F6F6E">
        <w:rPr>
          <w:rFonts w:ascii="Times New Roman" w:hAnsi="Times New Roman" w:cs="Times New Roman"/>
          <w:sz w:val="28"/>
          <w:szCs w:val="28"/>
        </w:rPr>
        <w:t>вободу, нашу культуру. В отличие</w:t>
      </w:r>
      <w:r w:rsidRPr="000F6F6E">
        <w:rPr>
          <w:rFonts w:ascii="Times New Roman" w:hAnsi="Times New Roman" w:cs="Times New Roman"/>
          <w:sz w:val="28"/>
          <w:szCs w:val="28"/>
        </w:rPr>
        <w:t xml:space="preserve"> от тех, кто решил сломить наш дух, мы никогда не предавали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ни своей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земли, ни памяти, ни вековых традиций. </w:t>
      </w:r>
    </w:p>
    <w:p w:rsidR="0000788F" w:rsidRPr="000F6F6E" w:rsidRDefault="0000788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Краснокутцы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могут гордиться, что все прошедшие с Великой Отечественной войны годы, </w:t>
      </w:r>
      <w:r w:rsidR="00BD485C" w:rsidRPr="000F6F6E">
        <w:rPr>
          <w:rFonts w:ascii="Times New Roman" w:hAnsi="Times New Roman" w:cs="Times New Roman"/>
          <w:sz w:val="28"/>
          <w:szCs w:val="28"/>
        </w:rPr>
        <w:t>мы храним память о наших земляках</w:t>
      </w:r>
      <w:r w:rsidRPr="000F6F6E">
        <w:rPr>
          <w:rFonts w:ascii="Times New Roman" w:hAnsi="Times New Roman" w:cs="Times New Roman"/>
          <w:sz w:val="28"/>
          <w:szCs w:val="28"/>
        </w:rPr>
        <w:t xml:space="preserve">. А сегодня объединились, чтобы помочь нашим мобилизованным ребятам, нашим  добровольцам, поддержать их семьи, и близких для них людей. Сами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краснокутцы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признаются, что такого единения не было </w:t>
      </w:r>
      <w:r w:rsidR="00131CDF" w:rsidRPr="000F6F6E">
        <w:rPr>
          <w:rFonts w:ascii="Times New Roman" w:hAnsi="Times New Roman" w:cs="Times New Roman"/>
          <w:sz w:val="28"/>
          <w:szCs w:val="28"/>
        </w:rPr>
        <w:t>со времен Великой Отечественной войны.</w:t>
      </w:r>
    </w:p>
    <w:p w:rsidR="0000788F" w:rsidRPr="000F6F6E" w:rsidRDefault="0000788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За последние месяцы жителями района, простыми гражданами, руководителями самых разных организаций, коллективами учреждений собрано более </w:t>
      </w:r>
      <w:r w:rsidRPr="00D069D5">
        <w:rPr>
          <w:rFonts w:ascii="Times New Roman" w:hAnsi="Times New Roman" w:cs="Times New Roman"/>
          <w:sz w:val="28"/>
          <w:szCs w:val="28"/>
        </w:rPr>
        <w:t>10 млн. рублей</w:t>
      </w:r>
      <w:r w:rsidRPr="000F6F6E">
        <w:rPr>
          <w:rFonts w:ascii="Times New Roman" w:hAnsi="Times New Roman" w:cs="Times New Roman"/>
          <w:sz w:val="28"/>
          <w:szCs w:val="28"/>
        </w:rPr>
        <w:t xml:space="preserve">. И денежные средства продолжают поступать на единый счет общественной организации «Ветеранов пограничного братства». На собранные средства было полностью закуплено обмундирование для наших мобилизованных земляков и добровольцев, и в настоящее время продолжается закупка всего необходимого по просьбе бойцов. Приобретено почти на один </w:t>
      </w:r>
      <w:r w:rsidRPr="000F6F6E">
        <w:rPr>
          <w:rFonts w:ascii="Times New Roman" w:hAnsi="Times New Roman" w:cs="Times New Roman"/>
          <w:sz w:val="28"/>
          <w:szCs w:val="28"/>
        </w:rPr>
        <w:lastRenderedPageBreak/>
        <w:t>миллион рублей оборудование для военного госпиталя. В зону СВО отправлен новый автомобиль «УАЗ» с очередной партией груз</w:t>
      </w:r>
      <w:r w:rsidR="00BD485C" w:rsidRPr="000F6F6E">
        <w:rPr>
          <w:rFonts w:ascii="Times New Roman" w:hAnsi="Times New Roman" w:cs="Times New Roman"/>
          <w:sz w:val="28"/>
          <w:szCs w:val="28"/>
        </w:rPr>
        <w:t>а</w:t>
      </w:r>
      <w:r w:rsidRPr="000F6F6E">
        <w:rPr>
          <w:rFonts w:ascii="Times New Roman" w:hAnsi="Times New Roman" w:cs="Times New Roman"/>
          <w:sz w:val="28"/>
          <w:szCs w:val="28"/>
        </w:rPr>
        <w:t>. И все это вместе, сообща, в единстве.</w:t>
      </w:r>
    </w:p>
    <w:p w:rsidR="00131CDF" w:rsidRPr="000F6F6E" w:rsidRDefault="00131CD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Послании, с </w:t>
      </w:r>
      <w:r w:rsidR="002445BD" w:rsidRPr="000F6F6E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0F6F6E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Владимир Владимирович Путин </w:t>
      </w:r>
      <w:r w:rsidRPr="000F6F6E">
        <w:rPr>
          <w:rFonts w:ascii="Times New Roman" w:hAnsi="Times New Roman" w:cs="Times New Roman"/>
          <w:sz w:val="28"/>
          <w:szCs w:val="28"/>
        </w:rPr>
        <w:t xml:space="preserve">выступил 21 февраля, 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он </w:t>
      </w:r>
      <w:r w:rsidRPr="000F6F6E">
        <w:rPr>
          <w:rFonts w:ascii="Times New Roman" w:hAnsi="Times New Roman" w:cs="Times New Roman"/>
          <w:sz w:val="28"/>
          <w:szCs w:val="28"/>
        </w:rPr>
        <w:t xml:space="preserve">сказал: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«</w:t>
      </w:r>
      <w:r w:rsidR="00F4072F" w:rsidRPr="000F6F6E">
        <w:rPr>
          <w:rFonts w:ascii="Times New Roman" w:hAnsi="Times New Roman" w:cs="Times New Roman"/>
          <w:sz w:val="28"/>
          <w:szCs w:val="28"/>
        </w:rPr>
        <w:t>Наш долг – поддержать семьи, потерявшие родных, близких, любимых, помочь им вырастить, поднять детей, дать им образование, профессию.</w:t>
      </w:r>
      <w:proofErr w:type="gramEnd"/>
      <w:r w:rsidR="00F4072F" w:rsidRPr="000F6F6E">
        <w:rPr>
          <w:rFonts w:ascii="Times New Roman" w:hAnsi="Times New Roman" w:cs="Times New Roman"/>
          <w:sz w:val="28"/>
          <w:szCs w:val="28"/>
        </w:rPr>
        <w:t xml:space="preserve"> Семья каждого участника специальной военной операции должна быть в зоне постоянного внимания, окружена заботой и почётом. На их нужды нужно откликатьс</w:t>
      </w:r>
      <w:r w:rsidRPr="000F6F6E">
        <w:rPr>
          <w:rFonts w:ascii="Times New Roman" w:hAnsi="Times New Roman" w:cs="Times New Roman"/>
          <w:sz w:val="28"/>
          <w:szCs w:val="28"/>
        </w:rPr>
        <w:t>я сразу, без волокиты».</w:t>
      </w:r>
    </w:p>
    <w:p w:rsidR="00F4072F" w:rsidRPr="000F6F6E" w:rsidRDefault="00F4072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С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 xml:space="preserve">первых дней мобилизации </w:t>
      </w:r>
      <w:r w:rsidR="00131CDF" w:rsidRPr="000F6F6E">
        <w:rPr>
          <w:rFonts w:ascii="Times New Roman" w:hAnsi="Times New Roman" w:cs="Times New Roman"/>
          <w:sz w:val="28"/>
          <w:szCs w:val="28"/>
        </w:rPr>
        <w:t xml:space="preserve">в районе работает волонтерский штаб, 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ставший единым центром сбора гуманитарной помощи. </w:t>
      </w:r>
      <w:proofErr w:type="gramStart"/>
      <w:r w:rsidR="000B490C" w:rsidRPr="000F6F6E">
        <w:rPr>
          <w:rFonts w:ascii="Times New Roman" w:hAnsi="Times New Roman" w:cs="Times New Roman"/>
          <w:sz w:val="28"/>
          <w:szCs w:val="28"/>
        </w:rPr>
        <w:t xml:space="preserve">За каждой семьей мобилизованного </w:t>
      </w:r>
      <w:proofErr w:type="spellStart"/>
      <w:r w:rsidR="000B490C" w:rsidRPr="000F6F6E">
        <w:rPr>
          <w:rFonts w:ascii="Times New Roman" w:hAnsi="Times New Roman" w:cs="Times New Roman"/>
          <w:sz w:val="28"/>
          <w:szCs w:val="28"/>
        </w:rPr>
        <w:t>краснокутца</w:t>
      </w:r>
      <w:proofErr w:type="spellEnd"/>
      <w:r w:rsidR="000B490C" w:rsidRPr="000F6F6E">
        <w:rPr>
          <w:rFonts w:ascii="Times New Roman" w:hAnsi="Times New Roman" w:cs="Times New Roman"/>
          <w:sz w:val="28"/>
          <w:szCs w:val="28"/>
        </w:rPr>
        <w:t xml:space="preserve"> закреплены ответ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ственные 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 из числа сотрудников районной администрации, социальных служб.</w:t>
      </w:r>
      <w:proofErr w:type="gramEnd"/>
      <w:r w:rsidR="000B490C" w:rsidRPr="000F6F6E">
        <w:rPr>
          <w:rFonts w:ascii="Times New Roman" w:hAnsi="Times New Roman" w:cs="Times New Roman"/>
          <w:sz w:val="28"/>
          <w:szCs w:val="28"/>
        </w:rPr>
        <w:t xml:space="preserve"> Собирается вся информация, в постоянном режиме на связи с </w:t>
      </w:r>
      <w:proofErr w:type="gramStart"/>
      <w:r w:rsidR="000B490C" w:rsidRPr="000F6F6E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0B490C" w:rsidRPr="000F6F6E">
        <w:rPr>
          <w:rFonts w:ascii="Times New Roman" w:hAnsi="Times New Roman" w:cs="Times New Roman"/>
          <w:sz w:val="28"/>
          <w:szCs w:val="28"/>
        </w:rPr>
        <w:t xml:space="preserve"> военнослужащих. Лично встречаюсь с родными наших бойцов, добровольцами, при</w:t>
      </w:r>
      <w:r w:rsidR="00131CDF" w:rsidRPr="000F6F6E">
        <w:rPr>
          <w:rFonts w:ascii="Times New Roman" w:hAnsi="Times New Roman" w:cs="Times New Roman"/>
          <w:sz w:val="28"/>
          <w:szCs w:val="28"/>
        </w:rPr>
        <w:t xml:space="preserve">нявшими решение и отправившимися 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в зону </w:t>
      </w:r>
      <w:r w:rsidR="00131CDF" w:rsidRPr="000F6F6E">
        <w:rPr>
          <w:rFonts w:ascii="Times New Roman" w:hAnsi="Times New Roman" w:cs="Times New Roman"/>
          <w:sz w:val="28"/>
          <w:szCs w:val="28"/>
        </w:rPr>
        <w:t>спецоперации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. Самое главное, </w:t>
      </w:r>
      <w:r w:rsidR="00131CDF" w:rsidRPr="000F6F6E">
        <w:rPr>
          <w:rFonts w:ascii="Times New Roman" w:hAnsi="Times New Roman" w:cs="Times New Roman"/>
          <w:sz w:val="28"/>
          <w:szCs w:val="28"/>
        </w:rPr>
        <w:t xml:space="preserve">чтобы они чувствовали, что здесь, 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 на </w:t>
      </w:r>
      <w:r w:rsidR="00131CDF" w:rsidRPr="000F6F6E">
        <w:rPr>
          <w:rFonts w:ascii="Times New Roman" w:hAnsi="Times New Roman" w:cs="Times New Roman"/>
          <w:sz w:val="28"/>
          <w:szCs w:val="28"/>
        </w:rPr>
        <w:t xml:space="preserve">их малой родине, 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о них помнят, о них </w:t>
      </w:r>
      <w:proofErr w:type="gramStart"/>
      <w:r w:rsidR="000B490C" w:rsidRPr="000F6F6E">
        <w:rPr>
          <w:rFonts w:ascii="Times New Roman" w:hAnsi="Times New Roman" w:cs="Times New Roman"/>
          <w:sz w:val="28"/>
          <w:szCs w:val="28"/>
        </w:rPr>
        <w:t>переживают</w:t>
      </w:r>
      <w:proofErr w:type="gramEnd"/>
      <w:r w:rsidR="000B490C" w:rsidRPr="000F6F6E">
        <w:rPr>
          <w:rFonts w:ascii="Times New Roman" w:hAnsi="Times New Roman" w:cs="Times New Roman"/>
          <w:sz w:val="28"/>
          <w:szCs w:val="28"/>
        </w:rPr>
        <w:t xml:space="preserve"> и делается все возможное для поддержки.</w:t>
      </w:r>
    </w:p>
    <w:p w:rsidR="00F56F50" w:rsidRPr="000F6F6E" w:rsidRDefault="00F4072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Как показал минувший год, сплоченность и единство граждан – </w:t>
      </w:r>
      <w:r w:rsidR="000E1A84">
        <w:rPr>
          <w:rFonts w:ascii="Times New Roman" w:hAnsi="Times New Roman" w:cs="Times New Roman"/>
          <w:sz w:val="28"/>
          <w:szCs w:val="28"/>
        </w:rPr>
        <w:t xml:space="preserve">это 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нашего дальнейшего </w:t>
      </w:r>
      <w:r w:rsidRPr="000F6F6E">
        <w:rPr>
          <w:rFonts w:ascii="Times New Roman" w:hAnsi="Times New Roman" w:cs="Times New Roman"/>
          <w:sz w:val="28"/>
          <w:szCs w:val="28"/>
        </w:rPr>
        <w:t xml:space="preserve">общественно-политического и социально-экономического развития. И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Краснокутском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районе, в совместной работе исполнительной и законодательной власти, общественности, всех жителей мы решаем самый многогранный спектр проблем и вопросов, направленных 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на стабильное развитие по самым разным направлениям. И прежде всего </w:t>
      </w:r>
      <w:r w:rsidR="00BD485C" w:rsidRPr="000F6F6E">
        <w:rPr>
          <w:rFonts w:ascii="Times New Roman" w:hAnsi="Times New Roman" w:cs="Times New Roman"/>
          <w:sz w:val="28"/>
          <w:szCs w:val="28"/>
        </w:rPr>
        <w:t>наши совместные усилия направле</w:t>
      </w:r>
      <w:r w:rsidR="00F56F50" w:rsidRPr="000F6F6E">
        <w:rPr>
          <w:rFonts w:ascii="Times New Roman" w:hAnsi="Times New Roman" w:cs="Times New Roman"/>
          <w:sz w:val="28"/>
          <w:szCs w:val="28"/>
        </w:rPr>
        <w:t>ны</w:t>
      </w:r>
      <w:r w:rsidR="000B490C" w:rsidRPr="000F6F6E">
        <w:rPr>
          <w:rFonts w:ascii="Times New Roman" w:hAnsi="Times New Roman" w:cs="Times New Roman"/>
          <w:sz w:val="28"/>
          <w:szCs w:val="28"/>
        </w:rPr>
        <w:t xml:space="preserve"> на реализацию федеральных и региональных программ, национальных проектов</w:t>
      </w:r>
      <w:r w:rsidR="00F56F50" w:rsidRPr="000F6F6E">
        <w:rPr>
          <w:rFonts w:ascii="Times New Roman" w:hAnsi="Times New Roman" w:cs="Times New Roman"/>
          <w:sz w:val="28"/>
          <w:szCs w:val="28"/>
        </w:rPr>
        <w:t xml:space="preserve">  - это  </w:t>
      </w:r>
      <w:r w:rsidR="000E1A84">
        <w:rPr>
          <w:rFonts w:ascii="Times New Roman" w:hAnsi="Times New Roman" w:cs="Times New Roman"/>
          <w:sz w:val="28"/>
          <w:szCs w:val="28"/>
        </w:rPr>
        <w:t>наша задача</w:t>
      </w:r>
      <w:r w:rsidR="00F56F50" w:rsidRPr="000F6F6E">
        <w:rPr>
          <w:rFonts w:ascii="Times New Roman" w:hAnsi="Times New Roman" w:cs="Times New Roman"/>
          <w:sz w:val="28"/>
          <w:szCs w:val="28"/>
        </w:rPr>
        <w:t>, нацеленная на то, чтобы у каждого была интересная доходная работа, хорошее образование, комфортное жилье, чтобы наш город и наши села благоустраивались.</w:t>
      </w:r>
    </w:p>
    <w:p w:rsidR="00131CDF" w:rsidRPr="000F6F6E" w:rsidRDefault="00131CD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«</w:t>
      </w:r>
      <w:r w:rsidR="00F56F50" w:rsidRPr="000F6F6E">
        <w:rPr>
          <w:rFonts w:ascii="Times New Roman" w:hAnsi="Times New Roman" w:cs="Times New Roman"/>
          <w:sz w:val="28"/>
          <w:szCs w:val="28"/>
        </w:rPr>
        <w:t>Задача каждого национального проекта не в том, чтобы просто построить, сдать в эксплуатацию или отремонтировать какой-либо объект. Нужно добиться того, чтобы с помощью нацпроектов на деле решались самые чувствительные проблемы людей. В этом и заключается главный критерии эф</w:t>
      </w:r>
      <w:r w:rsidRPr="000F6F6E">
        <w:rPr>
          <w:rFonts w:ascii="Times New Roman" w:hAnsi="Times New Roman" w:cs="Times New Roman"/>
          <w:sz w:val="28"/>
          <w:szCs w:val="28"/>
        </w:rPr>
        <w:t>фективности нашей общей работы», - говорит наш президент.</w:t>
      </w:r>
    </w:p>
    <w:p w:rsidR="006051E3" w:rsidRPr="000F6F6E" w:rsidRDefault="00622038" w:rsidP="000F6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Основная задача деятельности</w:t>
      </w:r>
      <w:r w:rsidR="00F56F50" w:rsidRPr="000F6F6E">
        <w:rPr>
          <w:rFonts w:ascii="Times New Roman" w:hAnsi="Times New Roman" w:cs="Times New Roman"/>
          <w:sz w:val="28"/>
          <w:szCs w:val="28"/>
        </w:rPr>
        <w:t xml:space="preserve"> исполнительной </w:t>
      </w:r>
      <w:r w:rsidR="00131CDF" w:rsidRPr="000F6F6E">
        <w:rPr>
          <w:rFonts w:ascii="Times New Roman" w:hAnsi="Times New Roman" w:cs="Times New Roman"/>
          <w:sz w:val="28"/>
          <w:szCs w:val="28"/>
        </w:rPr>
        <w:t xml:space="preserve">и законодательной власти района в тесном взаимодействии </w:t>
      </w:r>
      <w:r w:rsidR="00F56F50" w:rsidRPr="000F6F6E">
        <w:rPr>
          <w:rFonts w:ascii="Times New Roman" w:hAnsi="Times New Roman" w:cs="Times New Roman"/>
          <w:sz w:val="28"/>
          <w:szCs w:val="28"/>
        </w:rPr>
        <w:t xml:space="preserve"> с  руководителями </w:t>
      </w:r>
      <w:r w:rsidR="002B401C" w:rsidRPr="000F6F6E">
        <w:rPr>
          <w:rFonts w:ascii="Times New Roman" w:hAnsi="Times New Roman" w:cs="Times New Roman"/>
          <w:sz w:val="28"/>
          <w:szCs w:val="28"/>
        </w:rPr>
        <w:t>пред</w:t>
      </w:r>
      <w:r w:rsidR="00131CDF" w:rsidRPr="000F6F6E">
        <w:rPr>
          <w:rFonts w:ascii="Times New Roman" w:hAnsi="Times New Roman" w:cs="Times New Roman"/>
          <w:sz w:val="28"/>
          <w:szCs w:val="28"/>
        </w:rPr>
        <w:t>п</w:t>
      </w:r>
      <w:r w:rsidR="002B401C" w:rsidRPr="000F6F6E">
        <w:rPr>
          <w:rFonts w:ascii="Times New Roman" w:hAnsi="Times New Roman" w:cs="Times New Roman"/>
          <w:sz w:val="28"/>
          <w:szCs w:val="28"/>
        </w:rPr>
        <w:t xml:space="preserve">риятий всех сфер </w:t>
      </w:r>
      <w:r w:rsidR="00F56F50" w:rsidRPr="000F6F6E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131CDF" w:rsidRPr="000F6F6E">
        <w:rPr>
          <w:rFonts w:ascii="Times New Roman" w:hAnsi="Times New Roman" w:cs="Times New Roman"/>
          <w:sz w:val="28"/>
          <w:szCs w:val="28"/>
        </w:rPr>
        <w:t xml:space="preserve"> -</w:t>
      </w:r>
      <w:r w:rsidR="002B401C" w:rsidRPr="000F6F6E">
        <w:rPr>
          <w:rFonts w:ascii="Times New Roman" w:hAnsi="Times New Roman" w:cs="Times New Roman"/>
          <w:sz w:val="28"/>
          <w:szCs w:val="28"/>
        </w:rPr>
        <w:t xml:space="preserve"> добиться </w:t>
      </w:r>
      <w:r w:rsidR="00913BF7" w:rsidRPr="000F6F6E">
        <w:rPr>
          <w:rFonts w:ascii="Times New Roman" w:hAnsi="Times New Roman" w:cs="Times New Roman"/>
          <w:sz w:val="28"/>
          <w:szCs w:val="28"/>
        </w:rPr>
        <w:t>успеш</w:t>
      </w:r>
      <w:r w:rsidR="002B401C" w:rsidRPr="000F6F6E">
        <w:rPr>
          <w:rFonts w:ascii="Times New Roman" w:hAnsi="Times New Roman" w:cs="Times New Roman"/>
          <w:sz w:val="28"/>
          <w:szCs w:val="28"/>
        </w:rPr>
        <w:t>ной реализации всех проектов на территории Краснокутского района.</w:t>
      </w:r>
    </w:p>
    <w:p w:rsidR="002445BD" w:rsidRPr="000F6F6E" w:rsidRDefault="002445BD" w:rsidP="000F6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6E">
        <w:rPr>
          <w:rFonts w:ascii="Times New Roman" w:hAnsi="Times New Roman" w:cs="Times New Roman"/>
          <w:b/>
          <w:sz w:val="28"/>
          <w:szCs w:val="28"/>
        </w:rPr>
        <w:t xml:space="preserve">            БЮДЖЕТ</w:t>
      </w:r>
    </w:p>
    <w:p w:rsidR="00F40A95" w:rsidRPr="000F6F6E" w:rsidRDefault="001C37C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Бюджет муниципального района—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нова финансовых ресурсов местного самоуправления. Самостоятельность бюджета муниципального </w:t>
      </w:r>
      <w:r w:rsidR="009467DD" w:rsidRPr="000F6F6E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0F6F6E">
        <w:rPr>
          <w:rFonts w:ascii="Times New Roman" w:hAnsi="Times New Roman" w:cs="Times New Roman"/>
          <w:sz w:val="28"/>
          <w:szCs w:val="28"/>
        </w:rPr>
        <w:t xml:space="preserve"> обеспечивается достаточным уровнем собственных доходов, правом определять направления расходования бюджетных сре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оответствии с бюджетными полномочиями </w:t>
      </w:r>
      <w:r w:rsidR="00F40A95" w:rsidRPr="000F6F6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1C37CF" w:rsidRPr="000F6F6E" w:rsidRDefault="009467D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Бюджет Краснокутского района и свод бюджетов городского и сельских поселений </w:t>
      </w:r>
      <w:r w:rsidR="001C37CF" w:rsidRPr="000F6F6E">
        <w:rPr>
          <w:rFonts w:ascii="Times New Roman" w:hAnsi="Times New Roman" w:cs="Times New Roman"/>
          <w:sz w:val="28"/>
          <w:szCs w:val="28"/>
        </w:rPr>
        <w:t>образуют консолидированный бюджет муниципального района.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="001C37CF" w:rsidRPr="000F6F6E">
        <w:rPr>
          <w:rFonts w:ascii="Times New Roman" w:hAnsi="Times New Roman" w:cs="Times New Roman"/>
        </w:rPr>
        <w:t>Его д</w:t>
      </w:r>
      <w:r w:rsidR="001C37CF" w:rsidRPr="000F6F6E">
        <w:rPr>
          <w:rFonts w:ascii="Times New Roman" w:hAnsi="Times New Roman" w:cs="Times New Roman"/>
          <w:sz w:val="28"/>
          <w:szCs w:val="28"/>
        </w:rPr>
        <w:t xml:space="preserve">оходная часть по состоянию на 1 января 2023 года исполнена в сумме  </w:t>
      </w:r>
      <w:r w:rsidRPr="000F6F6E">
        <w:rPr>
          <w:rFonts w:ascii="Times New Roman" w:hAnsi="Times New Roman" w:cs="Times New Roman"/>
          <w:sz w:val="28"/>
          <w:szCs w:val="28"/>
        </w:rPr>
        <w:t xml:space="preserve">964, 5 млн. </w:t>
      </w:r>
      <w:r w:rsidR="001C37CF" w:rsidRPr="000F6F6E">
        <w:rPr>
          <w:rFonts w:ascii="Times New Roman" w:hAnsi="Times New Roman" w:cs="Times New Roman"/>
          <w:sz w:val="28"/>
          <w:szCs w:val="28"/>
        </w:rPr>
        <w:t>рублей или 96</w:t>
      </w:r>
      <w:r w:rsidRPr="000F6F6E">
        <w:rPr>
          <w:rFonts w:ascii="Times New Roman" w:hAnsi="Times New Roman" w:cs="Times New Roman"/>
          <w:sz w:val="28"/>
          <w:szCs w:val="28"/>
        </w:rPr>
        <w:t>,3 % уточненного годового плана.</w:t>
      </w:r>
    </w:p>
    <w:p w:rsidR="009467DD" w:rsidRPr="000F6F6E" w:rsidRDefault="009467D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Доходная часть консолидированного </w:t>
      </w:r>
      <w:r w:rsidR="00F40A95" w:rsidRPr="000F6F6E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0F6F6E">
        <w:rPr>
          <w:rFonts w:ascii="Times New Roman" w:hAnsi="Times New Roman" w:cs="Times New Roman"/>
          <w:sz w:val="28"/>
          <w:szCs w:val="28"/>
        </w:rPr>
        <w:t>по налоговым и неналоговым  дох</w:t>
      </w:r>
      <w:r w:rsidR="00F40A95" w:rsidRPr="000F6F6E">
        <w:rPr>
          <w:rFonts w:ascii="Times New Roman" w:hAnsi="Times New Roman" w:cs="Times New Roman"/>
          <w:sz w:val="28"/>
          <w:szCs w:val="28"/>
        </w:rPr>
        <w:t xml:space="preserve">одам по состоянию на 1 января </w:t>
      </w:r>
      <w:r w:rsidRPr="000F6F6E">
        <w:rPr>
          <w:rFonts w:ascii="Times New Roman" w:hAnsi="Times New Roman" w:cs="Times New Roman"/>
          <w:sz w:val="28"/>
          <w:szCs w:val="28"/>
        </w:rPr>
        <w:t>2023года утверждена в сумме  245, 7 млн. рублей.</w:t>
      </w:r>
    </w:p>
    <w:p w:rsidR="009467DD" w:rsidRPr="000F6F6E" w:rsidRDefault="00331BA3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Надо отметить, что к</w:t>
      </w:r>
      <w:r w:rsidR="009467DD" w:rsidRPr="000F6F6E">
        <w:rPr>
          <w:rFonts w:ascii="Times New Roman" w:hAnsi="Times New Roman" w:cs="Times New Roman"/>
          <w:sz w:val="28"/>
          <w:szCs w:val="28"/>
        </w:rPr>
        <w:t>онсолидированный бюджет района формировался в основном за счёт налога н</w:t>
      </w:r>
      <w:r w:rsidR="00F40A95" w:rsidRPr="000F6F6E">
        <w:rPr>
          <w:rFonts w:ascii="Times New Roman" w:hAnsi="Times New Roman" w:cs="Times New Roman"/>
          <w:sz w:val="28"/>
          <w:szCs w:val="28"/>
        </w:rPr>
        <w:t xml:space="preserve">а доходы физических лиц, транспортного налога, земельного налога, </w:t>
      </w:r>
      <w:r w:rsidR="009467DD" w:rsidRPr="000F6F6E">
        <w:rPr>
          <w:rFonts w:ascii="Times New Roman" w:hAnsi="Times New Roman" w:cs="Times New Roman"/>
          <w:sz w:val="28"/>
          <w:szCs w:val="28"/>
        </w:rPr>
        <w:t>а</w:t>
      </w:r>
      <w:r w:rsidR="00F40A95" w:rsidRPr="000F6F6E">
        <w:rPr>
          <w:rFonts w:ascii="Times New Roman" w:hAnsi="Times New Roman" w:cs="Times New Roman"/>
          <w:sz w:val="28"/>
          <w:szCs w:val="28"/>
        </w:rPr>
        <w:t xml:space="preserve">кцизов на нефтепродукты. </w:t>
      </w:r>
      <w:r w:rsidR="009467DD" w:rsidRPr="000F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A95" w:rsidRPr="000F6F6E" w:rsidRDefault="00331BA3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исполнен в сумме 95, 9 млн. </w:t>
      </w:r>
      <w:r w:rsidR="00F40A95" w:rsidRPr="000F6F6E">
        <w:rPr>
          <w:rFonts w:ascii="Times New Roman" w:hAnsi="Times New Roman" w:cs="Times New Roman"/>
          <w:sz w:val="28"/>
          <w:szCs w:val="28"/>
        </w:rPr>
        <w:t>рублей  или  110,5 % от уточненного годового плана.</w:t>
      </w:r>
    </w:p>
    <w:p w:rsidR="00F40A95" w:rsidRPr="000F6F6E" w:rsidRDefault="00331BA3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Доходы от уплаты акцизов на нефтепродукты исполнены в сумме 25,8 млн. </w:t>
      </w:r>
      <w:r w:rsidR="00F40A95" w:rsidRPr="000F6F6E">
        <w:rPr>
          <w:rFonts w:ascii="Times New Roman" w:hAnsi="Times New Roman" w:cs="Times New Roman"/>
          <w:sz w:val="28"/>
          <w:szCs w:val="28"/>
        </w:rPr>
        <w:t>рублей или 115,4% от годового плана.</w:t>
      </w:r>
    </w:p>
    <w:p w:rsidR="00F40A95" w:rsidRPr="000F6F6E" w:rsidRDefault="00331BA3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Поступление от Единого сельскохозяйственного </w:t>
      </w:r>
      <w:r w:rsidR="00F40A95" w:rsidRPr="000F6F6E">
        <w:rPr>
          <w:rFonts w:ascii="Times New Roman" w:hAnsi="Times New Roman" w:cs="Times New Roman"/>
          <w:sz w:val="28"/>
          <w:szCs w:val="28"/>
        </w:rPr>
        <w:t>налог</w:t>
      </w:r>
      <w:r w:rsidRPr="000F6F6E">
        <w:rPr>
          <w:rFonts w:ascii="Times New Roman" w:hAnsi="Times New Roman" w:cs="Times New Roman"/>
          <w:sz w:val="28"/>
          <w:szCs w:val="28"/>
        </w:rPr>
        <w:t>а</w:t>
      </w:r>
      <w:r w:rsidR="000C1AFD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 xml:space="preserve">составило  89, 8 млн. 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F40A95" w:rsidRPr="000F6F6E">
        <w:rPr>
          <w:rFonts w:ascii="Times New Roman" w:hAnsi="Times New Roman" w:cs="Times New Roman"/>
          <w:sz w:val="28"/>
          <w:szCs w:val="28"/>
        </w:rPr>
        <w:t xml:space="preserve"> или 88 % от уточненного годового плана.</w:t>
      </w:r>
    </w:p>
    <w:p w:rsidR="00F40A95" w:rsidRPr="000F6F6E" w:rsidRDefault="00F40A95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331BA3" w:rsidRPr="000F6F6E">
        <w:rPr>
          <w:rFonts w:ascii="Times New Roman" w:hAnsi="Times New Roman" w:cs="Times New Roman"/>
          <w:sz w:val="28"/>
          <w:szCs w:val="28"/>
        </w:rPr>
        <w:t>налог исполнен в сумме  37,6 млн.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рублей или  87,4 % от годового плана.</w:t>
      </w:r>
    </w:p>
    <w:p w:rsidR="00F40A95" w:rsidRPr="000F6F6E" w:rsidRDefault="00F40A95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за 2022 год составили   974 млн.  рублей или 94% к назначениям года, темп роста к уровню 2022 года </w:t>
      </w:r>
      <w:r w:rsidR="000C1AFD" w:rsidRPr="000F6F6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0F6F6E">
        <w:rPr>
          <w:rFonts w:ascii="Times New Roman" w:hAnsi="Times New Roman" w:cs="Times New Roman"/>
          <w:sz w:val="28"/>
          <w:szCs w:val="28"/>
        </w:rPr>
        <w:t>111 %.</w:t>
      </w:r>
    </w:p>
    <w:p w:rsidR="00F40A95" w:rsidRPr="000F6F6E" w:rsidRDefault="00F40A95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Стоит особо отметить, что приоритетным направлением расходования бюджетных средств является социальная сфера, которая составляет свыше 70% от общей суммы расходов консолидированного бюджета района и на которую в 2022 году направлено 681.6 млн.</w:t>
      </w:r>
      <w:r w:rsidR="000C1AFD" w:rsidRPr="000F6F6E">
        <w:rPr>
          <w:rFonts w:ascii="Times New Roman" w:hAnsi="Times New Roman" w:cs="Times New Roman"/>
          <w:sz w:val="28"/>
          <w:szCs w:val="28"/>
        </w:rPr>
        <w:t xml:space="preserve"> рублей, что на  153 млн.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рублей больше, чем в 2021</w:t>
      </w:r>
      <w:r w:rsidR="000C1AFD" w:rsidRPr="000F6F6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049DB" w:rsidRPr="000F6F6E" w:rsidRDefault="006049DB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Для сокращения недоимки по налогам  и снижения долговой нагрузки работает межведомственная комиссия по обеспечению налоговых и неналоговых доходов в консолидированный бюджет рай</w:t>
      </w:r>
      <w:r w:rsidR="000C1AFD" w:rsidRPr="000F6F6E">
        <w:rPr>
          <w:rFonts w:ascii="Times New Roman" w:hAnsi="Times New Roman" w:cs="Times New Roman"/>
          <w:sz w:val="28"/>
          <w:szCs w:val="28"/>
        </w:rPr>
        <w:t>она.  За минувший год</w:t>
      </w:r>
      <w:r w:rsidRPr="000F6F6E">
        <w:rPr>
          <w:rFonts w:ascii="Times New Roman" w:hAnsi="Times New Roman" w:cs="Times New Roman"/>
          <w:sz w:val="28"/>
          <w:szCs w:val="28"/>
        </w:rPr>
        <w:t xml:space="preserve"> было проведено 17 заседаний, по результатам которых было заслушано </w:t>
      </w:r>
      <w:r w:rsidR="00BD485C" w:rsidRPr="000F6F6E">
        <w:rPr>
          <w:rFonts w:ascii="Times New Roman" w:hAnsi="Times New Roman" w:cs="Times New Roman"/>
          <w:sz w:val="28"/>
          <w:szCs w:val="28"/>
        </w:rPr>
        <w:t>почти три тысячи  налогоплательщиков</w:t>
      </w:r>
      <w:r w:rsidRPr="000F6F6E">
        <w:rPr>
          <w:rFonts w:ascii="Times New Roman" w:hAnsi="Times New Roman" w:cs="Times New Roman"/>
          <w:sz w:val="28"/>
          <w:szCs w:val="28"/>
        </w:rPr>
        <w:t xml:space="preserve">, погашено задолженности по налоговым платежам на общую сумму  </w:t>
      </w:r>
      <w:r w:rsidR="000C1AFD" w:rsidRPr="000F6F6E">
        <w:rPr>
          <w:rFonts w:ascii="Times New Roman" w:hAnsi="Times New Roman" w:cs="Times New Roman"/>
          <w:sz w:val="28"/>
          <w:szCs w:val="28"/>
        </w:rPr>
        <w:t xml:space="preserve">порядка 9 млн. 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C37CF" w:rsidRPr="000F6F6E" w:rsidRDefault="001C37C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331BA3" w:rsidRPr="000F6F6E">
        <w:rPr>
          <w:rFonts w:ascii="Times New Roman" w:hAnsi="Times New Roman" w:cs="Times New Roman"/>
          <w:b/>
          <w:sz w:val="28"/>
          <w:szCs w:val="28"/>
        </w:rPr>
        <w:t>, АПК, промышленность, предпринимательство</w:t>
      </w:r>
    </w:p>
    <w:p w:rsidR="00F56F50" w:rsidRPr="000F6F6E" w:rsidRDefault="00BD485C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В районе проживает 32 тысячи  человек</w:t>
      </w:r>
      <w:r w:rsidR="006051E3" w:rsidRPr="000F6F6E">
        <w:rPr>
          <w:rFonts w:ascii="Times New Roman" w:hAnsi="Times New Roman" w:cs="Times New Roman"/>
          <w:sz w:val="28"/>
          <w:szCs w:val="28"/>
        </w:rPr>
        <w:t>. Из них в реальном секторе экономики занято более шести тысяч человек.</w:t>
      </w:r>
    </w:p>
    <w:p w:rsidR="00913BF7" w:rsidRPr="000F6F6E" w:rsidRDefault="002B401C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lastRenderedPageBreak/>
        <w:t>Хочу отметить, что базовые для нашего района отрасли – это сельское хозяйство и промышленность</w:t>
      </w:r>
      <w:r w:rsidR="00622038" w:rsidRPr="000F6F6E">
        <w:rPr>
          <w:rFonts w:ascii="Times New Roman" w:hAnsi="Times New Roman" w:cs="Times New Roman"/>
          <w:sz w:val="28"/>
          <w:szCs w:val="28"/>
        </w:rPr>
        <w:t xml:space="preserve"> - </w:t>
      </w:r>
      <w:r w:rsidRPr="000F6F6E">
        <w:rPr>
          <w:rFonts w:ascii="Times New Roman" w:hAnsi="Times New Roman" w:cs="Times New Roman"/>
          <w:sz w:val="28"/>
          <w:szCs w:val="28"/>
        </w:rPr>
        <w:t>не только не сбавили, но</w:t>
      </w:r>
      <w:r w:rsidR="00622038" w:rsidRPr="000F6F6E">
        <w:rPr>
          <w:rFonts w:ascii="Times New Roman" w:hAnsi="Times New Roman" w:cs="Times New Roman"/>
          <w:sz w:val="28"/>
          <w:szCs w:val="28"/>
        </w:rPr>
        <w:t xml:space="preserve"> и</w:t>
      </w:r>
      <w:r w:rsidRPr="000F6F6E">
        <w:rPr>
          <w:rFonts w:ascii="Times New Roman" w:hAnsi="Times New Roman" w:cs="Times New Roman"/>
          <w:sz w:val="28"/>
          <w:szCs w:val="28"/>
        </w:rPr>
        <w:t xml:space="preserve"> нарастили </w:t>
      </w:r>
      <w:r w:rsidR="00622038" w:rsidRPr="000F6F6E">
        <w:rPr>
          <w:rFonts w:ascii="Times New Roman" w:hAnsi="Times New Roman" w:cs="Times New Roman"/>
          <w:sz w:val="28"/>
          <w:szCs w:val="28"/>
        </w:rPr>
        <w:t xml:space="preserve">темпы </w:t>
      </w:r>
      <w:r w:rsidRPr="000F6F6E">
        <w:rPr>
          <w:rFonts w:ascii="Times New Roman" w:hAnsi="Times New Roman" w:cs="Times New Roman"/>
          <w:sz w:val="28"/>
          <w:szCs w:val="28"/>
        </w:rPr>
        <w:t>п</w:t>
      </w:r>
      <w:r w:rsidR="00622038" w:rsidRPr="000F6F6E">
        <w:rPr>
          <w:rFonts w:ascii="Times New Roman" w:hAnsi="Times New Roman" w:cs="Times New Roman"/>
          <w:sz w:val="28"/>
          <w:szCs w:val="28"/>
        </w:rPr>
        <w:t>роизводства</w:t>
      </w:r>
      <w:r w:rsidRPr="000F6F6E">
        <w:rPr>
          <w:rFonts w:ascii="Times New Roman" w:hAnsi="Times New Roman" w:cs="Times New Roman"/>
          <w:sz w:val="28"/>
          <w:szCs w:val="28"/>
        </w:rPr>
        <w:t>.</w:t>
      </w:r>
    </w:p>
    <w:p w:rsidR="00FF1203" w:rsidRPr="000F6F6E" w:rsidRDefault="00D16744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уходящем году </w:t>
      </w:r>
      <w:r w:rsidR="00FF1203" w:rsidRPr="000F6F6E">
        <w:rPr>
          <w:rFonts w:ascii="Times New Roman" w:hAnsi="Times New Roman" w:cs="Times New Roman"/>
          <w:sz w:val="28"/>
          <w:szCs w:val="28"/>
        </w:rPr>
        <w:t xml:space="preserve">за последние 25 лет </w:t>
      </w:r>
      <w:r w:rsidRPr="000F6F6E">
        <w:rPr>
          <w:rFonts w:ascii="Times New Roman" w:hAnsi="Times New Roman" w:cs="Times New Roman"/>
          <w:sz w:val="28"/>
          <w:szCs w:val="28"/>
        </w:rPr>
        <w:t xml:space="preserve">собран рекордный урожай зерна– 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255,2 тыс. тонн. Для сравнения, в 1997 году было собрано </w:t>
      </w:r>
      <w:r w:rsidRPr="000F6F6E">
        <w:rPr>
          <w:rFonts w:ascii="Times New Roman" w:hAnsi="Times New Roman" w:cs="Times New Roman"/>
          <w:sz w:val="28"/>
          <w:szCs w:val="28"/>
        </w:rPr>
        <w:t xml:space="preserve"> 275 тыс. тонн. </w:t>
      </w:r>
      <w:r w:rsidR="00FF1203" w:rsidRPr="000F6F6E">
        <w:rPr>
          <w:rFonts w:ascii="Times New Roman" w:hAnsi="Times New Roman" w:cs="Times New Roman"/>
          <w:sz w:val="28"/>
          <w:szCs w:val="28"/>
        </w:rPr>
        <w:t xml:space="preserve">Наивысших показателей по сбору зерновых достигли хозяйства под руководством </w:t>
      </w:r>
      <w:proofErr w:type="spellStart"/>
      <w:r w:rsidR="00FF1203" w:rsidRPr="000F6F6E">
        <w:rPr>
          <w:rFonts w:ascii="Times New Roman" w:hAnsi="Times New Roman" w:cs="Times New Roman"/>
          <w:sz w:val="28"/>
          <w:szCs w:val="28"/>
        </w:rPr>
        <w:t>Таспаева</w:t>
      </w:r>
      <w:proofErr w:type="spellEnd"/>
      <w:r w:rsidR="00FF1203"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203" w:rsidRPr="000F6F6E">
        <w:rPr>
          <w:rFonts w:ascii="Times New Roman" w:hAnsi="Times New Roman" w:cs="Times New Roman"/>
          <w:sz w:val="28"/>
          <w:szCs w:val="28"/>
        </w:rPr>
        <w:t>Нурлана</w:t>
      </w:r>
      <w:proofErr w:type="spellEnd"/>
      <w:r w:rsidR="00FF1203"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203" w:rsidRPr="000F6F6E">
        <w:rPr>
          <w:rFonts w:ascii="Times New Roman" w:hAnsi="Times New Roman" w:cs="Times New Roman"/>
          <w:sz w:val="28"/>
          <w:szCs w:val="28"/>
        </w:rPr>
        <w:t>Султангалиевича</w:t>
      </w:r>
      <w:proofErr w:type="spellEnd"/>
      <w:r w:rsidR="00FF1203" w:rsidRPr="000F6F6E">
        <w:rPr>
          <w:rFonts w:ascii="Times New Roman" w:hAnsi="Times New Roman" w:cs="Times New Roman"/>
          <w:sz w:val="28"/>
          <w:szCs w:val="28"/>
        </w:rPr>
        <w:t xml:space="preserve">, Зайцева Юрия Ивановича, Бабич Олега </w:t>
      </w:r>
      <w:proofErr w:type="spellStart"/>
      <w:r w:rsidR="00FF1203" w:rsidRPr="000F6F6E">
        <w:rPr>
          <w:rFonts w:ascii="Times New Roman" w:hAnsi="Times New Roman" w:cs="Times New Roman"/>
          <w:sz w:val="28"/>
          <w:szCs w:val="28"/>
        </w:rPr>
        <w:t>Виктровича</w:t>
      </w:r>
      <w:proofErr w:type="spellEnd"/>
      <w:r w:rsidR="00FF1203" w:rsidRPr="000F6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203" w:rsidRPr="000F6F6E">
        <w:rPr>
          <w:rFonts w:ascii="Times New Roman" w:hAnsi="Times New Roman" w:cs="Times New Roman"/>
          <w:sz w:val="28"/>
          <w:szCs w:val="28"/>
        </w:rPr>
        <w:t>Кушаева</w:t>
      </w:r>
      <w:proofErr w:type="spellEnd"/>
      <w:r w:rsidR="00FF1203" w:rsidRPr="000F6F6E">
        <w:rPr>
          <w:rFonts w:ascii="Times New Roman" w:hAnsi="Times New Roman" w:cs="Times New Roman"/>
          <w:sz w:val="28"/>
          <w:szCs w:val="28"/>
        </w:rPr>
        <w:t xml:space="preserve"> Юрия </w:t>
      </w:r>
      <w:proofErr w:type="spellStart"/>
      <w:r w:rsidR="00FF1203" w:rsidRPr="000F6F6E">
        <w:rPr>
          <w:rFonts w:ascii="Times New Roman" w:hAnsi="Times New Roman" w:cs="Times New Roman"/>
          <w:sz w:val="28"/>
          <w:szCs w:val="28"/>
        </w:rPr>
        <w:t>Сисенбаевича</w:t>
      </w:r>
      <w:proofErr w:type="spellEnd"/>
      <w:r w:rsidR="00FF1203" w:rsidRPr="000F6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203" w:rsidRPr="000F6F6E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FF1203" w:rsidRPr="000F6F6E">
        <w:rPr>
          <w:rFonts w:ascii="Times New Roman" w:hAnsi="Times New Roman" w:cs="Times New Roman"/>
          <w:sz w:val="28"/>
          <w:szCs w:val="28"/>
        </w:rPr>
        <w:t xml:space="preserve"> Владимира Викторовича.</w:t>
      </w:r>
    </w:p>
    <w:p w:rsidR="00FF1203" w:rsidRPr="000F6F6E" w:rsidRDefault="00FF1203" w:rsidP="000F6F6E">
      <w:pPr>
        <w:ind w:righ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Из-за продо</w:t>
      </w:r>
      <w:r w:rsidR="00BD485C" w:rsidRPr="000F6F6E">
        <w:rPr>
          <w:rFonts w:ascii="Times New Roman" w:hAnsi="Times New Roman" w:cs="Times New Roman"/>
          <w:sz w:val="28"/>
          <w:szCs w:val="28"/>
        </w:rPr>
        <w:t>лжительного дождливого периода</w:t>
      </w:r>
      <w:r w:rsidRPr="000F6F6E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BD485C" w:rsidRPr="000F6F6E">
        <w:rPr>
          <w:rFonts w:ascii="Times New Roman" w:hAnsi="Times New Roman" w:cs="Times New Roman"/>
          <w:sz w:val="28"/>
          <w:szCs w:val="28"/>
        </w:rPr>
        <w:t>ю</w:t>
      </w:r>
      <w:r w:rsidRPr="000F6F6E">
        <w:rPr>
          <w:rFonts w:ascii="Times New Roman" w:hAnsi="Times New Roman" w:cs="Times New Roman"/>
          <w:sz w:val="28"/>
          <w:szCs w:val="28"/>
        </w:rPr>
        <w:t xml:space="preserve"> 2022 года, уборка подсолнечника затянулась до зимы. В районе 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этой культуры </w:t>
      </w:r>
      <w:r w:rsidRPr="000F6F6E">
        <w:rPr>
          <w:rFonts w:ascii="Times New Roman" w:hAnsi="Times New Roman" w:cs="Times New Roman"/>
          <w:sz w:val="28"/>
          <w:szCs w:val="28"/>
        </w:rPr>
        <w:t xml:space="preserve">собрано </w:t>
      </w:r>
      <w:r w:rsidR="00BD485C" w:rsidRPr="000F6F6E">
        <w:rPr>
          <w:rFonts w:ascii="Times New Roman" w:hAnsi="Times New Roman" w:cs="Times New Roman"/>
          <w:sz w:val="28"/>
          <w:szCs w:val="28"/>
        </w:rPr>
        <w:t xml:space="preserve">29,6 тыс. тонн – это </w:t>
      </w:r>
      <w:r w:rsidRPr="000F6F6E">
        <w:rPr>
          <w:rFonts w:ascii="Times New Roman" w:hAnsi="Times New Roman" w:cs="Times New Roman"/>
          <w:sz w:val="28"/>
          <w:szCs w:val="28"/>
        </w:rPr>
        <w:t xml:space="preserve">119% к прошлому году. По уборке подсолнечника в лидерах руководители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Каленюк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Алексей Валерьевич,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Лощинин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Артем Владимирович. </w:t>
      </w:r>
    </w:p>
    <w:p w:rsidR="00FF1203" w:rsidRPr="000F6F6E" w:rsidRDefault="00FF1203" w:rsidP="000F6F6E">
      <w:pPr>
        <w:ind w:righ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Стратегическим направлением роста сельхозпроизводства овощных культур остается развитие мелиоративного комплекса. В районе 1300 гектар орошаемых земель, из них 450 гектар под овощными культурами. Несмотря на погодные условия, неблагоприятные для уборки овощных культур</w:t>
      </w:r>
      <w:r w:rsidR="00BD485C" w:rsidRPr="000F6F6E">
        <w:rPr>
          <w:rFonts w:ascii="Times New Roman" w:hAnsi="Times New Roman" w:cs="Times New Roman"/>
          <w:sz w:val="28"/>
          <w:szCs w:val="28"/>
        </w:rPr>
        <w:t>,</w:t>
      </w:r>
      <w:r w:rsidRPr="000F6F6E">
        <w:rPr>
          <w:rFonts w:ascii="Times New Roman" w:hAnsi="Times New Roman" w:cs="Times New Roman"/>
          <w:sz w:val="28"/>
          <w:szCs w:val="28"/>
        </w:rPr>
        <w:t xml:space="preserve"> собрано 11,6 тыс. тонн </w:t>
      </w:r>
      <w:r w:rsidR="00BD485C" w:rsidRPr="000F6F6E">
        <w:rPr>
          <w:rFonts w:ascii="Times New Roman" w:hAnsi="Times New Roman" w:cs="Times New Roman"/>
          <w:sz w:val="28"/>
          <w:szCs w:val="28"/>
        </w:rPr>
        <w:t>витаминной продукции.</w:t>
      </w:r>
      <w:r w:rsidR="00F11FBA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 xml:space="preserve">Наивысших результатов по производству овощей достигли Исаков Владимир Вячеславович и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Сырбачев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Валерий Анатольевич.</w:t>
      </w:r>
    </w:p>
    <w:p w:rsidR="00622038" w:rsidRPr="000F6F6E" w:rsidRDefault="001D0A42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Минувшей осенью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заложили основу будущего полевого сезона. Посеяно 60,5 тыс. гектар озимых культур, основную часть составляют посевы озимой пшеницы.</w:t>
      </w:r>
    </w:p>
    <w:p w:rsidR="00CB36E8" w:rsidRPr="000F6F6E" w:rsidRDefault="008F73F1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Золотым фондом урожая называют качественный семенной материал. Н</w:t>
      </w:r>
      <w:r w:rsidR="00CB36E8" w:rsidRPr="000F6F6E">
        <w:rPr>
          <w:rFonts w:ascii="Times New Roman" w:hAnsi="Times New Roman" w:cs="Times New Roman"/>
          <w:sz w:val="28"/>
          <w:szCs w:val="28"/>
        </w:rPr>
        <w:t>о</w:t>
      </w:r>
      <w:r w:rsidRPr="000F6F6E">
        <w:rPr>
          <w:rFonts w:ascii="Times New Roman" w:hAnsi="Times New Roman" w:cs="Times New Roman"/>
          <w:sz w:val="28"/>
          <w:szCs w:val="28"/>
        </w:rPr>
        <w:t xml:space="preserve"> это не только залог хор</w:t>
      </w:r>
      <w:r w:rsidR="00CB36E8" w:rsidRPr="000F6F6E">
        <w:rPr>
          <w:rFonts w:ascii="Times New Roman" w:hAnsi="Times New Roman" w:cs="Times New Roman"/>
          <w:sz w:val="28"/>
          <w:szCs w:val="28"/>
        </w:rPr>
        <w:t>ошего урожая, но и наша продовол</w:t>
      </w:r>
      <w:r w:rsidRPr="000F6F6E">
        <w:rPr>
          <w:rFonts w:ascii="Times New Roman" w:hAnsi="Times New Roman" w:cs="Times New Roman"/>
          <w:sz w:val="28"/>
          <w:szCs w:val="28"/>
        </w:rPr>
        <w:t xml:space="preserve">ьственная безопасность и </w:t>
      </w:r>
      <w:r w:rsidR="00CB36E8" w:rsidRPr="000F6F6E">
        <w:rPr>
          <w:rFonts w:ascii="Times New Roman" w:hAnsi="Times New Roman" w:cs="Times New Roman"/>
          <w:sz w:val="28"/>
          <w:szCs w:val="28"/>
        </w:rPr>
        <w:t>независимость</w:t>
      </w:r>
      <w:r w:rsidRPr="000F6F6E">
        <w:rPr>
          <w:rFonts w:ascii="Times New Roman" w:hAnsi="Times New Roman" w:cs="Times New Roman"/>
          <w:sz w:val="28"/>
          <w:szCs w:val="28"/>
        </w:rPr>
        <w:t>. Поэтому так важно развивать собст</w:t>
      </w:r>
      <w:r w:rsidR="00CB36E8" w:rsidRPr="000F6F6E">
        <w:rPr>
          <w:rFonts w:ascii="Times New Roman" w:hAnsi="Times New Roman" w:cs="Times New Roman"/>
          <w:sz w:val="28"/>
          <w:szCs w:val="28"/>
        </w:rPr>
        <w:t xml:space="preserve">венную селекцию и семеноводство. Мы гордимся работой наших селекционеров, которые работают на старейшей в России </w:t>
      </w:r>
      <w:proofErr w:type="spellStart"/>
      <w:r w:rsidR="00CB36E8" w:rsidRPr="000F6F6E">
        <w:rPr>
          <w:rFonts w:ascii="Times New Roman" w:hAnsi="Times New Roman" w:cs="Times New Roman"/>
          <w:sz w:val="28"/>
          <w:szCs w:val="28"/>
        </w:rPr>
        <w:t>Краснокутской</w:t>
      </w:r>
      <w:proofErr w:type="spellEnd"/>
      <w:r w:rsidR="00CB36E8" w:rsidRPr="000F6F6E">
        <w:rPr>
          <w:rFonts w:ascii="Times New Roman" w:hAnsi="Times New Roman" w:cs="Times New Roman"/>
          <w:sz w:val="28"/>
          <w:szCs w:val="28"/>
        </w:rPr>
        <w:t xml:space="preserve"> селекционно-опытной станции. В</w:t>
      </w:r>
      <w:r w:rsidR="00933E21" w:rsidRPr="000F6F6E">
        <w:rPr>
          <w:rFonts w:ascii="Times New Roman" w:hAnsi="Times New Roman" w:cs="Times New Roman"/>
          <w:sz w:val="28"/>
          <w:szCs w:val="28"/>
        </w:rPr>
        <w:t xml:space="preserve"> следующем году она отметит свою</w:t>
      </w:r>
      <w:r w:rsidR="00CB36E8" w:rsidRPr="000F6F6E">
        <w:rPr>
          <w:rFonts w:ascii="Times New Roman" w:hAnsi="Times New Roman" w:cs="Times New Roman"/>
          <w:sz w:val="28"/>
          <w:szCs w:val="28"/>
        </w:rPr>
        <w:t xml:space="preserve"> 115-ую юбилейную годовщину с момента основания. </w:t>
      </w:r>
    </w:p>
    <w:p w:rsidR="00CB36E8" w:rsidRPr="000F6F6E" w:rsidRDefault="00CB36E8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краснокутскими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селекционерами </w:t>
      </w:r>
      <w:r w:rsidR="00622038" w:rsidRPr="000F6F6E">
        <w:rPr>
          <w:rFonts w:ascii="Times New Roman" w:hAnsi="Times New Roman" w:cs="Times New Roman"/>
          <w:sz w:val="28"/>
          <w:szCs w:val="28"/>
        </w:rPr>
        <w:t xml:space="preserve"> внесены в </w:t>
      </w:r>
      <w:proofErr w:type="spellStart"/>
      <w:r w:rsidR="00622038" w:rsidRPr="000F6F6E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="00622038" w:rsidRPr="000F6F6E">
        <w:rPr>
          <w:rFonts w:ascii="Times New Roman" w:hAnsi="Times New Roman" w:cs="Times New Roman"/>
          <w:sz w:val="28"/>
          <w:szCs w:val="28"/>
        </w:rPr>
        <w:t xml:space="preserve"> новые перспективные сорта ячменя  </w:t>
      </w:r>
      <w:r w:rsidRPr="000F6F6E">
        <w:rPr>
          <w:rFonts w:ascii="Times New Roman" w:hAnsi="Times New Roman" w:cs="Times New Roman"/>
          <w:sz w:val="28"/>
          <w:szCs w:val="28"/>
        </w:rPr>
        <w:t>«</w:t>
      </w:r>
      <w:r w:rsidR="00622038" w:rsidRPr="000F6F6E">
        <w:rPr>
          <w:rFonts w:ascii="Times New Roman" w:hAnsi="Times New Roman" w:cs="Times New Roman"/>
          <w:sz w:val="28"/>
          <w:szCs w:val="28"/>
        </w:rPr>
        <w:t>Медикум-269</w:t>
      </w:r>
      <w:r w:rsidRPr="000F6F6E">
        <w:rPr>
          <w:rFonts w:ascii="Times New Roman" w:hAnsi="Times New Roman" w:cs="Times New Roman"/>
          <w:sz w:val="28"/>
          <w:szCs w:val="28"/>
        </w:rPr>
        <w:t>»</w:t>
      </w:r>
      <w:r w:rsidR="00622038" w:rsidRPr="000F6F6E">
        <w:rPr>
          <w:rFonts w:ascii="Times New Roman" w:hAnsi="Times New Roman" w:cs="Times New Roman"/>
          <w:sz w:val="28"/>
          <w:szCs w:val="28"/>
        </w:rPr>
        <w:t>,</w:t>
      </w:r>
      <w:r w:rsidRPr="000F6F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Граник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>»,</w:t>
      </w:r>
      <w:r w:rsidR="00622038" w:rsidRPr="000F6F6E">
        <w:rPr>
          <w:rFonts w:ascii="Times New Roman" w:hAnsi="Times New Roman" w:cs="Times New Roman"/>
          <w:sz w:val="28"/>
          <w:szCs w:val="28"/>
        </w:rPr>
        <w:t xml:space="preserve">  нут «Золотой юбилей», «Вектор», крупноплодный нут «Горизонт», а также многолетние травы – житняк, сорт </w:t>
      </w:r>
      <w:r w:rsidRPr="000F6F6E">
        <w:rPr>
          <w:rFonts w:ascii="Times New Roman" w:hAnsi="Times New Roman" w:cs="Times New Roman"/>
          <w:sz w:val="28"/>
          <w:szCs w:val="28"/>
        </w:rPr>
        <w:t>«Волосатик».</w:t>
      </w:r>
    </w:p>
    <w:p w:rsidR="00CF5FEE" w:rsidRPr="000F6F6E" w:rsidRDefault="00622038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Большим спросом пользуются семенной материал мягкой яровой пшеницы </w:t>
      </w:r>
      <w:r w:rsidR="00CB36E8" w:rsidRPr="000F6F6E">
        <w:rPr>
          <w:rFonts w:ascii="Times New Roman" w:hAnsi="Times New Roman" w:cs="Times New Roman"/>
          <w:sz w:val="28"/>
          <w:szCs w:val="28"/>
        </w:rPr>
        <w:t>«</w:t>
      </w:r>
      <w:r w:rsidRPr="000F6F6E">
        <w:rPr>
          <w:rFonts w:ascii="Times New Roman" w:hAnsi="Times New Roman" w:cs="Times New Roman"/>
          <w:sz w:val="28"/>
          <w:szCs w:val="28"/>
        </w:rPr>
        <w:t>Альбидум 32</w:t>
      </w:r>
      <w:r w:rsidR="00CB36E8" w:rsidRPr="000F6F6E">
        <w:rPr>
          <w:rFonts w:ascii="Times New Roman" w:hAnsi="Times New Roman" w:cs="Times New Roman"/>
          <w:sz w:val="28"/>
          <w:szCs w:val="28"/>
        </w:rPr>
        <w:t>»</w:t>
      </w:r>
      <w:r w:rsidRPr="000F6F6E">
        <w:rPr>
          <w:rFonts w:ascii="Times New Roman" w:hAnsi="Times New Roman" w:cs="Times New Roman"/>
          <w:sz w:val="28"/>
          <w:szCs w:val="28"/>
        </w:rPr>
        <w:t>. В этом году заложили питомники озимой пшеницы все</w:t>
      </w:r>
      <w:r w:rsidR="007D5983" w:rsidRPr="000F6F6E">
        <w:rPr>
          <w:rFonts w:ascii="Times New Roman" w:hAnsi="Times New Roman" w:cs="Times New Roman"/>
          <w:sz w:val="28"/>
          <w:szCs w:val="28"/>
        </w:rPr>
        <w:t>х сортов</w:t>
      </w:r>
      <w:r w:rsidRPr="000F6F6E">
        <w:rPr>
          <w:rFonts w:ascii="Times New Roman" w:hAnsi="Times New Roman" w:cs="Times New Roman"/>
          <w:sz w:val="28"/>
          <w:szCs w:val="28"/>
        </w:rPr>
        <w:t xml:space="preserve"> Саратовской селекции: </w:t>
      </w:r>
      <w:r w:rsidR="007D5983" w:rsidRPr="000F6F6E">
        <w:rPr>
          <w:rFonts w:ascii="Times New Roman" w:hAnsi="Times New Roman" w:cs="Times New Roman"/>
          <w:sz w:val="28"/>
          <w:szCs w:val="28"/>
        </w:rPr>
        <w:t>«</w:t>
      </w:r>
      <w:r w:rsidRPr="000F6F6E">
        <w:rPr>
          <w:rFonts w:ascii="Times New Roman" w:hAnsi="Times New Roman" w:cs="Times New Roman"/>
          <w:sz w:val="28"/>
          <w:szCs w:val="28"/>
        </w:rPr>
        <w:t>Анастасия</w:t>
      </w:r>
      <w:r w:rsidR="007D5983" w:rsidRPr="000F6F6E">
        <w:rPr>
          <w:rFonts w:ascii="Times New Roman" w:hAnsi="Times New Roman" w:cs="Times New Roman"/>
          <w:sz w:val="28"/>
          <w:szCs w:val="28"/>
        </w:rPr>
        <w:t>»</w:t>
      </w:r>
      <w:r w:rsidRPr="000F6F6E">
        <w:rPr>
          <w:rFonts w:ascii="Times New Roman" w:hAnsi="Times New Roman" w:cs="Times New Roman"/>
          <w:sz w:val="28"/>
          <w:szCs w:val="28"/>
        </w:rPr>
        <w:t xml:space="preserve">, </w:t>
      </w:r>
      <w:r w:rsidR="007D5983" w:rsidRPr="000F6F6E">
        <w:rPr>
          <w:rFonts w:ascii="Times New Roman" w:hAnsi="Times New Roman" w:cs="Times New Roman"/>
          <w:sz w:val="28"/>
          <w:szCs w:val="28"/>
        </w:rPr>
        <w:t>«</w:t>
      </w:r>
      <w:r w:rsidRPr="000F6F6E">
        <w:rPr>
          <w:rFonts w:ascii="Times New Roman" w:hAnsi="Times New Roman" w:cs="Times New Roman"/>
          <w:sz w:val="28"/>
          <w:szCs w:val="28"/>
        </w:rPr>
        <w:t>Подруга</w:t>
      </w:r>
      <w:r w:rsidR="007D5983" w:rsidRPr="000F6F6E">
        <w:rPr>
          <w:rFonts w:ascii="Times New Roman" w:hAnsi="Times New Roman" w:cs="Times New Roman"/>
          <w:sz w:val="28"/>
          <w:szCs w:val="28"/>
        </w:rPr>
        <w:t>»</w:t>
      </w:r>
      <w:r w:rsidRPr="000F6F6E">
        <w:rPr>
          <w:rFonts w:ascii="Times New Roman" w:hAnsi="Times New Roman" w:cs="Times New Roman"/>
          <w:sz w:val="28"/>
          <w:szCs w:val="28"/>
        </w:rPr>
        <w:t xml:space="preserve">, </w:t>
      </w:r>
      <w:r w:rsidR="007D5983" w:rsidRPr="000F6F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Новоершовская</w:t>
      </w:r>
      <w:proofErr w:type="spellEnd"/>
      <w:r w:rsidR="007D5983" w:rsidRPr="000F6F6E">
        <w:rPr>
          <w:rFonts w:ascii="Times New Roman" w:hAnsi="Times New Roman" w:cs="Times New Roman"/>
          <w:sz w:val="28"/>
          <w:szCs w:val="28"/>
        </w:rPr>
        <w:t>»</w:t>
      </w:r>
      <w:r w:rsidRPr="000F6F6E">
        <w:rPr>
          <w:rFonts w:ascii="Times New Roman" w:hAnsi="Times New Roman" w:cs="Times New Roman"/>
          <w:sz w:val="28"/>
          <w:szCs w:val="28"/>
        </w:rPr>
        <w:t>. Также заложены посевы озимой пшеницы Ростовской селекции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 -</w:t>
      </w:r>
      <w:r w:rsidRPr="000F6F6E">
        <w:rPr>
          <w:rFonts w:ascii="Times New Roman" w:hAnsi="Times New Roman" w:cs="Times New Roman"/>
          <w:sz w:val="28"/>
          <w:szCs w:val="28"/>
        </w:rPr>
        <w:t xml:space="preserve"> сорт </w:t>
      </w:r>
      <w:r w:rsidR="00E226BC" w:rsidRPr="000F6F6E">
        <w:rPr>
          <w:rFonts w:ascii="Times New Roman" w:hAnsi="Times New Roman" w:cs="Times New Roman"/>
          <w:sz w:val="28"/>
          <w:szCs w:val="28"/>
        </w:rPr>
        <w:t>«</w:t>
      </w:r>
      <w:r w:rsidRPr="000F6F6E">
        <w:rPr>
          <w:rFonts w:ascii="Times New Roman" w:hAnsi="Times New Roman" w:cs="Times New Roman"/>
          <w:sz w:val="28"/>
          <w:szCs w:val="28"/>
        </w:rPr>
        <w:t>Донская безостая</w:t>
      </w:r>
      <w:r w:rsidR="00E226BC" w:rsidRPr="000F6F6E">
        <w:rPr>
          <w:rFonts w:ascii="Times New Roman" w:hAnsi="Times New Roman" w:cs="Times New Roman"/>
          <w:sz w:val="28"/>
          <w:szCs w:val="28"/>
        </w:rPr>
        <w:t>»</w:t>
      </w:r>
      <w:r w:rsidRPr="000F6F6E">
        <w:rPr>
          <w:rFonts w:ascii="Times New Roman" w:hAnsi="Times New Roman" w:cs="Times New Roman"/>
          <w:sz w:val="28"/>
          <w:szCs w:val="28"/>
        </w:rPr>
        <w:t xml:space="preserve">, 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оригинатором</w:t>
      </w:r>
      <w:proofErr w:type="spellEnd"/>
      <w:r w:rsidR="00E226BC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 xml:space="preserve"> которой является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Краснокутская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опытная станция.</w:t>
      </w:r>
    </w:p>
    <w:p w:rsidR="00E226BC" w:rsidRPr="000F6F6E" w:rsidRDefault="00E226BC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lastRenderedPageBreak/>
        <w:t xml:space="preserve">Доктор сельскохозяйственных наук, Заслуженный работник сельского хозяйства Надежда Ивановна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Германцева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в минувшем году стала победителем проекта «Человек с большой буквы» в номинации прорыв. И в конце года увидала свет ее вторая книга – «Научный маяк засушливых степей».</w:t>
      </w:r>
    </w:p>
    <w:p w:rsidR="000611A2" w:rsidRPr="00A02FD0" w:rsidRDefault="000611A2" w:rsidP="000611A2">
      <w:pPr>
        <w:spacing w:after="0" w:line="240" w:lineRule="auto"/>
        <w:ind w:right="1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FD0">
        <w:rPr>
          <w:rFonts w:ascii="Times New Roman" w:hAnsi="Times New Roman" w:cs="Times New Roman"/>
          <w:sz w:val="28"/>
          <w:szCs w:val="28"/>
        </w:rPr>
        <w:t>Одной из первостепенных задач развития животноводческой отрасли района остается наращивание поголовья и повышение продуктивности животных.</w:t>
      </w:r>
    </w:p>
    <w:p w:rsidR="000611A2" w:rsidRPr="00A02FD0" w:rsidRDefault="000611A2" w:rsidP="000611A2">
      <w:pPr>
        <w:spacing w:after="0" w:line="240" w:lineRule="auto"/>
        <w:ind w:right="1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FD0">
        <w:rPr>
          <w:rFonts w:ascii="Times New Roman" w:hAnsi="Times New Roman" w:cs="Times New Roman"/>
          <w:sz w:val="28"/>
          <w:szCs w:val="28"/>
        </w:rPr>
        <w:t xml:space="preserve">Наибольшая положительная динамика увеличения поголовья крупного рогатого скота и овец наблюдается в предприятиях под руководством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Таспаева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Нурлана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Султангалиевича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Таспаева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Султангалиевича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Дуленбаева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 Булата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Джексеновича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 Юрия Васильевича.</w:t>
      </w:r>
    </w:p>
    <w:p w:rsidR="000611A2" w:rsidRPr="00A02FD0" w:rsidRDefault="000611A2" w:rsidP="000611A2">
      <w:pPr>
        <w:spacing w:after="0" w:line="240" w:lineRule="auto"/>
        <w:ind w:right="1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FD0">
        <w:rPr>
          <w:rFonts w:ascii="Times New Roman" w:hAnsi="Times New Roman" w:cs="Times New Roman"/>
          <w:sz w:val="28"/>
          <w:szCs w:val="28"/>
        </w:rPr>
        <w:t xml:space="preserve">На территории района ведет производственно-финансовую деятельность АО «Цель», которое в 2012 году получило статус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племрепродуктора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 и на сегодняшний день имеет поголовье коров герефордской породы в количестве 365 голов.</w:t>
      </w:r>
    </w:p>
    <w:p w:rsidR="000611A2" w:rsidRPr="000611A2" w:rsidRDefault="000611A2" w:rsidP="000611A2">
      <w:pPr>
        <w:spacing w:after="0" w:line="240" w:lineRule="auto"/>
        <w:ind w:right="1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2FD0">
        <w:rPr>
          <w:rFonts w:ascii="Times New Roman" w:hAnsi="Times New Roman" w:cs="Times New Roman"/>
          <w:sz w:val="28"/>
          <w:szCs w:val="28"/>
        </w:rPr>
        <w:t xml:space="preserve">В настоящее время ООО «Заволжская Птицефабрика» готовит документы на получение лицензии на статус </w:t>
      </w:r>
      <w:proofErr w:type="spellStart"/>
      <w:r w:rsidRPr="00A02FD0">
        <w:rPr>
          <w:rFonts w:ascii="Times New Roman" w:hAnsi="Times New Roman" w:cs="Times New Roman"/>
          <w:sz w:val="28"/>
          <w:szCs w:val="28"/>
        </w:rPr>
        <w:t>племрепродуктора</w:t>
      </w:r>
      <w:proofErr w:type="spellEnd"/>
      <w:r w:rsidRPr="00A02FD0">
        <w:rPr>
          <w:rFonts w:ascii="Times New Roman" w:hAnsi="Times New Roman" w:cs="Times New Roman"/>
          <w:sz w:val="28"/>
          <w:szCs w:val="28"/>
        </w:rPr>
        <w:t xml:space="preserve"> </w:t>
      </w:r>
      <w:r w:rsidRPr="00A02F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2FD0">
        <w:rPr>
          <w:rFonts w:ascii="Times New Roman" w:hAnsi="Times New Roman" w:cs="Times New Roman"/>
          <w:sz w:val="28"/>
          <w:szCs w:val="28"/>
        </w:rPr>
        <w:t xml:space="preserve"> порядка. В прошедшем году предприятием было реализовано 10 млн. штук племенного яйца, продано 363 тысячи голов суточного молодняка птицы.</w:t>
      </w:r>
    </w:p>
    <w:p w:rsidR="00FA1983" w:rsidRPr="000F6F6E" w:rsidRDefault="00913BF7" w:rsidP="000F6F6E">
      <w:pPr>
        <w:ind w:righ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В 2022 году предприятиями агропромышленного комплекса района  было приобретено новой техники и сельхозинвентаря на</w:t>
      </w:r>
      <w:r w:rsidR="00FB3CD3" w:rsidRPr="000F6F6E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FA1983" w:rsidRPr="000F6F6E">
        <w:rPr>
          <w:rFonts w:ascii="Times New Roman" w:hAnsi="Times New Roman" w:cs="Times New Roman"/>
          <w:sz w:val="28"/>
          <w:szCs w:val="28"/>
        </w:rPr>
        <w:t xml:space="preserve">свыше 267 млн. рублей 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 - это 146% к уровню 2021 года</w:t>
      </w:r>
      <w:r w:rsidR="00FA1983" w:rsidRPr="000F6F6E">
        <w:rPr>
          <w:rFonts w:ascii="Times New Roman" w:hAnsi="Times New Roman" w:cs="Times New Roman"/>
          <w:sz w:val="28"/>
          <w:szCs w:val="28"/>
        </w:rPr>
        <w:t xml:space="preserve">. Наибольший объем инвестиций в производство вложили </w:t>
      </w:r>
      <w:proofErr w:type="spellStart"/>
      <w:r w:rsidR="00FA1983" w:rsidRPr="000F6F6E">
        <w:rPr>
          <w:rFonts w:ascii="Times New Roman" w:hAnsi="Times New Roman" w:cs="Times New Roman"/>
          <w:sz w:val="28"/>
          <w:szCs w:val="28"/>
        </w:rPr>
        <w:t>Кушаев</w:t>
      </w:r>
      <w:proofErr w:type="spellEnd"/>
      <w:r w:rsidR="00FA1983" w:rsidRPr="000F6F6E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="00FA1983" w:rsidRPr="000F6F6E">
        <w:rPr>
          <w:rFonts w:ascii="Times New Roman" w:hAnsi="Times New Roman" w:cs="Times New Roman"/>
          <w:sz w:val="28"/>
          <w:szCs w:val="28"/>
        </w:rPr>
        <w:t>Сисенбаевич</w:t>
      </w:r>
      <w:proofErr w:type="spellEnd"/>
      <w:r w:rsidR="00FA1983" w:rsidRPr="000F6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1983" w:rsidRPr="000F6F6E">
        <w:rPr>
          <w:rFonts w:ascii="Times New Roman" w:hAnsi="Times New Roman" w:cs="Times New Roman"/>
          <w:sz w:val="28"/>
          <w:szCs w:val="28"/>
        </w:rPr>
        <w:t>Таспаев</w:t>
      </w:r>
      <w:proofErr w:type="spellEnd"/>
      <w:r w:rsidR="00FA1983"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83" w:rsidRPr="000F6F6E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="00FA1983"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983" w:rsidRPr="000F6F6E">
        <w:rPr>
          <w:rFonts w:ascii="Times New Roman" w:hAnsi="Times New Roman" w:cs="Times New Roman"/>
          <w:sz w:val="28"/>
          <w:szCs w:val="28"/>
        </w:rPr>
        <w:t>Султангалиевич</w:t>
      </w:r>
      <w:proofErr w:type="spellEnd"/>
      <w:r w:rsidR="00FA1983" w:rsidRPr="000F6F6E">
        <w:rPr>
          <w:rFonts w:ascii="Times New Roman" w:hAnsi="Times New Roman" w:cs="Times New Roman"/>
          <w:sz w:val="28"/>
          <w:szCs w:val="28"/>
        </w:rPr>
        <w:t xml:space="preserve">, Зайцев Юрий Иванович, </w:t>
      </w:r>
      <w:proofErr w:type="spellStart"/>
      <w:r w:rsidR="00FA1983" w:rsidRPr="000F6F6E">
        <w:rPr>
          <w:rFonts w:ascii="Times New Roman" w:hAnsi="Times New Roman" w:cs="Times New Roman"/>
          <w:sz w:val="28"/>
          <w:szCs w:val="28"/>
        </w:rPr>
        <w:t>Каленюк</w:t>
      </w:r>
      <w:proofErr w:type="spellEnd"/>
      <w:r w:rsidR="00FA1983" w:rsidRPr="000F6F6E">
        <w:rPr>
          <w:rFonts w:ascii="Times New Roman" w:hAnsi="Times New Roman" w:cs="Times New Roman"/>
          <w:sz w:val="28"/>
          <w:szCs w:val="28"/>
        </w:rPr>
        <w:t xml:space="preserve"> Алексей Валерьевич.</w:t>
      </w:r>
    </w:p>
    <w:p w:rsidR="007D5983" w:rsidRPr="000F6F6E" w:rsidRDefault="007D5983" w:rsidP="000F6F6E">
      <w:pPr>
        <w:ind w:righ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Неоценимую помощь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получают благодаря господдержке в виде субсидий, в прошедшем году было получ</w:t>
      </w:r>
      <w:r w:rsidR="00E226BC" w:rsidRPr="000F6F6E">
        <w:rPr>
          <w:rFonts w:ascii="Times New Roman" w:hAnsi="Times New Roman" w:cs="Times New Roman"/>
          <w:sz w:val="28"/>
          <w:szCs w:val="28"/>
        </w:rPr>
        <w:t>ено свыше 82 млн. рублей - 168% к 2021 году</w:t>
      </w:r>
      <w:r w:rsidRPr="000F6F6E">
        <w:rPr>
          <w:rFonts w:ascii="Times New Roman" w:hAnsi="Times New Roman" w:cs="Times New Roman"/>
          <w:sz w:val="28"/>
          <w:szCs w:val="28"/>
        </w:rPr>
        <w:t>. Получено льготных кредитов на сумму свыше 711 млн. рублей, что почти в 4 раза больше, чем в 2021 году.</w:t>
      </w:r>
    </w:p>
    <w:p w:rsidR="00FA1983" w:rsidRPr="000F6F6E" w:rsidRDefault="00FA1983" w:rsidP="000F6F6E">
      <w:pPr>
        <w:ind w:righ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Положительная тенденция складывается с оплатой труда работников сельскохозяйственной отрасли района. Согласно мониторингу среднемесячная заработная плата в сельскохозяйственной отрасли </w:t>
      </w:r>
      <w:r w:rsidR="00E226BC" w:rsidRPr="000F6F6E">
        <w:rPr>
          <w:rFonts w:ascii="Times New Roman" w:hAnsi="Times New Roman" w:cs="Times New Roman"/>
          <w:sz w:val="28"/>
          <w:szCs w:val="28"/>
        </w:rPr>
        <w:t>района за 2022 год – 35741 рубль</w:t>
      </w:r>
      <w:r w:rsidRPr="000F6F6E">
        <w:rPr>
          <w:rFonts w:ascii="Times New Roman" w:hAnsi="Times New Roman" w:cs="Times New Roman"/>
          <w:sz w:val="28"/>
          <w:szCs w:val="28"/>
        </w:rPr>
        <w:t>, что на 25% выше, чем в предшествующем году. При этом в районе имеются сельхозпредприятия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, зарплата в которых свыше 50 тысяч 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рублей. Хотелось бы отметить руководителей сельхозпредприятий, достойно оплачивающих труд своих работников: Еськов Александр Викторович,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Пивненко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Александр Викторович,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Таспаев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Султангалиевич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>, Зайцев Юрий Иванович.</w:t>
      </w:r>
    </w:p>
    <w:p w:rsidR="00FB3CD3" w:rsidRPr="000F6F6E" w:rsidRDefault="006964B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рамках нацпроекта «Малое и среднее предпринимательство и поддержка </w:t>
      </w:r>
      <w:r w:rsidR="006049DB" w:rsidRPr="000F6F6E">
        <w:rPr>
          <w:rFonts w:ascii="Times New Roman" w:hAnsi="Times New Roman" w:cs="Times New Roman"/>
          <w:sz w:val="28"/>
          <w:szCs w:val="28"/>
        </w:rPr>
        <w:t xml:space="preserve">предпринимательской инициативы» район принимает </w:t>
      </w:r>
      <w:r w:rsidR="00913BF7" w:rsidRPr="000F6F6E">
        <w:rPr>
          <w:rFonts w:ascii="Times New Roman" w:hAnsi="Times New Roman" w:cs="Times New Roman"/>
          <w:sz w:val="28"/>
          <w:szCs w:val="28"/>
        </w:rPr>
        <w:t>участие в программах «</w:t>
      </w:r>
      <w:proofErr w:type="spellStart"/>
      <w:r w:rsidR="00913BF7" w:rsidRPr="000F6F6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13BF7" w:rsidRPr="000F6F6E">
        <w:rPr>
          <w:rFonts w:ascii="Times New Roman" w:hAnsi="Times New Roman" w:cs="Times New Roman"/>
          <w:sz w:val="28"/>
          <w:szCs w:val="28"/>
        </w:rPr>
        <w:t>» и «Семейная ферма».  В 2022 году получателями гран</w:t>
      </w:r>
      <w:r w:rsidR="004D0C03" w:rsidRPr="000F6F6E">
        <w:rPr>
          <w:rFonts w:ascii="Times New Roman" w:hAnsi="Times New Roman" w:cs="Times New Roman"/>
          <w:sz w:val="28"/>
          <w:szCs w:val="28"/>
        </w:rPr>
        <w:t>та «</w:t>
      </w:r>
      <w:proofErr w:type="spellStart"/>
      <w:r w:rsidR="004D0C03" w:rsidRPr="000F6F6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4D0C03" w:rsidRPr="000F6F6E">
        <w:rPr>
          <w:rFonts w:ascii="Times New Roman" w:hAnsi="Times New Roman" w:cs="Times New Roman"/>
          <w:sz w:val="28"/>
          <w:szCs w:val="28"/>
        </w:rPr>
        <w:t xml:space="preserve">» стали индивидуальные предприниматели  </w:t>
      </w:r>
      <w:proofErr w:type="spellStart"/>
      <w:r w:rsidR="004D0C03" w:rsidRPr="000F6F6E">
        <w:rPr>
          <w:rFonts w:ascii="Times New Roman" w:hAnsi="Times New Roman" w:cs="Times New Roman"/>
          <w:sz w:val="28"/>
          <w:szCs w:val="28"/>
        </w:rPr>
        <w:t>Амангельдэ</w:t>
      </w:r>
      <w:proofErr w:type="spellEnd"/>
      <w:r w:rsidR="004D0C03"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C03" w:rsidRPr="000F6F6E">
        <w:rPr>
          <w:rFonts w:ascii="Times New Roman" w:hAnsi="Times New Roman" w:cs="Times New Roman"/>
          <w:sz w:val="28"/>
          <w:szCs w:val="28"/>
        </w:rPr>
        <w:t>Уразгалиев</w:t>
      </w:r>
      <w:proofErr w:type="spellEnd"/>
      <w:r w:rsidR="004D0C03" w:rsidRPr="000F6F6E">
        <w:rPr>
          <w:rFonts w:ascii="Times New Roman" w:hAnsi="Times New Roman" w:cs="Times New Roman"/>
          <w:sz w:val="28"/>
          <w:szCs w:val="28"/>
        </w:rPr>
        <w:t xml:space="preserve">  и Денис </w:t>
      </w:r>
      <w:proofErr w:type="spellStart"/>
      <w:r w:rsidR="004D0C03" w:rsidRPr="000F6F6E">
        <w:rPr>
          <w:rFonts w:ascii="Times New Roman" w:hAnsi="Times New Roman" w:cs="Times New Roman"/>
          <w:sz w:val="28"/>
          <w:szCs w:val="28"/>
        </w:rPr>
        <w:t>Дуленбаев</w:t>
      </w:r>
      <w:proofErr w:type="spellEnd"/>
      <w:r w:rsidR="004D0C03" w:rsidRPr="000F6F6E">
        <w:rPr>
          <w:rFonts w:ascii="Times New Roman" w:hAnsi="Times New Roman" w:cs="Times New Roman"/>
          <w:sz w:val="28"/>
          <w:szCs w:val="28"/>
        </w:rPr>
        <w:t xml:space="preserve">. </w:t>
      </w:r>
      <w:r w:rsidR="00913BF7" w:rsidRPr="000F6F6E">
        <w:rPr>
          <w:rFonts w:ascii="Times New Roman" w:hAnsi="Times New Roman" w:cs="Times New Roman"/>
          <w:sz w:val="28"/>
          <w:szCs w:val="28"/>
        </w:rPr>
        <w:t xml:space="preserve">На средства грантов приобретено 55 голов </w:t>
      </w:r>
      <w:r w:rsidR="00913BF7" w:rsidRPr="000F6F6E">
        <w:rPr>
          <w:rFonts w:ascii="Times New Roman" w:hAnsi="Times New Roman" w:cs="Times New Roman"/>
          <w:sz w:val="28"/>
          <w:szCs w:val="28"/>
        </w:rPr>
        <w:lastRenderedPageBreak/>
        <w:t xml:space="preserve">крупного рогатого скота и 153 головы мелкого рогатого скота.  </w:t>
      </w:r>
      <w:r w:rsidR="006049DB" w:rsidRPr="000F6F6E">
        <w:rPr>
          <w:rFonts w:ascii="Times New Roman" w:hAnsi="Times New Roman" w:cs="Times New Roman"/>
          <w:sz w:val="28"/>
          <w:szCs w:val="28"/>
        </w:rPr>
        <w:t xml:space="preserve">В настоящее время три жителя района </w:t>
      </w:r>
      <w:r w:rsidR="00913BF7" w:rsidRPr="000F6F6E">
        <w:rPr>
          <w:rFonts w:ascii="Times New Roman" w:hAnsi="Times New Roman" w:cs="Times New Roman"/>
          <w:sz w:val="28"/>
          <w:szCs w:val="28"/>
        </w:rPr>
        <w:t xml:space="preserve"> готовят  документы на</w:t>
      </w:r>
      <w:r w:rsidR="00933E21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="006049DB" w:rsidRPr="000F6F6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4D0C03" w:rsidRPr="000F6F6E">
        <w:rPr>
          <w:rFonts w:ascii="Times New Roman" w:hAnsi="Times New Roman" w:cs="Times New Roman"/>
          <w:sz w:val="28"/>
          <w:szCs w:val="28"/>
        </w:rPr>
        <w:t xml:space="preserve">по </w:t>
      </w:r>
      <w:r w:rsidR="00913BF7" w:rsidRPr="000F6F6E">
        <w:rPr>
          <w:rFonts w:ascii="Times New Roman" w:hAnsi="Times New Roman" w:cs="Times New Roman"/>
          <w:sz w:val="28"/>
          <w:szCs w:val="28"/>
        </w:rPr>
        <w:t>программе «</w:t>
      </w:r>
      <w:proofErr w:type="spellStart"/>
      <w:r w:rsidR="00913BF7" w:rsidRPr="000F6F6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13BF7" w:rsidRPr="000F6F6E">
        <w:rPr>
          <w:rFonts w:ascii="Times New Roman" w:hAnsi="Times New Roman" w:cs="Times New Roman"/>
          <w:sz w:val="28"/>
          <w:szCs w:val="28"/>
        </w:rPr>
        <w:t>», и три хозяйства по программе «Семейная ферма».</w:t>
      </w:r>
    </w:p>
    <w:p w:rsidR="00046C40" w:rsidRPr="000F6F6E" w:rsidRDefault="00046C40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На территории района СПСК «Союз» оказывает помощь фермерских хозяйствам в реализации произведенного зерна по более выгодным ценам, без посредников. Членами кооператива являются более 40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и Питерского районов. За 2022 год реализовано 3</w:t>
      </w:r>
      <w:r w:rsidR="00F11FBA">
        <w:rPr>
          <w:rFonts w:ascii="Times New Roman" w:hAnsi="Times New Roman" w:cs="Times New Roman"/>
          <w:sz w:val="28"/>
          <w:szCs w:val="28"/>
        </w:rPr>
        <w:t>7,2</w:t>
      </w:r>
      <w:r w:rsidRPr="000F6F6E">
        <w:rPr>
          <w:rFonts w:ascii="Times New Roman" w:hAnsi="Times New Roman" w:cs="Times New Roman"/>
          <w:sz w:val="28"/>
          <w:szCs w:val="28"/>
        </w:rPr>
        <w:t xml:space="preserve"> тыс. тонн, </w:t>
      </w:r>
      <w:r w:rsidR="00F11FBA">
        <w:rPr>
          <w:rFonts w:ascii="Times New Roman" w:hAnsi="Times New Roman" w:cs="Times New Roman"/>
          <w:sz w:val="28"/>
          <w:szCs w:val="28"/>
        </w:rPr>
        <w:t>что в 2 раза больше, чем в 2021 году</w:t>
      </w:r>
      <w:r w:rsidRPr="000F6F6E">
        <w:rPr>
          <w:rFonts w:ascii="Times New Roman" w:hAnsi="Times New Roman" w:cs="Times New Roman"/>
          <w:sz w:val="28"/>
          <w:szCs w:val="28"/>
        </w:rPr>
        <w:t xml:space="preserve">.  На </w:t>
      </w:r>
      <w:r w:rsidR="00933E21" w:rsidRPr="000F6F6E">
        <w:rPr>
          <w:rFonts w:ascii="Times New Roman" w:hAnsi="Times New Roman" w:cs="Times New Roman"/>
          <w:sz w:val="28"/>
          <w:szCs w:val="28"/>
        </w:rPr>
        <w:t>п</w:t>
      </w:r>
      <w:r w:rsidRPr="000F6F6E">
        <w:rPr>
          <w:rFonts w:ascii="Times New Roman" w:hAnsi="Times New Roman" w:cs="Times New Roman"/>
          <w:sz w:val="28"/>
          <w:szCs w:val="28"/>
        </w:rPr>
        <w:t>редприятии работает 26 человек, среднемесячная заработная плата составляет 30</w:t>
      </w:r>
      <w:bookmarkStart w:id="0" w:name="_GoBack"/>
      <w:bookmarkEnd w:id="0"/>
      <w:r w:rsidR="00933E21" w:rsidRPr="000F6F6E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40" w:rsidRPr="000F6F6E" w:rsidRDefault="00046C40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ООО «Элеватор «Красный Кут» оказывает услуги по реализации и хранению зерна. Среднегодовой объем коммерческой приемки 98,9 тыс. тонн и отгрузки 72,5</w:t>
      </w:r>
      <w:r w:rsidR="00F11FBA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>тыс. тонн. Среднесписочная численность работни</w:t>
      </w:r>
      <w:r w:rsidR="00CE6051" w:rsidRPr="000F6F6E">
        <w:rPr>
          <w:rFonts w:ascii="Times New Roman" w:hAnsi="Times New Roman" w:cs="Times New Roman"/>
          <w:sz w:val="28"/>
          <w:szCs w:val="28"/>
        </w:rPr>
        <w:t xml:space="preserve">ков 74 человека, средняя </w:t>
      </w:r>
      <w:r w:rsidRPr="000F6F6E">
        <w:rPr>
          <w:rFonts w:ascii="Times New Roman" w:hAnsi="Times New Roman" w:cs="Times New Roman"/>
          <w:sz w:val="28"/>
          <w:szCs w:val="28"/>
        </w:rPr>
        <w:t>заработн</w:t>
      </w:r>
      <w:r w:rsidR="00CE6051" w:rsidRPr="000F6F6E">
        <w:rPr>
          <w:rFonts w:ascii="Times New Roman" w:hAnsi="Times New Roman" w:cs="Times New Roman"/>
          <w:sz w:val="28"/>
          <w:szCs w:val="28"/>
        </w:rPr>
        <w:t>ая плата составляет 30 тысяч рублей.</w:t>
      </w:r>
    </w:p>
    <w:p w:rsidR="005E3879" w:rsidRPr="000F6F6E" w:rsidRDefault="005E387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b/>
          <w:sz w:val="28"/>
          <w:szCs w:val="28"/>
        </w:rPr>
        <w:t>Промышленность</w:t>
      </w:r>
      <w:r w:rsidR="00FB3CD3" w:rsidRPr="000F6F6E">
        <w:rPr>
          <w:rFonts w:ascii="Times New Roman" w:hAnsi="Times New Roman" w:cs="Times New Roman"/>
          <w:b/>
          <w:sz w:val="28"/>
          <w:szCs w:val="28"/>
        </w:rPr>
        <w:t xml:space="preserve"> - вторая по значимости отрасль района.</w:t>
      </w:r>
      <w:r w:rsidR="00E226BC" w:rsidRPr="000F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>Всего на предприятиях промышленности трудятся более 700 человек, среднеме</w:t>
      </w:r>
      <w:r w:rsidR="00CE6051" w:rsidRPr="000F6F6E">
        <w:rPr>
          <w:rFonts w:ascii="Times New Roman" w:hAnsi="Times New Roman" w:cs="Times New Roman"/>
          <w:sz w:val="28"/>
          <w:szCs w:val="28"/>
        </w:rPr>
        <w:t xml:space="preserve">сячная заработная плата – 30 тысяч 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рублей, рост 116,2%. </w:t>
      </w:r>
    </w:p>
    <w:p w:rsidR="005E3879" w:rsidRPr="000F6F6E" w:rsidRDefault="005E387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промышленного производства по Краснокутскому району за 2022 года составил 2,5 млрд. руб. </w:t>
      </w:r>
    </w:p>
    <w:p w:rsidR="005E3879" w:rsidRPr="000F6F6E" w:rsidRDefault="005E387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ООО «Краснокутский электромеханический завод», ООО «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>», ООО ПП «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Краснокутский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арматурный завод»,</w:t>
      </w:r>
      <w:r w:rsidR="00601E56" w:rsidRPr="000F6F6E">
        <w:rPr>
          <w:rFonts w:ascii="Times New Roman" w:hAnsi="Times New Roman" w:cs="Times New Roman"/>
          <w:sz w:val="28"/>
          <w:szCs w:val="28"/>
        </w:rPr>
        <w:t xml:space="preserve"> ООО «Краснокутский  хлеб» - эти предприятия авангард промышленности района.</w:t>
      </w:r>
    </w:p>
    <w:p w:rsidR="00FB3CD3" w:rsidRPr="000F6F6E" w:rsidRDefault="00FB3CD3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Президент в одном из своих недавних выступлений назвал машиностроение - базовой осью экономики нашей страны, основой поддержания е</w:t>
      </w:r>
      <w:r w:rsidR="005E3879" w:rsidRPr="000F6F6E">
        <w:rPr>
          <w:rFonts w:ascii="Times New Roman" w:hAnsi="Times New Roman" w:cs="Times New Roman"/>
          <w:sz w:val="28"/>
          <w:szCs w:val="28"/>
        </w:rPr>
        <w:t xml:space="preserve">е обороноспособности. Это хорошо понимают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Красн</w:t>
      </w:r>
      <w:r w:rsidR="005E3879" w:rsidRPr="000F6F6E">
        <w:rPr>
          <w:rFonts w:ascii="Times New Roman" w:hAnsi="Times New Roman" w:cs="Times New Roman"/>
          <w:sz w:val="28"/>
          <w:szCs w:val="28"/>
        </w:rPr>
        <w:t>окутском</w:t>
      </w:r>
      <w:proofErr w:type="gramEnd"/>
      <w:r w:rsidR="005E3879" w:rsidRPr="000F6F6E">
        <w:rPr>
          <w:rFonts w:ascii="Times New Roman" w:hAnsi="Times New Roman" w:cs="Times New Roman"/>
          <w:sz w:val="28"/>
          <w:szCs w:val="28"/>
        </w:rPr>
        <w:t xml:space="preserve"> электромеханическом заводе</w:t>
      </w:r>
      <w:r w:rsidRPr="000F6F6E">
        <w:rPr>
          <w:rFonts w:ascii="Times New Roman" w:hAnsi="Times New Roman" w:cs="Times New Roman"/>
          <w:sz w:val="28"/>
          <w:szCs w:val="28"/>
        </w:rPr>
        <w:t>, весьма органично на протяжении десятилетий вписывающегося в мощную сис</w:t>
      </w:r>
      <w:r w:rsidR="00601E56" w:rsidRPr="000F6F6E">
        <w:rPr>
          <w:rFonts w:ascii="Times New Roman" w:hAnsi="Times New Roman" w:cs="Times New Roman"/>
          <w:sz w:val="28"/>
          <w:szCs w:val="28"/>
        </w:rPr>
        <w:t>тему машиностроения России. Уход</w:t>
      </w:r>
      <w:r w:rsidRPr="000F6F6E">
        <w:rPr>
          <w:rFonts w:ascii="Times New Roman" w:hAnsi="Times New Roman" w:cs="Times New Roman"/>
          <w:sz w:val="28"/>
          <w:szCs w:val="28"/>
        </w:rPr>
        <w:t>ящий год, в каком - то смысле директор предприятия</w:t>
      </w:r>
      <w:r w:rsidR="00601E56" w:rsidRPr="000F6F6E">
        <w:rPr>
          <w:rFonts w:ascii="Times New Roman" w:hAnsi="Times New Roman" w:cs="Times New Roman"/>
          <w:sz w:val="28"/>
          <w:szCs w:val="28"/>
        </w:rPr>
        <w:t xml:space="preserve"> Сергей Ал</w:t>
      </w:r>
      <w:r w:rsidR="00E226BC" w:rsidRPr="000F6F6E">
        <w:rPr>
          <w:rFonts w:ascii="Times New Roman" w:hAnsi="Times New Roman" w:cs="Times New Roman"/>
          <w:sz w:val="28"/>
          <w:szCs w:val="28"/>
        </w:rPr>
        <w:t>п</w:t>
      </w:r>
      <w:r w:rsidR="00601E56" w:rsidRPr="000F6F6E">
        <w:rPr>
          <w:rFonts w:ascii="Times New Roman" w:hAnsi="Times New Roman" w:cs="Times New Roman"/>
          <w:sz w:val="28"/>
          <w:szCs w:val="28"/>
        </w:rPr>
        <w:t>атов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="005E3879" w:rsidRPr="000F6F6E">
        <w:rPr>
          <w:rFonts w:ascii="Times New Roman" w:hAnsi="Times New Roman" w:cs="Times New Roman"/>
          <w:sz w:val="28"/>
          <w:szCs w:val="28"/>
        </w:rPr>
        <w:t>называет прорывным, революционн</w:t>
      </w:r>
      <w:r w:rsidRPr="000F6F6E">
        <w:rPr>
          <w:rFonts w:ascii="Times New Roman" w:hAnsi="Times New Roman" w:cs="Times New Roman"/>
          <w:sz w:val="28"/>
          <w:szCs w:val="28"/>
        </w:rPr>
        <w:t xml:space="preserve">ым, в хорошем смысле этого слова. </w:t>
      </w:r>
      <w:r w:rsidR="00601E56" w:rsidRPr="000F6F6E">
        <w:rPr>
          <w:rFonts w:ascii="Times New Roman" w:hAnsi="Times New Roman" w:cs="Times New Roman"/>
          <w:sz w:val="28"/>
          <w:szCs w:val="28"/>
        </w:rPr>
        <w:t>Идет масштабная модернизация производства. Об этом говорят успешно реализуемые предприятием  инвестиционные проекты по внедрению технологического оборудования – станков с числовым программным управлением. Оборудования закуплено на  сумму  103,8 млн. рублей.</w:t>
      </w:r>
      <w:r w:rsidR="00CE6051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 xml:space="preserve">Увеличен пакет заказов, он в основном был сформирован из изделий для оборонной промышленности.                                        </w:t>
      </w:r>
    </w:p>
    <w:p w:rsidR="00601E56" w:rsidRPr="000F6F6E" w:rsidRDefault="00601E56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Объём</w:t>
      </w:r>
      <w:r w:rsidR="00BD1171" w:rsidRPr="000F6F6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5E3879" w:rsidRPr="000F6F6E">
        <w:rPr>
          <w:rFonts w:ascii="Times New Roman" w:hAnsi="Times New Roman" w:cs="Times New Roman"/>
          <w:sz w:val="28"/>
          <w:szCs w:val="28"/>
        </w:rPr>
        <w:t xml:space="preserve">произведенной продукции </w:t>
      </w:r>
      <w:r w:rsidRPr="000F6F6E">
        <w:rPr>
          <w:rFonts w:ascii="Times New Roman" w:hAnsi="Times New Roman" w:cs="Times New Roman"/>
          <w:sz w:val="28"/>
          <w:szCs w:val="28"/>
        </w:rPr>
        <w:t xml:space="preserve">на электромеханическом </w:t>
      </w:r>
      <w:r w:rsidR="005E3879" w:rsidRPr="000F6F6E">
        <w:rPr>
          <w:rFonts w:ascii="Times New Roman" w:hAnsi="Times New Roman" w:cs="Times New Roman"/>
          <w:sz w:val="28"/>
          <w:szCs w:val="28"/>
        </w:rPr>
        <w:t xml:space="preserve">за 2022 год составил порядка </w:t>
      </w:r>
      <w:r w:rsidR="00BD1171" w:rsidRPr="000F6F6E">
        <w:rPr>
          <w:rFonts w:ascii="Times New Roman" w:hAnsi="Times New Roman" w:cs="Times New Roman"/>
          <w:sz w:val="28"/>
          <w:szCs w:val="28"/>
        </w:rPr>
        <w:t>500 млн.руб</w:t>
      </w:r>
      <w:proofErr w:type="gramStart"/>
      <w:r w:rsidR="00BD1171" w:rsidRPr="000F6F6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D1171" w:rsidRPr="000F6F6E">
        <w:rPr>
          <w:rFonts w:ascii="Times New Roman" w:hAnsi="Times New Roman" w:cs="Times New Roman"/>
          <w:sz w:val="28"/>
          <w:szCs w:val="28"/>
        </w:rPr>
        <w:t>исленность работающих 330 человек.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 Средняя зарплата 43 тысячи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рублей. П</w:t>
      </w:r>
      <w:r w:rsidR="00F21687" w:rsidRPr="000F6F6E">
        <w:rPr>
          <w:rFonts w:ascii="Times New Roman" w:hAnsi="Times New Roman" w:cs="Times New Roman"/>
          <w:sz w:val="28"/>
          <w:szCs w:val="28"/>
        </w:rPr>
        <w:t>рорабатываются решения</w:t>
      </w:r>
      <w:r w:rsidRPr="000F6F6E">
        <w:rPr>
          <w:rFonts w:ascii="Times New Roman" w:hAnsi="Times New Roman" w:cs="Times New Roman"/>
          <w:sz w:val="28"/>
          <w:szCs w:val="28"/>
        </w:rPr>
        <w:t xml:space="preserve"> по привлечению молодых кадров на производство.</w:t>
      </w:r>
    </w:p>
    <w:p w:rsidR="00601E56" w:rsidRPr="000F6F6E" w:rsidRDefault="00601E56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lastRenderedPageBreak/>
        <w:t xml:space="preserve">Стабильно работает ООО ПП «Арматурный завод». Объем  промышленного производства сохранен на уровне прошлого года, в стоимостном отношении   составляет 34,5 млн. руб., что на 114% больше чем в предыдущем году. </w:t>
      </w:r>
    </w:p>
    <w:p w:rsidR="00601E56" w:rsidRPr="000F6F6E" w:rsidRDefault="00601E56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Наращивает объемы производств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 xml:space="preserve">а 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«Краснокутский хлеб». Объем произво</w:t>
      </w:r>
      <w:r w:rsidR="00CE6051" w:rsidRPr="000F6F6E">
        <w:rPr>
          <w:rFonts w:ascii="Times New Roman" w:hAnsi="Times New Roman" w:cs="Times New Roman"/>
          <w:sz w:val="28"/>
          <w:szCs w:val="28"/>
        </w:rPr>
        <w:t>дства продукции  составляет 90</w:t>
      </w:r>
      <w:r w:rsidRPr="000F6F6E">
        <w:rPr>
          <w:rFonts w:ascii="Times New Roman" w:hAnsi="Times New Roman" w:cs="Times New Roman"/>
          <w:sz w:val="28"/>
          <w:szCs w:val="28"/>
        </w:rPr>
        <w:t xml:space="preserve"> млн. руб. По сравнению с 2021 годом объем производства увеличился на 199,0%. за счет увеличения ассортимента выпускаемой продукции. </w:t>
      </w:r>
      <w:r w:rsidR="00CE6051" w:rsidRPr="000F6F6E">
        <w:rPr>
          <w:rFonts w:ascii="Times New Roman" w:hAnsi="Times New Roman" w:cs="Times New Roman"/>
          <w:sz w:val="28"/>
          <w:szCs w:val="28"/>
        </w:rPr>
        <w:t xml:space="preserve">На предприятии работает  51 человек. </w:t>
      </w:r>
      <w:r w:rsidRPr="000F6F6E">
        <w:rPr>
          <w:rFonts w:ascii="Times New Roman" w:hAnsi="Times New Roman" w:cs="Times New Roman"/>
          <w:sz w:val="28"/>
          <w:szCs w:val="28"/>
        </w:rPr>
        <w:t>ООО «Краснокутский хлеб» вошел в число победителей регионального конкурса «100 лучших товаров России» с продукцией «столичный кекс».</w:t>
      </w:r>
    </w:p>
    <w:p w:rsidR="00601E56" w:rsidRDefault="00601E56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Стабильно работает и развивается предприятие по выпуску  фармацевтической продукции для зубопротезирования - ООО «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>». Объем производства продукции  составил 80 млн. руб., по сравнению с 2021 годом объем производства увеличился на 122%.   Среднесписочная численность работников – 85чел., среднемесячная за</w:t>
      </w:r>
      <w:r w:rsidR="00CE6051" w:rsidRPr="000F6F6E">
        <w:rPr>
          <w:rFonts w:ascii="Times New Roman" w:hAnsi="Times New Roman" w:cs="Times New Roman"/>
          <w:sz w:val="28"/>
          <w:szCs w:val="28"/>
        </w:rPr>
        <w:t>работная плата – 49 тысяч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E1A84" w:rsidRPr="00262453" w:rsidRDefault="000E1A84" w:rsidP="000E1A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53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0E1A84" w:rsidRDefault="000E1A84" w:rsidP="000E1A84">
      <w:pPr>
        <w:pStyle w:val="21"/>
        <w:shd w:val="clear" w:color="auto" w:fill="auto"/>
        <w:tabs>
          <w:tab w:val="left" w:pos="142"/>
        </w:tabs>
        <w:spacing w:before="0"/>
        <w:ind w:right="-1" w:firstLine="426"/>
        <w:rPr>
          <w:rStyle w:val="20"/>
          <w:color w:val="000000"/>
        </w:rPr>
      </w:pPr>
      <w:r w:rsidRPr="00DC0A62">
        <w:rPr>
          <w:rStyle w:val="20"/>
          <w:color w:val="000000"/>
        </w:rPr>
        <w:t>Повышение инвестиционной п</w:t>
      </w:r>
      <w:r>
        <w:rPr>
          <w:rStyle w:val="20"/>
          <w:color w:val="000000"/>
        </w:rPr>
        <w:t xml:space="preserve">ривлекательности </w:t>
      </w:r>
      <w:proofErr w:type="spellStart"/>
      <w:r>
        <w:rPr>
          <w:rStyle w:val="20"/>
          <w:color w:val="000000"/>
        </w:rPr>
        <w:t>Краснокутского</w:t>
      </w:r>
      <w:proofErr w:type="spellEnd"/>
      <w:r w:rsidRPr="00DC0A62">
        <w:rPr>
          <w:rStyle w:val="20"/>
          <w:color w:val="000000"/>
        </w:rPr>
        <w:t xml:space="preserve"> района и формирование благоприятного инвестиционного климата являются первоочередными задачами органов местного самоуправления.</w:t>
      </w:r>
    </w:p>
    <w:p w:rsidR="000E1A84" w:rsidRDefault="000E1A84" w:rsidP="000E1A84">
      <w:pPr>
        <w:pStyle w:val="21"/>
        <w:shd w:val="clear" w:color="auto" w:fill="auto"/>
        <w:tabs>
          <w:tab w:val="left" w:pos="142"/>
        </w:tabs>
        <w:spacing w:before="0"/>
        <w:ind w:right="-1" w:firstLine="426"/>
        <w:rPr>
          <w:rStyle w:val="20"/>
          <w:color w:val="000000"/>
        </w:rPr>
      </w:pPr>
      <w:r>
        <w:rPr>
          <w:rStyle w:val="20"/>
          <w:color w:val="000000"/>
        </w:rPr>
        <w:t>Р</w:t>
      </w:r>
      <w:r w:rsidRPr="00DC0A62">
        <w:rPr>
          <w:rStyle w:val="20"/>
          <w:color w:val="000000"/>
        </w:rPr>
        <w:t>айон имеет свою индивидуальную инвестиционную привлекател</w:t>
      </w:r>
      <w:r>
        <w:rPr>
          <w:rStyle w:val="20"/>
          <w:color w:val="000000"/>
        </w:rPr>
        <w:t>ьность для ведения бизнеса. Это</w:t>
      </w:r>
      <w:r w:rsidRPr="00DC0A62">
        <w:rPr>
          <w:rStyle w:val="20"/>
          <w:color w:val="000000"/>
        </w:rPr>
        <w:t xml:space="preserve"> существенный ресурсный потенциал; наличие инвестиционных площадок, трудовых ресурсов; бога</w:t>
      </w:r>
      <w:r>
        <w:rPr>
          <w:rStyle w:val="20"/>
          <w:color w:val="000000"/>
        </w:rPr>
        <w:t>тое историческое прошлое и уникальная природная среда.</w:t>
      </w:r>
    </w:p>
    <w:p w:rsidR="000E1A84" w:rsidRDefault="000E1A84" w:rsidP="000E1A84">
      <w:pPr>
        <w:pStyle w:val="21"/>
        <w:shd w:val="clear" w:color="auto" w:fill="auto"/>
        <w:tabs>
          <w:tab w:val="left" w:pos="142"/>
        </w:tabs>
        <w:spacing w:before="0"/>
        <w:ind w:right="-1" w:firstLine="426"/>
        <w:rPr>
          <w:rStyle w:val="20"/>
          <w:color w:val="000000"/>
        </w:rPr>
      </w:pPr>
      <w:r>
        <w:rPr>
          <w:rStyle w:val="20"/>
          <w:color w:val="000000"/>
        </w:rPr>
        <w:t>В 2022 году</w:t>
      </w:r>
      <w:r w:rsidRPr="000211AC">
        <w:rPr>
          <w:rStyle w:val="20"/>
          <w:color w:val="000000"/>
        </w:rPr>
        <w:t xml:space="preserve"> объем инвестиций составил </w:t>
      </w:r>
      <w:r>
        <w:rPr>
          <w:rStyle w:val="20"/>
          <w:color w:val="000000"/>
        </w:rPr>
        <w:t>870</w:t>
      </w:r>
      <w:r w:rsidRPr="000211AC">
        <w:rPr>
          <w:rStyle w:val="20"/>
          <w:color w:val="000000"/>
        </w:rPr>
        <w:t xml:space="preserve"> млн. руб. </w:t>
      </w:r>
      <w:r>
        <w:rPr>
          <w:rStyle w:val="20"/>
          <w:color w:val="000000"/>
        </w:rPr>
        <w:t xml:space="preserve">Это на 246 миллионов больше, чем в 2021 году. </w:t>
      </w:r>
    </w:p>
    <w:p w:rsidR="000E1A84" w:rsidRDefault="000E1A84" w:rsidP="000E1A84">
      <w:pPr>
        <w:pStyle w:val="21"/>
        <w:shd w:val="clear" w:color="auto" w:fill="auto"/>
        <w:tabs>
          <w:tab w:val="left" w:pos="142"/>
        </w:tabs>
        <w:spacing w:before="0"/>
        <w:ind w:right="-1" w:firstLine="426"/>
        <w:rPr>
          <w:rStyle w:val="20"/>
          <w:color w:val="000000"/>
        </w:rPr>
      </w:pPr>
      <w:r w:rsidRPr="00170CE4">
        <w:rPr>
          <w:rStyle w:val="20"/>
          <w:color w:val="000000"/>
        </w:rPr>
        <w:t xml:space="preserve">Основными направлениями инвестиционной деятельности </w:t>
      </w:r>
      <w:r>
        <w:rPr>
          <w:rStyle w:val="20"/>
          <w:color w:val="000000"/>
        </w:rPr>
        <w:t xml:space="preserve">на территории района являются </w:t>
      </w:r>
      <w:r w:rsidRPr="00170CE4">
        <w:rPr>
          <w:rStyle w:val="20"/>
          <w:color w:val="000000"/>
        </w:rPr>
        <w:t>производство и переработка сельскохозяйственной продукции;</w:t>
      </w:r>
      <w:r>
        <w:rPr>
          <w:rStyle w:val="20"/>
          <w:color w:val="000000"/>
        </w:rPr>
        <w:t xml:space="preserve"> разработка месторождений, расширение производственных мощностей в промышленной отрасли, развитие туристического потенциала.</w:t>
      </w:r>
    </w:p>
    <w:p w:rsidR="000E1A84" w:rsidRDefault="000E1A84" w:rsidP="000E1A84">
      <w:pPr>
        <w:pStyle w:val="21"/>
        <w:shd w:val="clear" w:color="auto" w:fill="auto"/>
        <w:tabs>
          <w:tab w:val="left" w:pos="142"/>
        </w:tabs>
        <w:spacing w:before="0"/>
        <w:ind w:right="-1" w:firstLine="426"/>
      </w:pPr>
      <w:r>
        <w:t>Один из крупнейших российских банков «</w:t>
      </w:r>
      <w:proofErr w:type="spellStart"/>
      <w:r>
        <w:t>Россельхозбанк</w:t>
      </w:r>
      <w:proofErr w:type="spellEnd"/>
      <w:r>
        <w:t xml:space="preserve">» в минувшем году реализовал на территории </w:t>
      </w:r>
      <w:proofErr w:type="spellStart"/>
      <w:r>
        <w:t>Краснокутского</w:t>
      </w:r>
      <w:proofErr w:type="spellEnd"/>
      <w:r>
        <w:t xml:space="preserve"> района впервые в области крупный </w:t>
      </w:r>
      <w:proofErr w:type="spellStart"/>
      <w:r>
        <w:t>инвестпроект</w:t>
      </w:r>
      <w:proofErr w:type="spellEnd"/>
      <w:r>
        <w:t xml:space="preserve">, открыв </w:t>
      </w:r>
      <w:r w:rsidRPr="00B560C3">
        <w:t>Центр Деловой Активности Сарато</w:t>
      </w:r>
      <w:r>
        <w:t xml:space="preserve">вского филиала </w:t>
      </w:r>
      <w:proofErr w:type="spellStart"/>
      <w:r>
        <w:t>Россельхозбанка</w:t>
      </w:r>
      <w:proofErr w:type="spellEnd"/>
      <w:r>
        <w:t>. Его открытие высоко оценили жители района.</w:t>
      </w:r>
    </w:p>
    <w:p w:rsidR="000E1A84" w:rsidRDefault="000E1A84" w:rsidP="000E1A84">
      <w:pPr>
        <w:pStyle w:val="21"/>
        <w:shd w:val="clear" w:color="auto" w:fill="auto"/>
        <w:tabs>
          <w:tab w:val="left" w:pos="142"/>
        </w:tabs>
        <w:spacing w:before="0"/>
        <w:ind w:right="-1" w:firstLine="426"/>
      </w:pPr>
      <w:r>
        <w:t>В наступившем году разработаны инвестиционные проекты на сумму более 300 млн. руб.</w:t>
      </w:r>
    </w:p>
    <w:p w:rsidR="000E1A84" w:rsidRPr="003A0B2B" w:rsidRDefault="000E1A84" w:rsidP="000E1A84">
      <w:pPr>
        <w:pStyle w:val="21"/>
        <w:tabs>
          <w:tab w:val="left" w:pos="142"/>
        </w:tabs>
        <w:spacing w:before="0"/>
        <w:ind w:right="-1" w:firstLine="426"/>
      </w:pPr>
      <w:r w:rsidRPr="003A0B2B">
        <w:t xml:space="preserve">СПСК «Союз» в </w:t>
      </w:r>
      <w:r>
        <w:t>ближайшие два года</w:t>
      </w:r>
      <w:r w:rsidRPr="003A0B2B">
        <w:t xml:space="preserve"> планирует установку дополнительно 4 емкостей для хранения зерна, продление железнодорожного пути на 45 метров, приобретение автомобильных весов и лабораторного оборудования.</w:t>
      </w:r>
    </w:p>
    <w:p w:rsidR="000E1A84" w:rsidRPr="003A0B2B" w:rsidRDefault="000E1A84" w:rsidP="000E1A84">
      <w:pPr>
        <w:pStyle w:val="21"/>
        <w:tabs>
          <w:tab w:val="left" w:pos="142"/>
        </w:tabs>
        <w:spacing w:before="0"/>
        <w:ind w:right="-1" w:firstLine="426"/>
      </w:pPr>
      <w:r>
        <w:t xml:space="preserve">Сельхозпредприятие Владимира Исакова </w:t>
      </w:r>
      <w:r w:rsidRPr="003A0B2B">
        <w:t>планирует строительство склада для хранения овощей объемом 1600 кв.м.</w:t>
      </w:r>
    </w:p>
    <w:p w:rsidR="000E1A84" w:rsidRPr="003A0B2B" w:rsidRDefault="000E1A84" w:rsidP="000E1A84">
      <w:pPr>
        <w:pStyle w:val="21"/>
        <w:tabs>
          <w:tab w:val="left" w:pos="142"/>
        </w:tabs>
        <w:spacing w:before="0"/>
        <w:ind w:right="-1" w:firstLine="426"/>
      </w:pPr>
      <w:r w:rsidRPr="003A0B2B">
        <w:t xml:space="preserve">Для увеличения производства продукции </w:t>
      </w:r>
      <w:proofErr w:type="spellStart"/>
      <w:r w:rsidRPr="003A0B2B">
        <w:t>аквакультуры</w:t>
      </w:r>
      <w:proofErr w:type="spellEnd"/>
      <w:r w:rsidRPr="003A0B2B">
        <w:t xml:space="preserve"> </w:t>
      </w:r>
      <w:r>
        <w:t>в хозяйстве</w:t>
      </w:r>
      <w:r w:rsidRPr="003A0B2B">
        <w:t xml:space="preserve"> </w:t>
      </w:r>
      <w:r>
        <w:t xml:space="preserve">Дмитрия </w:t>
      </w:r>
      <w:r w:rsidRPr="003A0B2B">
        <w:t>Шпак</w:t>
      </w:r>
      <w:r>
        <w:t>а</w:t>
      </w:r>
      <w:r w:rsidRPr="003A0B2B">
        <w:t xml:space="preserve"> к имеющейся установке замкнутого водопользования </w:t>
      </w:r>
      <w:r>
        <w:t xml:space="preserve">есть планы </w:t>
      </w:r>
      <w:r w:rsidRPr="003A0B2B">
        <w:t xml:space="preserve">добавить </w:t>
      </w:r>
      <w:r>
        <w:t xml:space="preserve">еще </w:t>
      </w:r>
      <w:r w:rsidRPr="003A0B2B">
        <w:t xml:space="preserve">две дополнительные емкости по 25 кубических метров </w:t>
      </w:r>
      <w:r>
        <w:t xml:space="preserve">для </w:t>
      </w:r>
      <w:r>
        <w:lastRenderedPageBreak/>
        <w:t>выращивания малька белого</w:t>
      </w:r>
      <w:r w:rsidRPr="003A0B2B">
        <w:t xml:space="preserve"> амур</w:t>
      </w:r>
      <w:r>
        <w:t>а и толстолобика</w:t>
      </w:r>
      <w:r w:rsidRPr="003A0B2B">
        <w:t>.</w:t>
      </w:r>
    </w:p>
    <w:p w:rsidR="000E1A84" w:rsidRPr="003A0B2B" w:rsidRDefault="000E1A84" w:rsidP="000E1A84">
      <w:pPr>
        <w:pStyle w:val="21"/>
        <w:tabs>
          <w:tab w:val="left" w:pos="142"/>
        </w:tabs>
        <w:spacing w:before="0"/>
        <w:ind w:right="-1" w:firstLine="426"/>
      </w:pPr>
      <w:r>
        <w:t xml:space="preserve">В хозяйстве Любови </w:t>
      </w:r>
      <w:proofErr w:type="spellStart"/>
      <w:r>
        <w:t>Кучминой</w:t>
      </w:r>
      <w:proofErr w:type="spellEnd"/>
      <w:r>
        <w:t xml:space="preserve">  планируется закупить </w:t>
      </w:r>
      <w:r w:rsidRPr="002D1668">
        <w:t>оборудовани</w:t>
      </w:r>
      <w:r>
        <w:t xml:space="preserve">е </w:t>
      </w:r>
      <w:r w:rsidRPr="002D1668">
        <w:t xml:space="preserve"> для пере</w:t>
      </w:r>
      <w:r>
        <w:t>работки и фасовки зернобобовых культур</w:t>
      </w:r>
      <w:r w:rsidRPr="002D1668">
        <w:t>.</w:t>
      </w:r>
    </w:p>
    <w:p w:rsidR="000E1A84" w:rsidRDefault="000E1A84" w:rsidP="000E1A84">
      <w:pPr>
        <w:pStyle w:val="21"/>
        <w:tabs>
          <w:tab w:val="left" w:pos="142"/>
        </w:tabs>
        <w:spacing w:before="0"/>
        <w:ind w:right="-1" w:firstLine="426"/>
        <w:rPr>
          <w:rStyle w:val="extendedtext-short"/>
          <w:bCs/>
        </w:rPr>
      </w:pPr>
      <w:r>
        <w:t xml:space="preserve">Развивается торговая сеть. </w:t>
      </w:r>
      <w:r w:rsidRPr="00F05EA7">
        <w:rPr>
          <w:rStyle w:val="extendedtext-short"/>
        </w:rPr>
        <w:t xml:space="preserve">До </w:t>
      </w:r>
      <w:r w:rsidRPr="00F05EA7">
        <w:rPr>
          <w:rStyle w:val="extendedtext-short"/>
          <w:bCs/>
        </w:rPr>
        <w:t>конца</w:t>
      </w:r>
      <w:r w:rsidRPr="00F05EA7">
        <w:rPr>
          <w:rStyle w:val="extendedtext-short"/>
        </w:rPr>
        <w:t xml:space="preserve"> этого </w:t>
      </w:r>
      <w:r w:rsidRPr="00F05EA7">
        <w:rPr>
          <w:rStyle w:val="extendedtext-short"/>
          <w:bCs/>
        </w:rPr>
        <w:t>года</w:t>
      </w:r>
      <w:r w:rsidRPr="00F05EA7">
        <w:rPr>
          <w:rStyle w:val="extendedtext-short"/>
        </w:rPr>
        <w:t xml:space="preserve"> </w:t>
      </w:r>
      <w:r>
        <w:rPr>
          <w:rStyle w:val="extendedtext-short"/>
        </w:rPr>
        <w:t>в центре города для удобства жителей откроется</w:t>
      </w:r>
      <w:r w:rsidRPr="00F05EA7">
        <w:rPr>
          <w:rStyle w:val="extendedtext-short"/>
        </w:rPr>
        <w:t xml:space="preserve"> ещё один  </w:t>
      </w:r>
      <w:r>
        <w:rPr>
          <w:rStyle w:val="extendedtext-short"/>
          <w:bCs/>
        </w:rPr>
        <w:t xml:space="preserve">магазин «Пятерочка». </w:t>
      </w:r>
    </w:p>
    <w:p w:rsidR="000E1A84" w:rsidRDefault="000E1A84" w:rsidP="000E1A84">
      <w:pPr>
        <w:pStyle w:val="21"/>
        <w:tabs>
          <w:tab w:val="left" w:pos="142"/>
        </w:tabs>
        <w:ind w:right="-1" w:firstLine="426"/>
        <w:rPr>
          <w:bCs/>
          <w:color w:val="000000"/>
          <w:shd w:val="clear" w:color="auto" w:fill="FFFFFF"/>
        </w:rPr>
      </w:pPr>
      <w:r w:rsidRPr="003A0B2B">
        <w:rPr>
          <w:rStyle w:val="20"/>
          <w:color w:val="000000"/>
        </w:rPr>
        <w:t xml:space="preserve">На территории </w:t>
      </w:r>
      <w:proofErr w:type="spellStart"/>
      <w:r w:rsidRPr="003A0B2B">
        <w:rPr>
          <w:rStyle w:val="20"/>
          <w:color w:val="000000"/>
        </w:rPr>
        <w:t>Краснокутского</w:t>
      </w:r>
      <w:proofErr w:type="spellEnd"/>
      <w:r w:rsidRPr="003A0B2B">
        <w:rPr>
          <w:rStyle w:val="20"/>
          <w:color w:val="000000"/>
        </w:rPr>
        <w:t xml:space="preserve"> района для инвесторов подготовлены  свободные производственные площадки и территории для застройки. </w:t>
      </w:r>
      <w:r>
        <w:rPr>
          <w:rStyle w:val="20"/>
          <w:color w:val="000000"/>
        </w:rPr>
        <w:t>Имеется п</w:t>
      </w:r>
      <w:r w:rsidRPr="003A0B2B">
        <w:rPr>
          <w:bCs/>
          <w:color w:val="000000"/>
          <w:shd w:val="clear" w:color="auto" w:fill="FFFFFF"/>
        </w:rPr>
        <w:t>лощадка под строительство современного тепличного комплекса для выращивания плодоовощной,</w:t>
      </w:r>
      <w:r w:rsidRPr="00DA7F12">
        <w:rPr>
          <w:bCs/>
          <w:color w:val="000000"/>
          <w:shd w:val="clear" w:color="auto" w:fill="FFFFFF"/>
        </w:rPr>
        <w:t xml:space="preserve"> ягодной, цветочной продукции</w:t>
      </w:r>
      <w:r>
        <w:rPr>
          <w:bCs/>
          <w:color w:val="000000"/>
          <w:shd w:val="clear" w:color="auto" w:fill="FFFFFF"/>
        </w:rPr>
        <w:t xml:space="preserve"> </w:t>
      </w:r>
      <w:proofErr w:type="gramStart"/>
      <w:r>
        <w:rPr>
          <w:bCs/>
          <w:color w:val="000000"/>
          <w:shd w:val="clear" w:color="auto" w:fill="FFFFFF"/>
        </w:rPr>
        <w:t>в</w:t>
      </w:r>
      <w:proofErr w:type="gramEnd"/>
      <w:r>
        <w:rPr>
          <w:bCs/>
          <w:color w:val="000000"/>
          <w:shd w:val="clear" w:color="auto" w:fill="FFFFFF"/>
        </w:rPr>
        <w:t xml:space="preserve"> с. Пшеничное. </w:t>
      </w:r>
      <w:r w:rsidRPr="00DA7F12">
        <w:rPr>
          <w:bCs/>
          <w:color w:val="000000"/>
          <w:shd w:val="clear" w:color="auto" w:fill="FFFFFF"/>
        </w:rPr>
        <w:t>Для создан</w:t>
      </w:r>
      <w:r>
        <w:rPr>
          <w:bCs/>
          <w:color w:val="000000"/>
          <w:shd w:val="clear" w:color="auto" w:fill="FFFFFF"/>
        </w:rPr>
        <w:t xml:space="preserve">ия условий развития туризма и </w:t>
      </w:r>
      <w:r w:rsidRPr="00DA7F12">
        <w:rPr>
          <w:bCs/>
          <w:color w:val="000000"/>
          <w:shd w:val="clear" w:color="auto" w:fill="FFFFFF"/>
        </w:rPr>
        <w:t xml:space="preserve"> отдыха выделена площадка в </w:t>
      </w:r>
      <w:proofErr w:type="spellStart"/>
      <w:r w:rsidRPr="00DA7F12">
        <w:rPr>
          <w:bCs/>
          <w:color w:val="000000"/>
          <w:shd w:val="clear" w:color="auto" w:fill="FFFFFF"/>
        </w:rPr>
        <w:t>Дьяковском</w:t>
      </w:r>
      <w:proofErr w:type="spellEnd"/>
      <w:r w:rsidRPr="00DA7F12">
        <w:rPr>
          <w:bCs/>
          <w:color w:val="000000"/>
          <w:shd w:val="clear" w:color="auto" w:fill="FFFFFF"/>
        </w:rPr>
        <w:t xml:space="preserve"> муниципальном образовании. Осуществляется поиск инвестора по созданию гостиничного/туристического объекта с круглогодичным циклом работы. </w:t>
      </w:r>
    </w:p>
    <w:p w:rsidR="000E1A84" w:rsidRDefault="000E1A84" w:rsidP="000E1A84">
      <w:pPr>
        <w:pStyle w:val="21"/>
        <w:shd w:val="clear" w:color="auto" w:fill="auto"/>
        <w:spacing w:before="0"/>
        <w:ind w:right="-1" w:firstLine="708"/>
        <w:rPr>
          <w:bCs/>
          <w:color w:val="000000"/>
          <w:shd w:val="clear" w:color="auto" w:fill="FFFFFF"/>
        </w:rPr>
      </w:pPr>
      <w:r w:rsidRPr="00DA7F12">
        <w:rPr>
          <w:bCs/>
          <w:color w:val="000000"/>
          <w:shd w:val="clear" w:color="auto" w:fill="FFFFFF"/>
        </w:rPr>
        <w:t xml:space="preserve">Администрация района совместно с </w:t>
      </w:r>
      <w:r>
        <w:rPr>
          <w:bCs/>
          <w:color w:val="000000"/>
          <w:shd w:val="clear" w:color="auto" w:fill="FFFFFF"/>
        </w:rPr>
        <w:t>собственником</w:t>
      </w:r>
      <w:r w:rsidRPr="00DA7F12">
        <w:rPr>
          <w:bCs/>
          <w:color w:val="000000"/>
          <w:shd w:val="clear" w:color="auto" w:fill="FFFFFF"/>
        </w:rPr>
        <w:t xml:space="preserve"> осуществляет поиск инвесторов на территорию ранее функционирующей птицефабрики</w:t>
      </w:r>
      <w:r>
        <w:rPr>
          <w:bCs/>
          <w:color w:val="000000"/>
          <w:shd w:val="clear" w:color="auto" w:fill="FFFFFF"/>
        </w:rPr>
        <w:t xml:space="preserve"> в поселке Загородный.</w:t>
      </w:r>
    </w:p>
    <w:p w:rsidR="000E1A84" w:rsidRDefault="000E1A84" w:rsidP="000E1A84">
      <w:pPr>
        <w:pStyle w:val="21"/>
        <w:shd w:val="clear" w:color="auto" w:fill="auto"/>
        <w:spacing w:before="0"/>
        <w:ind w:right="-1" w:firstLine="708"/>
        <w:rPr>
          <w:bCs/>
          <w:color w:val="000000"/>
          <w:shd w:val="clear" w:color="auto" w:fill="FFFFFF"/>
        </w:rPr>
      </w:pPr>
      <w:r w:rsidRPr="00305F22">
        <w:rPr>
          <w:bCs/>
          <w:color w:val="000000"/>
          <w:shd w:val="clear" w:color="auto" w:fill="FFFFFF"/>
        </w:rPr>
        <w:t>Предстоит большая работа для реализации поставленных задач. В современных экономических условиях только совместными усилиями общественности, бизнес - структур и власти можно реализовать большие возможности нашего района. Мы, в свою очередь, будем оказывать всестороннее содействие всем</w:t>
      </w:r>
      <w:r>
        <w:rPr>
          <w:bCs/>
          <w:color w:val="000000"/>
          <w:shd w:val="clear" w:color="auto" w:fill="FFFFFF"/>
        </w:rPr>
        <w:t xml:space="preserve">, кто желает инвестировать в </w:t>
      </w:r>
      <w:proofErr w:type="spellStart"/>
      <w:r>
        <w:rPr>
          <w:bCs/>
          <w:color w:val="000000"/>
          <w:shd w:val="clear" w:color="auto" w:fill="FFFFFF"/>
        </w:rPr>
        <w:t>Краснокутский</w:t>
      </w:r>
      <w:proofErr w:type="spellEnd"/>
      <w:r>
        <w:rPr>
          <w:bCs/>
          <w:color w:val="000000"/>
          <w:shd w:val="clear" w:color="auto" w:fill="FFFFFF"/>
        </w:rPr>
        <w:t xml:space="preserve"> район</w:t>
      </w:r>
      <w:r w:rsidRPr="00305F22">
        <w:rPr>
          <w:bCs/>
          <w:color w:val="000000"/>
          <w:shd w:val="clear" w:color="auto" w:fill="FFFFFF"/>
        </w:rPr>
        <w:t>.</w:t>
      </w:r>
    </w:p>
    <w:p w:rsidR="000E1A84" w:rsidRPr="000F6F6E" w:rsidRDefault="000E1A84" w:rsidP="000E1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E56" w:rsidRPr="000F6F6E" w:rsidRDefault="00CE6051" w:rsidP="000F6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6E">
        <w:rPr>
          <w:rFonts w:ascii="Times New Roman" w:hAnsi="Times New Roman" w:cs="Times New Roman"/>
          <w:b/>
          <w:sz w:val="28"/>
          <w:szCs w:val="28"/>
        </w:rPr>
        <w:t xml:space="preserve">                         Благоустройство, ЖКХ, строительство</w:t>
      </w:r>
    </w:p>
    <w:p w:rsidR="006964BD" w:rsidRPr="000F6F6E" w:rsidRDefault="006964B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Федеральный проект «Формирование комфортной городской среды» 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="00987B59" w:rsidRPr="000F6F6E">
        <w:rPr>
          <w:rFonts w:ascii="Times New Roman" w:hAnsi="Times New Roman" w:cs="Times New Roman"/>
          <w:sz w:val="28"/>
          <w:szCs w:val="28"/>
        </w:rPr>
        <w:t xml:space="preserve">«Жилье и городская среда» реализуется на территории района уже пять лет. Он </w:t>
      </w:r>
      <w:r w:rsidRPr="000F6F6E">
        <w:rPr>
          <w:rFonts w:ascii="Times New Roman" w:hAnsi="Times New Roman" w:cs="Times New Roman"/>
          <w:sz w:val="28"/>
          <w:szCs w:val="28"/>
        </w:rPr>
        <w:t xml:space="preserve">решает многие вопросы благоустройства общественных территорий, которые выбирают сами жители. Они проходят активное обсуждение на встречах, в социальных сетях, где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краснокутцы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вносят свои конкретные предложения, а затем активно голосуют.</w:t>
      </w:r>
    </w:p>
    <w:p w:rsidR="006964BD" w:rsidRPr="000F6F6E" w:rsidRDefault="006964B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минувшем году по данному проекту освоено 9 млн. руб. из федерального бюджета, благоустроено 5 общественных и 3 придомовые территории, за которые проголосовало почти 4,5 тысячи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краснокутцев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4BD" w:rsidRPr="000F6F6E" w:rsidRDefault="006964B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За счет софинансирования из местного бюджета проведены работы по благоустройству еще 2 дворовых территорий.</w:t>
      </w:r>
    </w:p>
    <w:p w:rsidR="006964BD" w:rsidRPr="000F6F6E" w:rsidRDefault="006964B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Всего за счет средств федерального и местного бю</w:t>
      </w:r>
      <w:r w:rsidR="00D839ED" w:rsidRPr="000F6F6E">
        <w:rPr>
          <w:rFonts w:ascii="Times New Roman" w:hAnsi="Times New Roman" w:cs="Times New Roman"/>
          <w:sz w:val="28"/>
          <w:szCs w:val="28"/>
        </w:rPr>
        <w:t>джетов благоустроены  территории</w:t>
      </w:r>
      <w:r w:rsidRPr="000F6F6E">
        <w:rPr>
          <w:rFonts w:ascii="Times New Roman" w:hAnsi="Times New Roman" w:cs="Times New Roman"/>
          <w:sz w:val="28"/>
          <w:szCs w:val="28"/>
        </w:rPr>
        <w:t xml:space="preserve"> на общую сумму 11 млн. рублей.</w:t>
      </w:r>
    </w:p>
    <w:p w:rsidR="00D067AA" w:rsidRPr="000F6F6E" w:rsidRDefault="006964B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2023 году в рамках программы будут благоустроены 2 общественные и 2 дворовые территории на общую сумму 10 млн. рублей. Запланировано благоустроить территорию проспекта Победы от ул. Московская до ул. </w:t>
      </w:r>
      <w:r w:rsidRPr="000F6F6E">
        <w:rPr>
          <w:rFonts w:ascii="Times New Roman" w:hAnsi="Times New Roman" w:cs="Times New Roman"/>
          <w:sz w:val="28"/>
          <w:szCs w:val="28"/>
        </w:rPr>
        <w:lastRenderedPageBreak/>
        <w:t>Маяковского и территорию возле памятника павшим односельчанам в</w:t>
      </w:r>
      <w:r w:rsidR="00D067AA" w:rsidRPr="000F6F6E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Start"/>
      <w:r w:rsidR="00D067AA" w:rsidRPr="000F6F6E">
        <w:rPr>
          <w:rFonts w:ascii="Times New Roman" w:hAnsi="Times New Roman" w:cs="Times New Roman"/>
          <w:i/>
          <w:sz w:val="28"/>
          <w:szCs w:val="28"/>
        </w:rPr>
        <w:t>.</w:t>
      </w:r>
      <w:r w:rsidR="00D067AA" w:rsidRPr="000F6F6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067AA" w:rsidRPr="000F6F6E">
        <w:rPr>
          <w:rFonts w:ascii="Times New Roman" w:hAnsi="Times New Roman" w:cs="Times New Roman"/>
          <w:sz w:val="28"/>
          <w:szCs w:val="28"/>
        </w:rPr>
        <w:t>агородный</w:t>
      </w:r>
      <w:r w:rsidR="00D067AA" w:rsidRPr="000F6F6E">
        <w:rPr>
          <w:rFonts w:ascii="Times New Roman" w:hAnsi="Times New Roman" w:cs="Times New Roman"/>
          <w:i/>
          <w:sz w:val="28"/>
          <w:szCs w:val="28"/>
        </w:rPr>
        <w:t>.</w:t>
      </w:r>
    </w:p>
    <w:p w:rsidR="00D839ED" w:rsidRPr="000F6F6E" w:rsidRDefault="00987B5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Государственная программа «Комплексное развитие сельских территорий» позволила улучшить дорожное покрытие одной из сельских улиц в отдаленном от райцентра муниципальном образовании – Интернациональном</w:t>
      </w:r>
      <w:r w:rsidR="00D839ED" w:rsidRPr="000F6F6E">
        <w:rPr>
          <w:rFonts w:ascii="Times New Roman" w:hAnsi="Times New Roman" w:cs="Times New Roman"/>
          <w:sz w:val="28"/>
          <w:szCs w:val="28"/>
        </w:rPr>
        <w:t xml:space="preserve">. Было освоено 1,5 млн. рублей на ремонт улицы Школьной в селе Рекорд. </w:t>
      </w:r>
      <w:r w:rsidRPr="000F6F6E">
        <w:rPr>
          <w:rFonts w:ascii="Times New Roman" w:hAnsi="Times New Roman" w:cs="Times New Roman"/>
          <w:sz w:val="28"/>
          <w:szCs w:val="28"/>
        </w:rPr>
        <w:t>В этом году участие в программе достаточно активно обсуждали с главами муниципалитетов и уже подготовлена сметная документация для участия в программе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="00D839ED" w:rsidRPr="000F6F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B59" w:rsidRPr="000F6F6E" w:rsidRDefault="00987B5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F6E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два муниципальных образования  - Комсомольское и </w:t>
      </w:r>
      <w:proofErr w:type="spellStart"/>
      <w:r w:rsidR="00E226BC" w:rsidRPr="000F6F6E">
        <w:rPr>
          <w:rFonts w:ascii="Times New Roman" w:hAnsi="Times New Roman" w:cs="Times New Roman"/>
          <w:sz w:val="28"/>
          <w:szCs w:val="28"/>
        </w:rPr>
        <w:t>Интеранациональное</w:t>
      </w:r>
      <w:proofErr w:type="spellEnd"/>
      <w:r w:rsidR="00E226BC" w:rsidRPr="000F6F6E">
        <w:rPr>
          <w:rFonts w:ascii="Times New Roman" w:hAnsi="Times New Roman" w:cs="Times New Roman"/>
          <w:sz w:val="28"/>
          <w:szCs w:val="28"/>
        </w:rPr>
        <w:t xml:space="preserve"> - </w:t>
      </w:r>
      <w:r w:rsidR="00691E30" w:rsidRPr="000F6F6E">
        <w:rPr>
          <w:rFonts w:ascii="Times New Roman" w:hAnsi="Times New Roman" w:cs="Times New Roman"/>
          <w:sz w:val="28"/>
          <w:szCs w:val="28"/>
        </w:rPr>
        <w:t>подготов</w:t>
      </w:r>
      <w:r w:rsidRPr="000F6F6E">
        <w:rPr>
          <w:rFonts w:ascii="Times New Roman" w:hAnsi="Times New Roman" w:cs="Times New Roman"/>
          <w:sz w:val="28"/>
          <w:szCs w:val="28"/>
        </w:rPr>
        <w:t>или смету, экспертизу и сдали документы в министерство сельског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о хозяйства на ремонт дорог в селах Комсомольское и </w:t>
      </w:r>
      <w:r w:rsidRPr="000F6F6E">
        <w:rPr>
          <w:rFonts w:ascii="Times New Roman" w:hAnsi="Times New Roman" w:cs="Times New Roman"/>
          <w:sz w:val="28"/>
          <w:szCs w:val="28"/>
        </w:rPr>
        <w:t>Интернациональное.</w:t>
      </w:r>
      <w:proofErr w:type="gramEnd"/>
    </w:p>
    <w:p w:rsidR="00D839ED" w:rsidRPr="000F6F6E" w:rsidRDefault="00987B5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минувшем году ремонт дорог в сельских муниципальных образованиях осуществлен благодаря региональной программе, инициированной председателем Государственной Думы Вячеславом Викторовичем Володиным. В бюджеты сельских поселений поступило более 45 млн. рублей. В приоритетном порядке ремонтировались подъезды к социально-значимым объектам. </w:t>
      </w:r>
      <w:r w:rsidR="00D067AA" w:rsidRPr="000F6F6E">
        <w:rPr>
          <w:rFonts w:ascii="Times New Roman" w:hAnsi="Times New Roman" w:cs="Times New Roman"/>
          <w:sz w:val="28"/>
          <w:szCs w:val="28"/>
        </w:rPr>
        <w:t>Всего был зак</w:t>
      </w:r>
      <w:r w:rsidR="00E226BC" w:rsidRPr="000F6F6E">
        <w:rPr>
          <w:rFonts w:ascii="Times New Roman" w:hAnsi="Times New Roman" w:cs="Times New Roman"/>
          <w:sz w:val="28"/>
          <w:szCs w:val="28"/>
        </w:rPr>
        <w:t xml:space="preserve">лючен 21 муниципальный контракт. </w:t>
      </w:r>
      <w:r w:rsidR="00D067AA" w:rsidRPr="000F6F6E">
        <w:rPr>
          <w:rFonts w:ascii="Times New Roman" w:hAnsi="Times New Roman" w:cs="Times New Roman"/>
          <w:sz w:val="28"/>
          <w:szCs w:val="28"/>
        </w:rPr>
        <w:t xml:space="preserve">Подрядчиком по всем контрактам выступил ЗАО «Дорожный участок». </w:t>
      </w:r>
      <w:r w:rsidR="00D839ED" w:rsidRPr="000F6F6E">
        <w:rPr>
          <w:rFonts w:ascii="Times New Roman" w:hAnsi="Times New Roman" w:cs="Times New Roman"/>
          <w:sz w:val="28"/>
          <w:szCs w:val="28"/>
        </w:rPr>
        <w:t>В этом году работа по программе будет продолжена.</w:t>
      </w:r>
    </w:p>
    <w:p w:rsidR="009225D2" w:rsidRPr="000F6F6E" w:rsidRDefault="006051E3" w:rsidP="000F6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2022 году по муниципальной программе «Развитие дорожной деятельности МО г. Красный Кут» </w:t>
      </w:r>
      <w:r w:rsidR="00D839ED" w:rsidRPr="000F6F6E">
        <w:rPr>
          <w:rFonts w:ascii="Times New Roman" w:hAnsi="Times New Roman" w:cs="Times New Roman"/>
          <w:sz w:val="28"/>
          <w:szCs w:val="28"/>
        </w:rPr>
        <w:t>было выделено и освоено 22 млн. рублей</w:t>
      </w:r>
      <w:r w:rsidRPr="000F6F6E">
        <w:rPr>
          <w:rFonts w:ascii="Times New Roman" w:hAnsi="Times New Roman" w:cs="Times New Roman"/>
          <w:sz w:val="28"/>
          <w:szCs w:val="28"/>
        </w:rPr>
        <w:t xml:space="preserve">. Отремонтировано - 39 600 </w:t>
      </w:r>
      <w:r w:rsidR="0068416E" w:rsidRPr="000F6F6E">
        <w:rPr>
          <w:rFonts w:ascii="Times New Roman" w:hAnsi="Times New Roman" w:cs="Times New Roman"/>
          <w:sz w:val="28"/>
          <w:szCs w:val="28"/>
        </w:rPr>
        <w:t>квадратных метров</w:t>
      </w:r>
      <w:r w:rsidRPr="000F6F6E">
        <w:rPr>
          <w:rFonts w:ascii="Times New Roman" w:hAnsi="Times New Roman" w:cs="Times New Roman"/>
          <w:sz w:val="28"/>
          <w:szCs w:val="28"/>
        </w:rPr>
        <w:t xml:space="preserve"> дорог.</w:t>
      </w:r>
      <w:r w:rsidR="009225D2" w:rsidRPr="000F6F6E">
        <w:rPr>
          <w:rFonts w:ascii="Times New Roman" w:hAnsi="Times New Roman" w:cs="Times New Roman"/>
          <w:sz w:val="28"/>
          <w:szCs w:val="28"/>
        </w:rPr>
        <w:t xml:space="preserve"> На 2023 год запланированы денежные средства в размере 29 млн. руб. </w:t>
      </w:r>
    </w:p>
    <w:p w:rsidR="003F151F" w:rsidRDefault="003F151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B59" w:rsidRPr="000F6F6E" w:rsidRDefault="00987B5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Начиная с 2022 года, администрацией района совместно с Агентством по повышению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использования имущественного комплекса региона успешно реализуется программа «Повышение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и энергосбережения в Саратовской области», в рамках которой ведется работа по закрытию котельных с переводом абонентов на индивидуальное газовое отопление. В 2022 году переведено 249 абонентов. В этом году планируется перевести на индивидуальное отопление еще 320 абонентов. Программа рассчитана на 3 года. Планируемые финансовые затраты составляют порядка 22 млн. рублей.</w:t>
      </w:r>
    </w:p>
    <w:p w:rsidR="00987B59" w:rsidRDefault="00987B5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Реализована в 2022 году на территории Краснокутского района и программа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. В ней приняли участие 4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пункта. Всего подключено 23 абонента.</w:t>
      </w:r>
      <w:r w:rsidR="0068416E" w:rsidRPr="000F6F6E">
        <w:rPr>
          <w:rFonts w:ascii="Times New Roman" w:hAnsi="Times New Roman" w:cs="Times New Roman"/>
          <w:sz w:val="28"/>
          <w:szCs w:val="28"/>
        </w:rPr>
        <w:t xml:space="preserve"> С этого года она стала бессрочной и теперь в ней могут принять участие и объекты социальной сферы. Будем работать в данном направлении.</w:t>
      </w:r>
    </w:p>
    <w:p w:rsidR="003021C0" w:rsidRPr="0012316C" w:rsidRDefault="003021C0" w:rsidP="00302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6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реализации федеральной целевой программы «Увековечивание памяти погибших при защите Отечества на 2019-2024 годы» в 2023 году будут проведены восстановительные работы монумента «Братская могила воинам, умершим от ран в госпиталях в </w:t>
      </w:r>
      <w:proofErr w:type="gramStart"/>
      <w:r w:rsidRPr="0012316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12316C">
        <w:rPr>
          <w:rFonts w:ascii="Times New Roman" w:eastAsia="Calibri" w:hAnsi="Times New Roman" w:cs="Times New Roman"/>
          <w:sz w:val="28"/>
          <w:szCs w:val="28"/>
        </w:rPr>
        <w:t>. Красный Кут». Сумма субсидии составляет</w:t>
      </w:r>
      <w:r w:rsidRPr="0012316C">
        <w:rPr>
          <w:rFonts w:ascii="Times New Roman" w:hAnsi="Times New Roman" w:cs="Times New Roman"/>
          <w:sz w:val="28"/>
          <w:szCs w:val="28"/>
        </w:rPr>
        <w:t xml:space="preserve"> 666,5 тыс</w:t>
      </w:r>
      <w:proofErr w:type="gramStart"/>
      <w:r w:rsidRPr="001231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316C">
        <w:rPr>
          <w:rFonts w:ascii="Times New Roman" w:hAnsi="Times New Roman" w:cs="Times New Roman"/>
          <w:sz w:val="28"/>
          <w:szCs w:val="28"/>
        </w:rPr>
        <w:t>уб.</w:t>
      </w:r>
    </w:p>
    <w:p w:rsidR="003021C0" w:rsidRDefault="003021C0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88F" w:rsidRDefault="0000788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2022 году на территории Краснокутского </w:t>
      </w:r>
      <w:r w:rsidR="0068416E" w:rsidRPr="000F6F6E">
        <w:rPr>
          <w:rFonts w:ascii="Times New Roman" w:hAnsi="Times New Roman" w:cs="Times New Roman"/>
          <w:sz w:val="28"/>
          <w:szCs w:val="28"/>
        </w:rPr>
        <w:t xml:space="preserve">района было реализовано восемь </w:t>
      </w:r>
      <w:r w:rsidRPr="000F6F6E">
        <w:rPr>
          <w:rFonts w:ascii="Times New Roman" w:hAnsi="Times New Roman" w:cs="Times New Roman"/>
          <w:sz w:val="28"/>
          <w:szCs w:val="28"/>
        </w:rPr>
        <w:t xml:space="preserve"> инициативных проектов. Благодаря участию в проекте поддержки местных инициатив, успешно решаются насущные проблемы сельских поселений. За этот период был отремонтирован сельский дом культуры с.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Лепехинка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Чкаловского муниципального образования, обеспечены жители водоснабжением Ждановского муниципального образования, Лебедевского муниципального образования, установлена башня «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» в селе Рекорд Интернационального муниципального образования, в муниципальном образовании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>. Красный Кут установлен памятник Тюльпану. Объем фин</w:t>
      </w:r>
      <w:r w:rsidR="00691E30" w:rsidRPr="000F6F6E">
        <w:rPr>
          <w:rFonts w:ascii="Times New Roman" w:hAnsi="Times New Roman" w:cs="Times New Roman"/>
          <w:sz w:val="28"/>
          <w:szCs w:val="28"/>
        </w:rPr>
        <w:t>ансирования составил порядка 8</w:t>
      </w:r>
      <w:r w:rsidRPr="000F6F6E">
        <w:rPr>
          <w:rFonts w:ascii="Times New Roman" w:hAnsi="Times New Roman" w:cs="Times New Roman"/>
          <w:sz w:val="28"/>
          <w:szCs w:val="28"/>
        </w:rPr>
        <w:t xml:space="preserve">  млн. рублей.</w:t>
      </w:r>
    </w:p>
    <w:p w:rsidR="0000788F" w:rsidRDefault="0068416E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Так</w:t>
      </w:r>
      <w:r w:rsidR="0000788F" w:rsidRPr="000F6F6E">
        <w:rPr>
          <w:rFonts w:ascii="Times New Roman" w:hAnsi="Times New Roman" w:cs="Times New Roman"/>
          <w:sz w:val="28"/>
          <w:szCs w:val="28"/>
        </w:rPr>
        <w:t xml:space="preserve">же в 2022 году </w:t>
      </w:r>
      <w:r w:rsidR="00691E30" w:rsidRPr="000F6F6E">
        <w:rPr>
          <w:rFonts w:ascii="Times New Roman" w:hAnsi="Times New Roman" w:cs="Times New Roman"/>
          <w:sz w:val="28"/>
          <w:szCs w:val="28"/>
        </w:rPr>
        <w:t xml:space="preserve">по инициативе губернатора Романа Викторовича </w:t>
      </w:r>
      <w:proofErr w:type="spellStart"/>
      <w:r w:rsidR="00691E30" w:rsidRPr="000F6F6E">
        <w:rPr>
          <w:rFonts w:ascii="Times New Roman" w:hAnsi="Times New Roman" w:cs="Times New Roman"/>
          <w:sz w:val="28"/>
          <w:szCs w:val="28"/>
        </w:rPr>
        <w:t>Бусаргина</w:t>
      </w:r>
      <w:proofErr w:type="spellEnd"/>
      <w:r w:rsidR="00691E30" w:rsidRPr="000F6F6E">
        <w:rPr>
          <w:rFonts w:ascii="Times New Roman" w:hAnsi="Times New Roman" w:cs="Times New Roman"/>
          <w:sz w:val="28"/>
          <w:szCs w:val="28"/>
        </w:rPr>
        <w:t xml:space="preserve"> была запущена программа по ремонту и строительству сети тротуаров. Красный Кут получил 10 млн. рублей, были проведены </w:t>
      </w:r>
      <w:r w:rsidR="0000788F" w:rsidRPr="000F6F6E">
        <w:rPr>
          <w:rFonts w:ascii="Times New Roman" w:hAnsi="Times New Roman" w:cs="Times New Roman"/>
          <w:sz w:val="28"/>
          <w:szCs w:val="28"/>
        </w:rPr>
        <w:t xml:space="preserve"> работы по устройству 6 тротуар</w:t>
      </w:r>
      <w:r w:rsidR="00691E30" w:rsidRPr="000F6F6E">
        <w:rPr>
          <w:rFonts w:ascii="Times New Roman" w:hAnsi="Times New Roman" w:cs="Times New Roman"/>
          <w:sz w:val="28"/>
          <w:szCs w:val="28"/>
        </w:rPr>
        <w:t>ов общей протяженностью 3,5 км.</w:t>
      </w:r>
      <w:r w:rsidRPr="000F6F6E">
        <w:rPr>
          <w:rFonts w:ascii="Times New Roman" w:hAnsi="Times New Roman" w:cs="Times New Roman"/>
          <w:sz w:val="28"/>
          <w:szCs w:val="28"/>
        </w:rPr>
        <w:t xml:space="preserve"> В 2023 году работы по ремонту тротуаров продолжатся.</w:t>
      </w:r>
    </w:p>
    <w:p w:rsidR="009225D2" w:rsidRPr="000F6F6E" w:rsidRDefault="009225D2" w:rsidP="000F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областной адресной программы «Переселение граждан из аварийного жилищного фонда» в 2022 году была разработана и успешно реализована </w:t>
      </w:r>
      <w:r w:rsidRPr="000F6F6E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«Переселение граждан из аварийного жилищного фонда Краснокутского муниципального района».</w:t>
      </w:r>
    </w:p>
    <w:p w:rsidR="009225D2" w:rsidRPr="000F6F6E" w:rsidRDefault="009225D2" w:rsidP="000F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переселения граждан из многоквартирного дома, признанного аварийным и расположенного по адресу: </w:t>
      </w:r>
      <w:proofErr w:type="gramStart"/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>. Красный Кут, микрорайон Нефтяников, д. 2</w:t>
      </w:r>
      <w:r w:rsidRPr="000F6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6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</w:t>
      </w:r>
      <w:r w:rsidRPr="000F6F6E">
        <w:rPr>
          <w:rFonts w:ascii="Times New Roman" w:eastAsia="Times New Roman" w:hAnsi="Times New Roman" w:cs="Times New Roman"/>
          <w:sz w:val="28"/>
          <w:szCs w:val="28"/>
        </w:rPr>
        <w:t xml:space="preserve">улучшены жилищные условия </w:t>
      </w:r>
      <w:r w:rsidRPr="000F6F6E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Pr="000F6F6E">
        <w:rPr>
          <w:rFonts w:ascii="Times New Roman" w:eastAsia="Times New Roman" w:hAnsi="Times New Roman" w:cs="Times New Roman"/>
          <w:sz w:val="28"/>
          <w:szCs w:val="28"/>
        </w:rPr>
        <w:t>-х граждан. Собственниками жилых помещений в качестве способа расселения был выбран выкуп жилых помещений.</w:t>
      </w:r>
    </w:p>
    <w:p w:rsidR="009225D2" w:rsidRPr="000F6F6E" w:rsidRDefault="009225D2" w:rsidP="000F6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F6E">
        <w:rPr>
          <w:rFonts w:ascii="Times New Roman" w:eastAsia="Times New Roman" w:hAnsi="Times New Roman" w:cs="Times New Roman"/>
          <w:sz w:val="28"/>
          <w:szCs w:val="28"/>
        </w:rPr>
        <w:t>Сумма средств субсидии, предоставленной в 2022 году на реализацию Программы, полученной за счет средств Фонда, составила 17,9 млн. руб., софинансирование за счет средств областного бюджета 9,8 млн. руб.</w:t>
      </w:r>
    </w:p>
    <w:p w:rsidR="009225D2" w:rsidRPr="000F6F6E" w:rsidRDefault="009225D2" w:rsidP="000F6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Работа, проведенная администрацией района в данном направлении, была положительно отмечена Губернатором Саратовской области. В связи с чем, в случае выделения дополнительных денежных средств на реализацию областной программы по расселению многоквартирных домов, Краснокутский район будет иметь приоритетное право на участие в данной программе. </w:t>
      </w:r>
    </w:p>
    <w:p w:rsidR="009225D2" w:rsidRPr="000F6F6E" w:rsidRDefault="009225D2" w:rsidP="000F6F6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«Комплексное благоустройство территорий МО г. Красный Кут» в 2022 году были выполнены работы по освещению. Установлено 210 энергосберегающих фонарей на общую сумму 760 тыс. рублей. </w:t>
      </w:r>
    </w:p>
    <w:p w:rsidR="009225D2" w:rsidRPr="000F6F6E" w:rsidRDefault="009225D2" w:rsidP="000F6F6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color w:val="000000"/>
          <w:sz w:val="28"/>
          <w:szCs w:val="28"/>
        </w:rPr>
        <w:t>Еще одна важная задача, которая решается на протяжении последних нескольких лет – реконструкция системы объектов водоснабжения в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0F6F6E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муниципальной программы «Модернизация объектов коммунальной и</w:t>
      </w:r>
      <w:r w:rsidR="00E2138A" w:rsidRPr="000F6F6E">
        <w:rPr>
          <w:rFonts w:ascii="Times New Roman" w:hAnsi="Times New Roman" w:cs="Times New Roman"/>
          <w:sz w:val="28"/>
          <w:szCs w:val="28"/>
        </w:rPr>
        <w:t>нфраструктуры МО г. Красный Кут. В</w:t>
      </w:r>
      <w:r w:rsidRPr="000F6F6E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E2138A" w:rsidRPr="000F6F6E">
        <w:rPr>
          <w:rFonts w:ascii="Times New Roman" w:hAnsi="Times New Roman" w:cs="Times New Roman"/>
          <w:sz w:val="28"/>
          <w:szCs w:val="28"/>
        </w:rPr>
        <w:t>на эти цели было выделено более 1,5 млн. рублей.</w:t>
      </w:r>
    </w:p>
    <w:p w:rsidR="009225D2" w:rsidRDefault="009225D2" w:rsidP="000F6F6E">
      <w:pPr>
        <w:spacing w:after="0" w:line="240" w:lineRule="auto"/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2023 году администрация Краснокутского района вошла в региональную программу «Модернизация коммунальной инфраструктуры». В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которой будет проведен капитальный ремонт системы водоснабжения и водоотведения в г. Красный Кут предварительно</w:t>
      </w:r>
      <w:r w:rsidR="00E2138A" w:rsidRPr="000F6F6E">
        <w:rPr>
          <w:rFonts w:ascii="Times New Roman" w:hAnsi="Times New Roman" w:cs="Times New Roman"/>
          <w:sz w:val="28"/>
          <w:szCs w:val="28"/>
        </w:rPr>
        <w:t xml:space="preserve"> на сумму 50</w:t>
      </w:r>
      <w:r w:rsidRPr="000F6F6E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9225D2" w:rsidRPr="000F6F6E" w:rsidRDefault="009225D2" w:rsidP="000F6F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E30" w:rsidRPr="000F6F6E" w:rsidRDefault="00691E30" w:rsidP="000F6F6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F6E">
        <w:rPr>
          <w:rFonts w:ascii="Times New Roman" w:hAnsi="Times New Roman" w:cs="Times New Roman"/>
          <w:b/>
          <w:sz w:val="28"/>
          <w:szCs w:val="28"/>
        </w:rPr>
        <w:t xml:space="preserve">                  Образование, культура, здравоохранение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Решение задач в сфере образования – одно из приоритетных направлений в работе муниципальной власти. И в этом направлении преимущественное значение имеют федеральные и региональные программы. При подготовке учебных учреждений к новому учебному году проведена большая работа по улучшению материально-технического состояния образовательных организаций района. На эти цели из федерального, регионального, муниципального бюджета и спонсорских средств было направлено 36 млн. рублей. Федеральные средства составили 8,6 млн. рублей, региональные – 18, 8 млн. рублей, 8,6 млн. рублей из местного бюджета и сре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онсоров. 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Реализация федерального проекта «Современная школа» позволила открыть еще два образовательных центра «Точка роста». Всего на территории района с 2019 года открыты семь «Точек роста» и в этом году пла</w:t>
      </w:r>
      <w:r w:rsidR="0068416E" w:rsidRPr="000F6F6E">
        <w:rPr>
          <w:rFonts w:ascii="Times New Roman" w:hAnsi="Times New Roman" w:cs="Times New Roman"/>
          <w:sz w:val="28"/>
          <w:szCs w:val="28"/>
        </w:rPr>
        <w:t>нируется открытие еще 2 центров – в школе №1</w:t>
      </w:r>
      <w:r w:rsidR="000E1A84">
        <w:rPr>
          <w:rFonts w:ascii="Times New Roman" w:hAnsi="Times New Roman" w:cs="Times New Roman"/>
          <w:sz w:val="28"/>
          <w:szCs w:val="28"/>
        </w:rPr>
        <w:t xml:space="preserve"> </w:t>
      </w:r>
      <w:r w:rsidR="0068416E" w:rsidRPr="000F6F6E">
        <w:rPr>
          <w:rFonts w:ascii="Times New Roman" w:hAnsi="Times New Roman" w:cs="Times New Roman"/>
          <w:sz w:val="28"/>
          <w:szCs w:val="28"/>
        </w:rPr>
        <w:t>города Красный Кут  и школе села Комсомольское.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капитально отремонтирован спортивный зал в школе села Лебедевка. В 2023 году ремонт спортивного зала запланирован в 2 образ</w:t>
      </w:r>
      <w:r w:rsidR="0068416E" w:rsidRPr="000F6F6E">
        <w:rPr>
          <w:rFonts w:ascii="Times New Roman" w:hAnsi="Times New Roman" w:cs="Times New Roman"/>
          <w:sz w:val="28"/>
          <w:szCs w:val="28"/>
        </w:rPr>
        <w:t>овательных организациях района – в городской школе №</w:t>
      </w:r>
      <w:r w:rsidR="00486F33">
        <w:rPr>
          <w:rFonts w:ascii="Times New Roman" w:hAnsi="Times New Roman" w:cs="Times New Roman"/>
          <w:sz w:val="28"/>
          <w:szCs w:val="28"/>
        </w:rPr>
        <w:t xml:space="preserve"> </w:t>
      </w:r>
      <w:r w:rsidR="0068416E" w:rsidRPr="000F6F6E">
        <w:rPr>
          <w:rFonts w:ascii="Times New Roman" w:hAnsi="Times New Roman" w:cs="Times New Roman"/>
          <w:sz w:val="28"/>
          <w:szCs w:val="28"/>
        </w:rPr>
        <w:t xml:space="preserve">2 и школе села </w:t>
      </w:r>
      <w:proofErr w:type="spellStart"/>
      <w:r w:rsidR="0068416E" w:rsidRPr="000F6F6E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  <w:r w:rsidR="0068416E" w:rsidRPr="000F6F6E">
        <w:rPr>
          <w:rFonts w:ascii="Times New Roman" w:hAnsi="Times New Roman" w:cs="Times New Roman"/>
          <w:sz w:val="28"/>
          <w:szCs w:val="28"/>
        </w:rPr>
        <w:t xml:space="preserve">. </w:t>
      </w:r>
      <w:r w:rsidRPr="000F6F6E">
        <w:rPr>
          <w:rFonts w:ascii="Times New Roman" w:hAnsi="Times New Roman" w:cs="Times New Roman"/>
          <w:sz w:val="28"/>
          <w:szCs w:val="28"/>
        </w:rPr>
        <w:t>Успешно прошла и реализация проекта «Цифровая образовательная среда». Пять школ</w:t>
      </w:r>
      <w:r w:rsidR="0068416E" w:rsidRPr="000F6F6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F6F6E">
        <w:rPr>
          <w:rFonts w:ascii="Times New Roman" w:hAnsi="Times New Roman" w:cs="Times New Roman"/>
          <w:sz w:val="28"/>
          <w:szCs w:val="28"/>
        </w:rPr>
        <w:t xml:space="preserve"> пополнились компьютерной техникой. 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В региональном проекте, инициированном Председателем Государственной Думы Вячеславом Володиным, «Развитие инфраструктуры образовательных организаций Саратовской об</w:t>
      </w:r>
      <w:r w:rsidR="0068416E" w:rsidRPr="000F6F6E">
        <w:rPr>
          <w:rFonts w:ascii="Times New Roman" w:hAnsi="Times New Roman" w:cs="Times New Roman"/>
          <w:sz w:val="28"/>
          <w:szCs w:val="28"/>
        </w:rPr>
        <w:t xml:space="preserve">ласти» в районе отремонтировано две  школы и два </w:t>
      </w:r>
      <w:r w:rsidRPr="000F6F6E">
        <w:rPr>
          <w:rFonts w:ascii="Times New Roman" w:hAnsi="Times New Roman" w:cs="Times New Roman"/>
          <w:sz w:val="28"/>
          <w:szCs w:val="28"/>
        </w:rPr>
        <w:t xml:space="preserve">детских сада. В этом году также </w:t>
      </w:r>
      <w:r w:rsidR="0068416E" w:rsidRPr="000F6F6E">
        <w:rPr>
          <w:rFonts w:ascii="Times New Roman" w:hAnsi="Times New Roman" w:cs="Times New Roman"/>
          <w:sz w:val="28"/>
          <w:szCs w:val="28"/>
        </w:rPr>
        <w:t>запланировано выполнить ремонт двух</w:t>
      </w:r>
      <w:r w:rsidRPr="000F6F6E">
        <w:rPr>
          <w:rFonts w:ascii="Times New Roman" w:hAnsi="Times New Roman" w:cs="Times New Roman"/>
          <w:sz w:val="28"/>
          <w:szCs w:val="28"/>
        </w:rPr>
        <w:t xml:space="preserve"> школ</w:t>
      </w:r>
      <w:r w:rsidR="00E2138A" w:rsidRPr="000F6F6E">
        <w:rPr>
          <w:rFonts w:ascii="Times New Roman" w:hAnsi="Times New Roman" w:cs="Times New Roman"/>
          <w:sz w:val="28"/>
          <w:szCs w:val="28"/>
        </w:rPr>
        <w:t xml:space="preserve"> в селах Первомайское и Интернациональное,</w:t>
      </w:r>
      <w:r w:rsidR="0068416E" w:rsidRPr="000F6F6E">
        <w:rPr>
          <w:rFonts w:ascii="Times New Roman" w:hAnsi="Times New Roman" w:cs="Times New Roman"/>
          <w:sz w:val="28"/>
          <w:szCs w:val="28"/>
        </w:rPr>
        <w:t xml:space="preserve">  и двух детских садов – «Солнышко» и «Радуга»</w:t>
      </w:r>
      <w:r w:rsidR="00E2138A" w:rsidRPr="000F6F6E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E2138A" w:rsidRPr="000F6F6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2138A" w:rsidRPr="000F6F6E">
        <w:rPr>
          <w:rFonts w:ascii="Times New Roman" w:hAnsi="Times New Roman" w:cs="Times New Roman"/>
          <w:sz w:val="28"/>
          <w:szCs w:val="28"/>
        </w:rPr>
        <w:t>расный Кут.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Реализация проектов проходит и в учреждениях среднего профессионального образования. В 2023 году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Краснокутском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политехническом лицее в рамках федерального проекта «Молодые профессионалы» будут созданы лаборатории повар-кондитер и цифровой модельер. На эти цели из федерального бюджета выделено 5 млн. рублей. При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lastRenderedPageBreak/>
        <w:t>софинансировании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регионального бюджета будут произведены ремонтные работы в помещениях. </w:t>
      </w:r>
    </w:p>
    <w:p w:rsidR="002E2A4E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В минувшем году в рамках программы «Культура Саратовской области» выполнен ремонт клуба в селе Норки. Администрацией района                                    разработана проектно-сметная документация на ремонт 7 сельских Домов культуры и направлена на конкурсный отбор для участия в национальном проекте «Культура», федеральном проекте «Культура малой Родины» и региональной программе «Культура Саратовской области».</w:t>
      </w:r>
      <w:r w:rsidR="00D21789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="002E2A4E" w:rsidRPr="000F6F6E">
        <w:rPr>
          <w:rFonts w:ascii="Times New Roman" w:hAnsi="Times New Roman" w:cs="Times New Roman"/>
          <w:sz w:val="28"/>
          <w:szCs w:val="28"/>
        </w:rPr>
        <w:t xml:space="preserve">Имеются положительные заключения государственной экспертизы. </w:t>
      </w:r>
    </w:p>
    <w:p w:rsidR="002E2A4E" w:rsidRPr="000F6F6E" w:rsidRDefault="002E2A4E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Документация на капитальный ремонт сельских Домов культуры:                               пос. Загородный, с. Верхний Еруслан,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>. Ждановка направлены                           в министерство культуры Саратовской области для участия в конкурсном отборе национального проекта «Культура» на 2023 год.</w:t>
      </w:r>
    </w:p>
    <w:p w:rsidR="00A03739" w:rsidRPr="000F6F6E" w:rsidRDefault="002E2A4E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Документация на ремонт Дома культуры с. Лавровка направлена для участия в федеральном проекте «Культура малой Родины».</w:t>
      </w:r>
    </w:p>
    <w:p w:rsidR="0068416E" w:rsidRPr="000F6F6E" w:rsidRDefault="0068416E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Дом культуры села Рекорд будет отремонтирован по региональной программе.</w:t>
      </w:r>
    </w:p>
    <w:p w:rsidR="00A03739" w:rsidRPr="000F6F6E" w:rsidRDefault="0068416E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="00A03739" w:rsidRPr="000F6F6E">
        <w:rPr>
          <w:rFonts w:ascii="Times New Roman" w:hAnsi="Times New Roman" w:cs="Times New Roman"/>
          <w:sz w:val="28"/>
          <w:szCs w:val="28"/>
        </w:rPr>
        <w:t xml:space="preserve"> и физической подготовке подрастающего поколения. В 2022 году на территории Краснокутского района в рамках реализации федерального проекта «Спорт – норма жизни» установлена спортив</w:t>
      </w:r>
      <w:r w:rsidRPr="000F6F6E">
        <w:rPr>
          <w:rFonts w:ascii="Times New Roman" w:hAnsi="Times New Roman" w:cs="Times New Roman"/>
          <w:sz w:val="28"/>
          <w:szCs w:val="28"/>
        </w:rPr>
        <w:t>ная площадка для сдачи норм ГТО в селе Ахмат.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По развитию с</w:t>
      </w:r>
      <w:r w:rsidR="0068416E" w:rsidRPr="000F6F6E">
        <w:rPr>
          <w:rFonts w:ascii="Times New Roman" w:hAnsi="Times New Roman" w:cs="Times New Roman"/>
          <w:sz w:val="28"/>
          <w:szCs w:val="28"/>
        </w:rPr>
        <w:t xml:space="preserve">порта на территории района </w:t>
      </w:r>
      <w:r w:rsidRPr="000F6F6E">
        <w:rPr>
          <w:rFonts w:ascii="Times New Roman" w:hAnsi="Times New Roman" w:cs="Times New Roman"/>
          <w:sz w:val="28"/>
          <w:szCs w:val="28"/>
        </w:rPr>
        <w:t xml:space="preserve"> далеко идущие планы. В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. Красный Кут расположен стадион им. Н.А. Кравченко, который был построен в 1984 году и с того момента капитальный ремонт здания и территории стадиона не проводился. Администрацией района подготовлена проектно-сметная документация по реконструкции стадиона для участия в федеральных и региональных программах. 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Важное значение имеет и решение на территории района вопросов   здравоохранения. В 2022 году в рамках национального проекта «Здравоохранение» на территории Кра</w:t>
      </w:r>
      <w:r w:rsidR="0068416E" w:rsidRPr="000F6F6E">
        <w:rPr>
          <w:rFonts w:ascii="Times New Roman" w:hAnsi="Times New Roman" w:cs="Times New Roman"/>
          <w:sz w:val="28"/>
          <w:szCs w:val="28"/>
        </w:rPr>
        <w:t>снокутского района установлены два</w:t>
      </w:r>
      <w:r w:rsidRPr="000F6F6E">
        <w:rPr>
          <w:rFonts w:ascii="Times New Roman" w:hAnsi="Times New Roman" w:cs="Times New Roman"/>
          <w:sz w:val="28"/>
          <w:szCs w:val="28"/>
        </w:rPr>
        <w:t xml:space="preserve"> модульных фельдшерско-акушерских пункта. </w:t>
      </w:r>
      <w:r w:rsidR="00B611FD" w:rsidRPr="000F6F6E">
        <w:rPr>
          <w:rFonts w:ascii="Times New Roman" w:hAnsi="Times New Roman" w:cs="Times New Roman"/>
          <w:sz w:val="28"/>
          <w:szCs w:val="28"/>
        </w:rPr>
        <w:t>В настоящее время проводится работа по лицензированию медучреждений.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В этом году планируется начать строительство новой поликлиники с новым об</w:t>
      </w:r>
      <w:r w:rsidR="0063790F" w:rsidRPr="000F6F6E">
        <w:rPr>
          <w:rFonts w:ascii="Times New Roman" w:hAnsi="Times New Roman" w:cs="Times New Roman"/>
          <w:sz w:val="28"/>
          <w:szCs w:val="28"/>
        </w:rPr>
        <w:t>орудованием, рассчитанной на 400</w:t>
      </w:r>
      <w:r w:rsidRPr="000F6F6E">
        <w:rPr>
          <w:rFonts w:ascii="Times New Roman" w:hAnsi="Times New Roman" w:cs="Times New Roman"/>
          <w:sz w:val="28"/>
          <w:szCs w:val="28"/>
        </w:rPr>
        <w:t xml:space="preserve"> посе</w:t>
      </w:r>
      <w:r w:rsidR="0063790F" w:rsidRPr="000F6F6E">
        <w:rPr>
          <w:rFonts w:ascii="Times New Roman" w:hAnsi="Times New Roman" w:cs="Times New Roman"/>
          <w:sz w:val="28"/>
          <w:szCs w:val="28"/>
        </w:rPr>
        <w:t xml:space="preserve">щений в смену – 350 взрослых и 50 детских - на сумму более 600 </w:t>
      </w:r>
      <w:r w:rsidRPr="000F6F6E">
        <w:rPr>
          <w:rFonts w:ascii="Times New Roman" w:hAnsi="Times New Roman" w:cs="Times New Roman"/>
          <w:sz w:val="28"/>
          <w:szCs w:val="28"/>
        </w:rPr>
        <w:t>млн</w:t>
      </w:r>
      <w:r w:rsidR="00486F33">
        <w:rPr>
          <w:rFonts w:ascii="Times New Roman" w:hAnsi="Times New Roman" w:cs="Times New Roman"/>
          <w:sz w:val="28"/>
          <w:szCs w:val="28"/>
        </w:rPr>
        <w:t>.</w:t>
      </w:r>
      <w:r w:rsidRPr="000F6F6E">
        <w:rPr>
          <w:rFonts w:ascii="Times New Roman" w:hAnsi="Times New Roman" w:cs="Times New Roman"/>
          <w:sz w:val="28"/>
          <w:szCs w:val="28"/>
        </w:rPr>
        <w:t xml:space="preserve"> рублей, а также </w:t>
      </w:r>
      <w:r w:rsidR="00B611FD" w:rsidRPr="000F6F6E">
        <w:rPr>
          <w:rFonts w:ascii="Times New Roman" w:hAnsi="Times New Roman" w:cs="Times New Roman"/>
          <w:sz w:val="28"/>
          <w:szCs w:val="28"/>
        </w:rPr>
        <w:t xml:space="preserve">установить еще два модульных </w:t>
      </w:r>
      <w:proofErr w:type="spellStart"/>
      <w:r w:rsidR="00B611FD" w:rsidRPr="000F6F6E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B611FD" w:rsidRPr="000F6F6E">
        <w:rPr>
          <w:rFonts w:ascii="Times New Roman" w:hAnsi="Times New Roman" w:cs="Times New Roman"/>
          <w:sz w:val="28"/>
          <w:szCs w:val="28"/>
        </w:rPr>
        <w:t xml:space="preserve"> – в селах Константиновка, Рудня и Репном.</w:t>
      </w:r>
    </w:p>
    <w:p w:rsidR="00A03739" w:rsidRPr="000F6F6E" w:rsidRDefault="0063790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Новое здание поликлиники</w:t>
      </w:r>
      <w:r w:rsidR="00A03739" w:rsidRPr="000F6F6E">
        <w:rPr>
          <w:rFonts w:ascii="Times New Roman" w:hAnsi="Times New Roman" w:cs="Times New Roman"/>
          <w:sz w:val="28"/>
          <w:szCs w:val="28"/>
        </w:rPr>
        <w:t xml:space="preserve"> разместится около корпуса районной больницы, таким образом, будет создан единый комплекс диагностического и лечебного направления в системе районного здравоохранения. </w:t>
      </w:r>
    </w:p>
    <w:p w:rsidR="0063790F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медучреждений </w:t>
      </w:r>
      <w:r w:rsidR="00B611FD" w:rsidRPr="000F6F6E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0F6F6E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реализации программы модернизации первичного звена здр</w:t>
      </w:r>
      <w:r w:rsidR="0063790F" w:rsidRPr="000F6F6E">
        <w:rPr>
          <w:rFonts w:ascii="Times New Roman" w:hAnsi="Times New Roman" w:cs="Times New Roman"/>
          <w:sz w:val="28"/>
          <w:szCs w:val="28"/>
        </w:rPr>
        <w:t>авоохранения</w:t>
      </w:r>
      <w:proofErr w:type="gramEnd"/>
      <w:r w:rsidR="0063790F" w:rsidRPr="000F6F6E">
        <w:rPr>
          <w:rFonts w:ascii="Times New Roman" w:hAnsi="Times New Roman" w:cs="Times New Roman"/>
          <w:sz w:val="28"/>
          <w:szCs w:val="28"/>
        </w:rPr>
        <w:t xml:space="preserve">. </w:t>
      </w:r>
      <w:r w:rsidRPr="000F6F6E">
        <w:rPr>
          <w:rFonts w:ascii="Times New Roman" w:hAnsi="Times New Roman" w:cs="Times New Roman"/>
          <w:sz w:val="28"/>
          <w:szCs w:val="28"/>
        </w:rPr>
        <w:t xml:space="preserve">Строительство будет находиться под личным контролем губернатора области Романа </w:t>
      </w:r>
      <w:r w:rsidR="003F151F" w:rsidRPr="000F6F6E">
        <w:rPr>
          <w:rFonts w:ascii="Times New Roman" w:hAnsi="Times New Roman" w:cs="Times New Roman"/>
          <w:sz w:val="28"/>
          <w:szCs w:val="28"/>
        </w:rPr>
        <w:t xml:space="preserve">Викторовича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Бусаргина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1FD" w:rsidRPr="000F6F6E" w:rsidRDefault="00B611F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Местным здравоохранением решается проблема кадрового обеспечения. В рамках программ «Земский врач» и «Земский фельдшер» работают три вр</w:t>
      </w:r>
      <w:r w:rsidR="00477937" w:rsidRPr="000F6F6E">
        <w:rPr>
          <w:rFonts w:ascii="Times New Roman" w:hAnsi="Times New Roman" w:cs="Times New Roman"/>
          <w:sz w:val="28"/>
          <w:szCs w:val="28"/>
        </w:rPr>
        <w:t>а</w:t>
      </w:r>
      <w:r w:rsidRPr="000F6F6E">
        <w:rPr>
          <w:rFonts w:ascii="Times New Roman" w:hAnsi="Times New Roman" w:cs="Times New Roman"/>
          <w:sz w:val="28"/>
          <w:szCs w:val="28"/>
        </w:rPr>
        <w:t>ча и один медработник среднего звена.</w:t>
      </w:r>
    </w:p>
    <w:p w:rsidR="00477937" w:rsidRPr="000F6F6E" w:rsidRDefault="00477937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В декабре 2022 года трудоустроен  врач терапевт,  одновременно врач ультразвуковой диагностики. Теперь жителям района не надо ехать в областной центр для диагностики заболеваний сосудов.                                                                                                                                </w:t>
      </w:r>
    </w:p>
    <w:p w:rsidR="00477937" w:rsidRPr="000F6F6E" w:rsidRDefault="00477937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Готовится  проектно – сметная документация   для капитального ремонта врачебной амбулатории  с.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Дьяковка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   сел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Интернациональное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Усатово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>, Журавлевка, Комсомольское,  Верхний Еруслан, п. Загородный</w:t>
      </w:r>
      <w:r w:rsidRPr="000F6F6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0F6F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6F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3739" w:rsidRPr="000F6F6E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Проблемы улучшения экологической обстановки в районе решаются благодаря национальному проекту «Экология». За два минувших года проведены работы по расчистке русла реки Жидкая солянка. Реализация проекта будет завершена в этом году. Общая стоимость проекта 25 млн. рублей. </w:t>
      </w:r>
    </w:p>
    <w:p w:rsidR="00A03739" w:rsidRDefault="00A03739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Благодаря поддержке и личному участию губернатора Романа Викторовича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Бусаргина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, немаловажным событием стала новость о признании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Дьяковского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леса особо охраняемой природной территорией федерального значения. Благодаря чему объект общенационального достояния получит дальнейшее культурное, эстетическое, рекреационное и оздоровительное значение.  </w:t>
      </w:r>
    </w:p>
    <w:p w:rsidR="00E155BD" w:rsidRPr="000F6F6E" w:rsidRDefault="00E155BD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Пожалуй, главным событием года по праву можно считать воплощение в жизнь проекта «17 космических зорь», </w:t>
      </w:r>
      <w:r w:rsidRPr="000F6F6E">
        <w:rPr>
          <w:rFonts w:ascii="Times New Roman" w:hAnsi="Times New Roman" w:cs="Times New Roman"/>
          <w:sz w:val="28"/>
          <w:szCs w:val="28"/>
        </w:rPr>
        <w:t xml:space="preserve">посвящённого космонавту Герману Титову и реализованного в рамках национального проекта «Жилье и городская среда». Герман Титов приземлился в 13 километрах от Красного Кута 7 августа 1961 года. Долгие годы дружбы связывали Красный Кут с первопроходцем космоса. Название тоже не случайно - так называлась его книга воспоминаний о своем полете. Стоит отметить, что воплощение красивой идеи в жизнь потребовало выполнения огромного объема работ. Полностью обновлено дорожное полотно, пешеходные маршруты выложены брусчаткой, произведен монтаж новой системы освещения, обустроены газоны, высажены деревья и кустарники, установлены «космические»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арт-объекты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, каждый из которых напоминает о полете и приземлении Германа Титова. </w:t>
      </w:r>
    </w:p>
    <w:p w:rsidR="0000788F" w:rsidRDefault="0000788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района является одной из стратегических задач администрации Краснокутского муниципального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Основные задачи  в 2023 году - это  участие  в </w:t>
      </w:r>
      <w:r w:rsidRPr="000F6F6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и региональных программах и поддержка предпринимателей, реализующие инвестиционные проекты на территории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62453" w:rsidRPr="000F6F6E" w:rsidRDefault="00262453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C63" w:rsidRPr="000F6F6E" w:rsidRDefault="00CF7C63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2023 год объявлен президентом Годом педагога и наставника. </w:t>
      </w:r>
      <w:r w:rsidR="00477937" w:rsidRPr="000F6F6E">
        <w:rPr>
          <w:rFonts w:ascii="Times New Roman" w:hAnsi="Times New Roman" w:cs="Times New Roman"/>
          <w:sz w:val="28"/>
          <w:szCs w:val="28"/>
        </w:rPr>
        <w:t>В районе создан оргкомитет. Разрабатывается  план мероприятий по проведению на территории района этого важного события, направленного на повышение престижа профессии учителя.</w:t>
      </w:r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C63" w:rsidRPr="000F6F6E" w:rsidRDefault="00CF7C63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F6E">
        <w:rPr>
          <w:rFonts w:ascii="Times New Roman" w:hAnsi="Times New Roman" w:cs="Times New Roman"/>
          <w:sz w:val="28"/>
          <w:szCs w:val="28"/>
        </w:rPr>
        <w:t>Уважаемые</w:t>
      </w:r>
      <w:proofErr w:type="gramEnd"/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F6E">
        <w:rPr>
          <w:rFonts w:ascii="Times New Roman" w:hAnsi="Times New Roman" w:cs="Times New Roman"/>
          <w:sz w:val="28"/>
          <w:szCs w:val="28"/>
        </w:rPr>
        <w:t>краснокутцы</w:t>
      </w:r>
      <w:proofErr w:type="spellEnd"/>
      <w:r w:rsidRPr="000F6F6E">
        <w:rPr>
          <w:rFonts w:ascii="Times New Roman" w:hAnsi="Times New Roman" w:cs="Times New Roman"/>
          <w:sz w:val="28"/>
          <w:szCs w:val="28"/>
        </w:rPr>
        <w:t>, минувший 2022 год – это уже наша история. Нам совместно удалось многое реализовать на территории района, сообща решать самые актуальные вопросы</w:t>
      </w:r>
      <w:r w:rsidR="00255CFF" w:rsidRPr="000F6F6E">
        <w:rPr>
          <w:rFonts w:ascii="Times New Roman" w:hAnsi="Times New Roman" w:cs="Times New Roman"/>
          <w:sz w:val="28"/>
          <w:szCs w:val="28"/>
        </w:rPr>
        <w:t xml:space="preserve">. В наступившем году </w:t>
      </w:r>
      <w:r w:rsidRPr="000F6F6E">
        <w:rPr>
          <w:rFonts w:ascii="Times New Roman" w:hAnsi="Times New Roman" w:cs="Times New Roman"/>
          <w:sz w:val="28"/>
          <w:szCs w:val="28"/>
        </w:rPr>
        <w:t xml:space="preserve"> перед всеми нами стоят не менее важные задачи. </w:t>
      </w:r>
      <w:proofErr w:type="gramStart"/>
      <w:r w:rsidRPr="000F6F6E">
        <w:rPr>
          <w:rFonts w:ascii="Times New Roman" w:hAnsi="Times New Roman" w:cs="Times New Roman"/>
          <w:sz w:val="28"/>
          <w:szCs w:val="28"/>
        </w:rPr>
        <w:t>Уверена, что мы также  сообща, в сплоченности и единстве, будем реализовывать и воплощать в жизнь все намеченное.</w:t>
      </w:r>
      <w:proofErr w:type="gramEnd"/>
    </w:p>
    <w:p w:rsidR="00255CFF" w:rsidRPr="000F6F6E" w:rsidRDefault="00255CF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Особая забота и слова признательности жителям Краснокутского района, принимающим участие в специальной военной операции - мобилизованным, контрактникам, добровольцам. Забота о ваших семьях, решение бытовых вопросов - это наша задача. Мы будем этим постоянно заниматься и поддерживать с вами связь для решения проблем и вопросов, которые будут возникать. </w:t>
      </w:r>
    </w:p>
    <w:p w:rsidR="00255CFF" w:rsidRPr="000F6F6E" w:rsidRDefault="0000788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 xml:space="preserve">Хочу выразить </w:t>
      </w:r>
      <w:r w:rsidR="00CF7C63" w:rsidRPr="000F6F6E">
        <w:rPr>
          <w:rFonts w:ascii="Times New Roman" w:hAnsi="Times New Roman" w:cs="Times New Roman"/>
          <w:sz w:val="28"/>
          <w:szCs w:val="28"/>
        </w:rPr>
        <w:t xml:space="preserve"> слова искренней признательность и благодарности</w:t>
      </w:r>
      <w:r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="00CF7C63" w:rsidRPr="000F6F6E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0F6F6E">
        <w:rPr>
          <w:rFonts w:ascii="Times New Roman" w:hAnsi="Times New Roman" w:cs="Times New Roman"/>
          <w:sz w:val="28"/>
          <w:szCs w:val="28"/>
        </w:rPr>
        <w:t>руководителям</w:t>
      </w:r>
      <w:r w:rsidR="00CF7C63" w:rsidRPr="000F6F6E">
        <w:rPr>
          <w:rFonts w:ascii="Times New Roman" w:hAnsi="Times New Roman" w:cs="Times New Roman"/>
          <w:sz w:val="28"/>
          <w:szCs w:val="28"/>
        </w:rPr>
        <w:t xml:space="preserve">, нашей активной общественности, всем </w:t>
      </w:r>
      <w:proofErr w:type="spellStart"/>
      <w:r w:rsidR="00CF7C63" w:rsidRPr="000F6F6E">
        <w:rPr>
          <w:rFonts w:ascii="Times New Roman" w:hAnsi="Times New Roman" w:cs="Times New Roman"/>
          <w:sz w:val="28"/>
          <w:szCs w:val="28"/>
        </w:rPr>
        <w:t>краснокутцам</w:t>
      </w:r>
      <w:proofErr w:type="spellEnd"/>
      <w:r w:rsidR="00CF7C63" w:rsidRPr="000F6F6E">
        <w:rPr>
          <w:rFonts w:ascii="Times New Roman" w:hAnsi="Times New Roman" w:cs="Times New Roman"/>
          <w:sz w:val="28"/>
          <w:szCs w:val="28"/>
        </w:rPr>
        <w:t xml:space="preserve">, </w:t>
      </w:r>
      <w:r w:rsidRPr="000F6F6E">
        <w:rPr>
          <w:rFonts w:ascii="Times New Roman" w:hAnsi="Times New Roman" w:cs="Times New Roman"/>
          <w:sz w:val="28"/>
          <w:szCs w:val="28"/>
        </w:rPr>
        <w:t>за активную жизненную позицию</w:t>
      </w:r>
      <w:r w:rsidR="00255CFF" w:rsidRPr="000F6F6E">
        <w:rPr>
          <w:rFonts w:ascii="Times New Roman" w:hAnsi="Times New Roman" w:cs="Times New Roman"/>
          <w:sz w:val="28"/>
          <w:szCs w:val="28"/>
        </w:rPr>
        <w:t xml:space="preserve">, за неравнодушие,  за </w:t>
      </w:r>
      <w:r w:rsidRPr="000F6F6E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255CFF" w:rsidRPr="000F6F6E">
        <w:rPr>
          <w:rFonts w:ascii="Times New Roman" w:hAnsi="Times New Roman" w:cs="Times New Roman"/>
          <w:sz w:val="28"/>
          <w:szCs w:val="28"/>
        </w:rPr>
        <w:t xml:space="preserve">и поддержку </w:t>
      </w:r>
      <w:r w:rsidRPr="000F6F6E">
        <w:rPr>
          <w:rFonts w:ascii="Times New Roman" w:hAnsi="Times New Roman" w:cs="Times New Roman"/>
          <w:sz w:val="28"/>
          <w:szCs w:val="28"/>
        </w:rPr>
        <w:t>в решении социально-значимых вопросов.</w:t>
      </w:r>
      <w:r w:rsidR="00255CFF" w:rsidRPr="000F6F6E">
        <w:rPr>
          <w:rFonts w:ascii="Times New Roman" w:hAnsi="Times New Roman" w:cs="Times New Roman"/>
          <w:sz w:val="28"/>
          <w:szCs w:val="28"/>
        </w:rPr>
        <w:t xml:space="preserve"> </w:t>
      </w:r>
      <w:r w:rsidRPr="000F6F6E">
        <w:rPr>
          <w:rFonts w:ascii="Times New Roman" w:hAnsi="Times New Roman" w:cs="Times New Roman"/>
          <w:sz w:val="28"/>
          <w:szCs w:val="28"/>
        </w:rPr>
        <w:t xml:space="preserve">Мы работаем единой командой и в этом наша сила. </w:t>
      </w:r>
      <w:r w:rsidR="00255CFF" w:rsidRPr="000F6F6E">
        <w:rPr>
          <w:rFonts w:ascii="Times New Roman" w:hAnsi="Times New Roman" w:cs="Times New Roman"/>
          <w:sz w:val="28"/>
          <w:szCs w:val="28"/>
        </w:rPr>
        <w:t>Всем нам здоровья, мирного неба и удачи.</w:t>
      </w:r>
    </w:p>
    <w:p w:rsidR="00F96BAB" w:rsidRPr="000F6F6E" w:rsidRDefault="0000788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6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55CFF" w:rsidRPr="000F6F6E" w:rsidRDefault="00255CFF" w:rsidP="000F6F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453" w:rsidRPr="000F6F6E" w:rsidRDefault="00262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453" w:rsidRPr="000F6F6E" w:rsidSect="00D069D5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DF0"/>
    <w:rsid w:val="0000788F"/>
    <w:rsid w:val="00046C40"/>
    <w:rsid w:val="000611A2"/>
    <w:rsid w:val="000B490C"/>
    <w:rsid w:val="000C1AFD"/>
    <w:rsid w:val="000E1A84"/>
    <w:rsid w:val="000E7BA5"/>
    <w:rsid w:val="000F6F6E"/>
    <w:rsid w:val="00131CDF"/>
    <w:rsid w:val="001C37CF"/>
    <w:rsid w:val="001D0A42"/>
    <w:rsid w:val="002445BD"/>
    <w:rsid w:val="00255CFF"/>
    <w:rsid w:val="00262453"/>
    <w:rsid w:val="002B401C"/>
    <w:rsid w:val="002D5112"/>
    <w:rsid w:val="002E1B8A"/>
    <w:rsid w:val="002E2A4E"/>
    <w:rsid w:val="003021C0"/>
    <w:rsid w:val="00331BA3"/>
    <w:rsid w:val="00396943"/>
    <w:rsid w:val="003F151F"/>
    <w:rsid w:val="0040461E"/>
    <w:rsid w:val="00477937"/>
    <w:rsid w:val="00486F33"/>
    <w:rsid w:val="004D0C03"/>
    <w:rsid w:val="00552F15"/>
    <w:rsid w:val="005963BC"/>
    <w:rsid w:val="005E3879"/>
    <w:rsid w:val="00601E56"/>
    <w:rsid w:val="006049DB"/>
    <w:rsid w:val="006051E3"/>
    <w:rsid w:val="00622038"/>
    <w:rsid w:val="0063790F"/>
    <w:rsid w:val="00650D43"/>
    <w:rsid w:val="00671F05"/>
    <w:rsid w:val="0068416E"/>
    <w:rsid w:val="00691E30"/>
    <w:rsid w:val="006964BD"/>
    <w:rsid w:val="006B08E4"/>
    <w:rsid w:val="007100C0"/>
    <w:rsid w:val="0075105C"/>
    <w:rsid w:val="00770D5E"/>
    <w:rsid w:val="007D5983"/>
    <w:rsid w:val="00854B20"/>
    <w:rsid w:val="008C6DF0"/>
    <w:rsid w:val="008F73F1"/>
    <w:rsid w:val="00913BF7"/>
    <w:rsid w:val="009225D2"/>
    <w:rsid w:val="00933E21"/>
    <w:rsid w:val="00934FD2"/>
    <w:rsid w:val="009467DD"/>
    <w:rsid w:val="009814BC"/>
    <w:rsid w:val="00987B59"/>
    <w:rsid w:val="00A02FD0"/>
    <w:rsid w:val="00A03739"/>
    <w:rsid w:val="00A84821"/>
    <w:rsid w:val="00AF68CB"/>
    <w:rsid w:val="00B611FD"/>
    <w:rsid w:val="00BD1171"/>
    <w:rsid w:val="00BD485C"/>
    <w:rsid w:val="00BF3F17"/>
    <w:rsid w:val="00C86039"/>
    <w:rsid w:val="00CB36E8"/>
    <w:rsid w:val="00CC66AC"/>
    <w:rsid w:val="00CE6051"/>
    <w:rsid w:val="00CF5FEE"/>
    <w:rsid w:val="00CF7C63"/>
    <w:rsid w:val="00D067AA"/>
    <w:rsid w:val="00D069D5"/>
    <w:rsid w:val="00D16744"/>
    <w:rsid w:val="00D21789"/>
    <w:rsid w:val="00D65CBA"/>
    <w:rsid w:val="00D839ED"/>
    <w:rsid w:val="00DC39B6"/>
    <w:rsid w:val="00E155BD"/>
    <w:rsid w:val="00E2138A"/>
    <w:rsid w:val="00E226BC"/>
    <w:rsid w:val="00F11FBA"/>
    <w:rsid w:val="00F21687"/>
    <w:rsid w:val="00F4072F"/>
    <w:rsid w:val="00F40A95"/>
    <w:rsid w:val="00F56F50"/>
    <w:rsid w:val="00F874A0"/>
    <w:rsid w:val="00F96BAB"/>
    <w:rsid w:val="00FA1983"/>
    <w:rsid w:val="00FB1E88"/>
    <w:rsid w:val="00FB3CD3"/>
    <w:rsid w:val="00FF1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26245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62453"/>
  </w:style>
  <w:style w:type="paragraph" w:customStyle="1" w:styleId="21">
    <w:name w:val="Основной текст (2)1"/>
    <w:basedOn w:val="a"/>
    <w:link w:val="2"/>
    <w:uiPriority w:val="99"/>
    <w:rsid w:val="00262453"/>
    <w:pPr>
      <w:widowControl w:val="0"/>
      <w:shd w:val="clear" w:color="auto" w:fill="FFFFFF"/>
      <w:spacing w:before="240" w:after="0" w:line="322" w:lineRule="exact"/>
      <w:ind w:hanging="3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extendedtext-short">
    <w:name w:val="extendedtext-short"/>
    <w:basedOn w:val="a0"/>
    <w:rsid w:val="00262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17D9-2671-4276-9595-017DA557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14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kadr</cp:lastModifiedBy>
  <cp:revision>32</cp:revision>
  <cp:lastPrinted>2023-03-16T13:54:00Z</cp:lastPrinted>
  <dcterms:created xsi:type="dcterms:W3CDTF">2023-02-24T17:20:00Z</dcterms:created>
  <dcterms:modified xsi:type="dcterms:W3CDTF">2023-03-16T17:27:00Z</dcterms:modified>
</cp:coreProperties>
</file>