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bookmarkStart w:id="0" w:name="_GoBack"/>
      <w:bookmarkEnd w:id="0"/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E363F">
        <w:rPr>
          <w:rFonts w:ascii="Times New Roman CYR" w:hAnsi="Times New Roman CYR"/>
          <w:sz w:val="28"/>
          <w:szCs w:val="28"/>
        </w:rPr>
        <w:t>25.10</w:t>
      </w:r>
      <w:r w:rsidR="005021D7">
        <w:rPr>
          <w:rFonts w:ascii="Times New Roman CYR" w:hAnsi="Times New Roman CYR"/>
          <w:sz w:val="28"/>
          <w:szCs w:val="28"/>
        </w:rPr>
        <w:t>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892538">
        <w:rPr>
          <w:rFonts w:ascii="Times New Roman" w:hAnsi="Times New Roman"/>
          <w:sz w:val="28"/>
          <w:szCs w:val="28"/>
        </w:rPr>
        <w:t>553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E345DB">
        <w:rPr>
          <w:rFonts w:ascii="Times New Roman" w:hAnsi="Times New Roman"/>
          <w:sz w:val="28"/>
          <w:szCs w:val="28"/>
        </w:rPr>
        <w:t>030101:</w:t>
      </w:r>
      <w:r w:rsidR="009E363F">
        <w:rPr>
          <w:rFonts w:ascii="Times New Roman" w:hAnsi="Times New Roman"/>
          <w:sz w:val="28"/>
          <w:szCs w:val="28"/>
        </w:rPr>
        <w:t>471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E345DB">
        <w:rPr>
          <w:rFonts w:ascii="Times New Roman" w:hAnsi="Times New Roman"/>
          <w:sz w:val="28"/>
          <w:szCs w:val="28"/>
        </w:rPr>
        <w:t>Дьяковка</w:t>
      </w:r>
      <w:proofErr w:type="spellEnd"/>
      <w:r w:rsidR="00E345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45DB">
        <w:rPr>
          <w:rFonts w:ascii="Times New Roman" w:hAnsi="Times New Roman"/>
          <w:sz w:val="28"/>
          <w:szCs w:val="28"/>
        </w:rPr>
        <w:t>ул.</w:t>
      </w:r>
      <w:r w:rsidR="009E363F">
        <w:rPr>
          <w:rFonts w:ascii="Times New Roman" w:hAnsi="Times New Roman"/>
          <w:sz w:val="28"/>
          <w:szCs w:val="28"/>
        </w:rPr>
        <w:t>Центральная</w:t>
      </w:r>
      <w:proofErr w:type="spellEnd"/>
      <w:r w:rsidR="009E363F">
        <w:rPr>
          <w:rFonts w:ascii="Times New Roman" w:hAnsi="Times New Roman"/>
          <w:sz w:val="28"/>
          <w:szCs w:val="28"/>
        </w:rPr>
        <w:t>, д.12/2</w:t>
      </w:r>
      <w:r w:rsidR="005C7595">
        <w:rPr>
          <w:rFonts w:ascii="Times New Roman" w:hAnsi="Times New Roman"/>
          <w:sz w:val="28"/>
          <w:szCs w:val="28"/>
        </w:rPr>
        <w:t xml:space="preserve">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r w:rsidR="009E363F">
        <w:rPr>
          <w:rFonts w:ascii="Times New Roman" w:hAnsi="Times New Roman"/>
          <w:sz w:val="28"/>
          <w:szCs w:val="28"/>
        </w:rPr>
        <w:t>Зайцев Виктор Петрович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AB50EA">
        <w:rPr>
          <w:rFonts w:ascii="Times New Roman" w:hAnsi="Times New Roman"/>
          <w:sz w:val="28"/>
          <w:szCs w:val="28"/>
        </w:rPr>
        <w:t>ая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9E363F">
        <w:rPr>
          <w:rFonts w:ascii="Times New Roman" w:hAnsi="Times New Roman"/>
          <w:sz w:val="28"/>
          <w:szCs w:val="28"/>
        </w:rPr>
        <w:t>Зайцева Виктора Петровича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E345DB">
        <w:rPr>
          <w:rFonts w:ascii="Times New Roman" w:hAnsi="Times New Roman"/>
          <w:sz w:val="28"/>
          <w:szCs w:val="28"/>
        </w:rPr>
        <w:t>Дьяковского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9B2"/>
    <w:rsid w:val="00145BD3"/>
    <w:rsid w:val="00146FE1"/>
    <w:rsid w:val="001527EC"/>
    <w:rsid w:val="00156DC1"/>
    <w:rsid w:val="00170396"/>
    <w:rsid w:val="001721CA"/>
    <w:rsid w:val="00180AA5"/>
    <w:rsid w:val="00181691"/>
    <w:rsid w:val="001828A3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21D7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92538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363F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50EA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45DB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12F7"/>
  <w15:docId w15:val="{FDC6809A-15B3-4245-B124-D311909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B7F25-F3E7-4A05-87F0-79CBFC1F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22</cp:revision>
  <cp:lastPrinted>2022-08-22T06:45:00Z</cp:lastPrinted>
  <dcterms:created xsi:type="dcterms:W3CDTF">2022-08-22T06:20:00Z</dcterms:created>
  <dcterms:modified xsi:type="dcterms:W3CDTF">2023-10-24T11:09:00Z</dcterms:modified>
</cp:coreProperties>
</file>