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D03459" w:rsidRDefault="00D03459" w:rsidP="00AD5E68">
      <w:pPr>
        <w:jc w:val="center"/>
        <w:rPr>
          <w:b/>
          <w:sz w:val="28"/>
        </w:rPr>
      </w:pPr>
    </w:p>
    <w:p w:rsidR="00BA3017" w:rsidRPr="0004656B" w:rsidRDefault="001C2B4B" w:rsidP="0004656B">
      <w:pPr>
        <w:tabs>
          <w:tab w:val="left" w:pos="9356"/>
        </w:tabs>
        <w:jc w:val="center"/>
        <w:rPr>
          <w:rFonts w:ascii="Times New Roman CYR" w:hAnsi="Times New Roman CYR"/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04656B">
        <w:rPr>
          <w:rFonts w:ascii="Times New Roman CYR" w:hAnsi="Times New Roman CYR"/>
          <w:sz w:val="28"/>
          <w:szCs w:val="28"/>
        </w:rPr>
        <w:t>26.09.2023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E0279D">
        <w:rPr>
          <w:rFonts w:ascii="Times New Roman" w:hAnsi="Times New Roman"/>
          <w:sz w:val="28"/>
          <w:szCs w:val="28"/>
        </w:rPr>
        <w:t>1500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E257AB">
        <w:rPr>
          <w:rFonts w:ascii="Times New Roman" w:hAnsi="Times New Roman"/>
          <w:sz w:val="28"/>
          <w:szCs w:val="28"/>
        </w:rPr>
        <w:t>7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E0279D">
        <w:rPr>
          <w:rFonts w:ascii="Times New Roman" w:hAnsi="Times New Roman"/>
          <w:sz w:val="28"/>
          <w:szCs w:val="28"/>
        </w:rPr>
        <w:t>65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E257AB">
        <w:rPr>
          <w:rFonts w:ascii="Times New Roman" w:hAnsi="Times New Roman"/>
          <w:sz w:val="28"/>
          <w:szCs w:val="28"/>
        </w:rPr>
        <w:t>Усатово</w:t>
      </w:r>
      <w:proofErr w:type="spellEnd"/>
      <w:r w:rsidR="00E257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57AB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="00E257AB">
        <w:rPr>
          <w:rFonts w:ascii="Times New Roman" w:hAnsi="Times New Roman"/>
          <w:sz w:val="28"/>
          <w:szCs w:val="28"/>
        </w:rPr>
        <w:t>, д.</w:t>
      </w:r>
      <w:r w:rsidR="00E0279D">
        <w:rPr>
          <w:rFonts w:ascii="Times New Roman" w:hAnsi="Times New Roman"/>
          <w:sz w:val="28"/>
          <w:szCs w:val="28"/>
        </w:rPr>
        <w:t>25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E257AB">
        <w:rPr>
          <w:rFonts w:ascii="Times New Roman" w:hAnsi="Times New Roman"/>
          <w:sz w:val="28"/>
          <w:szCs w:val="28"/>
        </w:rPr>
        <w:t>а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E0279D">
        <w:rPr>
          <w:rFonts w:ascii="Times New Roman" w:hAnsi="Times New Roman"/>
          <w:sz w:val="28"/>
          <w:szCs w:val="28"/>
        </w:rPr>
        <w:t>Беланова</w:t>
      </w:r>
      <w:proofErr w:type="spellEnd"/>
      <w:r w:rsidR="00E0279D">
        <w:rPr>
          <w:rFonts w:ascii="Times New Roman" w:hAnsi="Times New Roman"/>
          <w:sz w:val="28"/>
          <w:szCs w:val="28"/>
        </w:rPr>
        <w:t xml:space="preserve"> Зоя Федоровна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E257AB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E0279D">
        <w:rPr>
          <w:rFonts w:ascii="Times New Roman" w:hAnsi="Times New Roman"/>
          <w:sz w:val="28"/>
          <w:szCs w:val="28"/>
        </w:rPr>
        <w:t>Белановой</w:t>
      </w:r>
      <w:proofErr w:type="spellEnd"/>
      <w:r w:rsidR="00E0279D">
        <w:rPr>
          <w:rFonts w:ascii="Times New Roman" w:hAnsi="Times New Roman"/>
          <w:sz w:val="28"/>
          <w:szCs w:val="28"/>
        </w:rPr>
        <w:t xml:space="preserve"> Зои </w:t>
      </w:r>
      <w:proofErr w:type="gramStart"/>
      <w:r w:rsidR="00E0279D">
        <w:rPr>
          <w:rFonts w:ascii="Times New Roman" w:hAnsi="Times New Roman"/>
          <w:sz w:val="28"/>
          <w:szCs w:val="28"/>
        </w:rPr>
        <w:t>Федоровны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D03459">
        <w:rPr>
          <w:rFonts w:ascii="Times New Roman" w:hAnsi="Times New Roman"/>
          <w:sz w:val="28"/>
          <w:szCs w:val="28"/>
        </w:rPr>
        <w:t>Усатовского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4656B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0BE1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3459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62CEA"/>
  <w15:docId w15:val="{ADAFE0FF-639F-4E33-9E09-CE9CF43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FB6CB-55F4-4B2F-940C-3F9568D4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27</cp:revision>
  <cp:lastPrinted>2022-11-16T04:50:00Z</cp:lastPrinted>
  <dcterms:created xsi:type="dcterms:W3CDTF">2022-08-22T06:20:00Z</dcterms:created>
  <dcterms:modified xsi:type="dcterms:W3CDTF">2023-09-26T06:37:00Z</dcterms:modified>
</cp:coreProperties>
</file>