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3C1E1A">
        <w:rPr>
          <w:rFonts w:ascii="Times New Roman CYR" w:hAnsi="Times New Roman CYR"/>
          <w:sz w:val="28"/>
          <w:szCs w:val="28"/>
        </w:rPr>
        <w:t>19.09.2023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AE0245">
        <w:rPr>
          <w:rFonts w:ascii="Times New Roman" w:hAnsi="Times New Roman"/>
          <w:sz w:val="28"/>
          <w:szCs w:val="28"/>
        </w:rPr>
        <w:t>672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050101:</w:t>
      </w:r>
      <w:r w:rsidR="00AE0245">
        <w:rPr>
          <w:rFonts w:ascii="Times New Roman" w:hAnsi="Times New Roman"/>
          <w:sz w:val="28"/>
          <w:szCs w:val="28"/>
        </w:rPr>
        <w:t>4</w:t>
      </w:r>
      <w:r w:rsidR="000D7D8A">
        <w:rPr>
          <w:rFonts w:ascii="Times New Roman" w:hAnsi="Times New Roman"/>
          <w:sz w:val="28"/>
          <w:szCs w:val="28"/>
        </w:rPr>
        <w:t>4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0D7D8A">
        <w:rPr>
          <w:rFonts w:ascii="Times New Roman" w:hAnsi="Times New Roman"/>
          <w:sz w:val="28"/>
          <w:szCs w:val="28"/>
        </w:rPr>
        <w:t>Журавлевка</w:t>
      </w:r>
      <w:proofErr w:type="spellEnd"/>
      <w:r w:rsidR="000D7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7D8A">
        <w:rPr>
          <w:rFonts w:ascii="Times New Roman" w:hAnsi="Times New Roman"/>
          <w:sz w:val="28"/>
          <w:szCs w:val="28"/>
        </w:rPr>
        <w:t>ул.Новая</w:t>
      </w:r>
      <w:proofErr w:type="spellEnd"/>
      <w:r w:rsidR="000D7D8A">
        <w:rPr>
          <w:rFonts w:ascii="Times New Roman" w:hAnsi="Times New Roman"/>
          <w:sz w:val="28"/>
          <w:szCs w:val="28"/>
        </w:rPr>
        <w:t>, д.</w:t>
      </w:r>
      <w:r w:rsidR="00AE0245">
        <w:rPr>
          <w:rFonts w:ascii="Times New Roman" w:hAnsi="Times New Roman"/>
          <w:sz w:val="28"/>
          <w:szCs w:val="28"/>
        </w:rPr>
        <w:t>3/1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AE0245">
        <w:rPr>
          <w:rFonts w:ascii="Times New Roman" w:hAnsi="Times New Roman"/>
          <w:sz w:val="28"/>
          <w:szCs w:val="28"/>
        </w:rPr>
        <w:t>Волченко Федор Федорович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AE0245">
        <w:rPr>
          <w:rFonts w:ascii="Times New Roman" w:hAnsi="Times New Roman"/>
          <w:sz w:val="28"/>
          <w:szCs w:val="28"/>
        </w:rPr>
        <w:t xml:space="preserve">Волченко Федора </w:t>
      </w:r>
      <w:proofErr w:type="gramStart"/>
      <w:r w:rsidR="00AE0245">
        <w:rPr>
          <w:rFonts w:ascii="Times New Roman" w:hAnsi="Times New Roman"/>
          <w:sz w:val="28"/>
          <w:szCs w:val="28"/>
        </w:rPr>
        <w:t>Федоровича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0D7D8A">
        <w:rPr>
          <w:rFonts w:ascii="Times New Roman" w:hAnsi="Times New Roman"/>
          <w:sz w:val="28"/>
          <w:szCs w:val="28"/>
        </w:rPr>
        <w:t>Журавлевского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1E1A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A6AAB"/>
    <w:rsid w:val="006B0CED"/>
    <w:rsid w:val="006C0A64"/>
    <w:rsid w:val="006D0120"/>
    <w:rsid w:val="006D2576"/>
    <w:rsid w:val="006E1C31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0245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89FEE"/>
  <w15:docId w15:val="{ABD6CC2A-9E87-474E-A2CE-D2E3B746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850F7-F57F-4EF3-B96B-73F6C1E1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24</cp:revision>
  <cp:lastPrinted>2022-08-22T06:45:00Z</cp:lastPrinted>
  <dcterms:created xsi:type="dcterms:W3CDTF">2022-08-22T06:20:00Z</dcterms:created>
  <dcterms:modified xsi:type="dcterms:W3CDTF">2023-09-19T04:25:00Z</dcterms:modified>
</cp:coreProperties>
</file>