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76D1">
        <w:rPr>
          <w:rFonts w:ascii="Times New Roman CYR" w:hAnsi="Times New Roman CYR"/>
          <w:sz w:val="28"/>
          <w:szCs w:val="28"/>
        </w:rPr>
        <w:t>26.09.2023</w:t>
      </w:r>
      <w:bookmarkStart w:id="0" w:name="_GoBack"/>
      <w:bookmarkEnd w:id="0"/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340FE">
        <w:rPr>
          <w:rFonts w:ascii="Times New Roman" w:hAnsi="Times New Roman"/>
          <w:sz w:val="28"/>
          <w:szCs w:val="28"/>
        </w:rPr>
        <w:t>767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C340FE">
        <w:rPr>
          <w:rFonts w:ascii="Times New Roman" w:hAnsi="Times New Roman"/>
          <w:sz w:val="28"/>
          <w:szCs w:val="28"/>
        </w:rPr>
        <w:t>162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DB5350">
        <w:rPr>
          <w:rFonts w:ascii="Times New Roman" w:hAnsi="Times New Roman"/>
          <w:sz w:val="28"/>
          <w:szCs w:val="28"/>
        </w:rPr>
        <w:t>Кирово</w:t>
      </w:r>
      <w:proofErr w:type="spellEnd"/>
      <w:r w:rsidR="00DB53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B5350">
        <w:rPr>
          <w:rFonts w:ascii="Times New Roman" w:hAnsi="Times New Roman"/>
          <w:sz w:val="28"/>
          <w:szCs w:val="28"/>
        </w:rPr>
        <w:t>ул.</w:t>
      </w:r>
      <w:r w:rsidR="000D1CB3">
        <w:rPr>
          <w:rFonts w:ascii="Times New Roman" w:hAnsi="Times New Roman"/>
          <w:sz w:val="28"/>
          <w:szCs w:val="28"/>
        </w:rPr>
        <w:t>Новая</w:t>
      </w:r>
      <w:proofErr w:type="spellEnd"/>
      <w:r w:rsidR="000D1CB3">
        <w:rPr>
          <w:rFonts w:ascii="Times New Roman" w:hAnsi="Times New Roman"/>
          <w:sz w:val="28"/>
          <w:szCs w:val="28"/>
        </w:rPr>
        <w:t>, д.</w:t>
      </w:r>
      <w:r w:rsidR="00C340FE">
        <w:rPr>
          <w:rFonts w:ascii="Times New Roman" w:hAnsi="Times New Roman"/>
          <w:sz w:val="28"/>
          <w:szCs w:val="28"/>
        </w:rPr>
        <w:t>15/1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340FE">
        <w:rPr>
          <w:rFonts w:ascii="Times New Roman" w:hAnsi="Times New Roman"/>
          <w:sz w:val="28"/>
          <w:szCs w:val="28"/>
        </w:rPr>
        <w:t>Машаев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Казис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Рамазанович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340FE">
        <w:rPr>
          <w:rFonts w:ascii="Times New Roman" w:hAnsi="Times New Roman"/>
          <w:sz w:val="28"/>
          <w:szCs w:val="28"/>
        </w:rPr>
        <w:t>Машаева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Казиса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340FE">
        <w:rPr>
          <w:rFonts w:ascii="Times New Roman" w:hAnsi="Times New Roman"/>
          <w:sz w:val="28"/>
          <w:szCs w:val="28"/>
        </w:rPr>
        <w:t>Рамазановича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63AA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40FE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176D1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5BB07"/>
  <w15:docId w15:val="{6A4A4A89-73D2-4625-ADB0-602ACBF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387B-A8DF-4B91-A50F-4DFA8D3A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35</cp:revision>
  <cp:lastPrinted>2022-11-21T12:20:00Z</cp:lastPrinted>
  <dcterms:created xsi:type="dcterms:W3CDTF">2022-08-22T06:20:00Z</dcterms:created>
  <dcterms:modified xsi:type="dcterms:W3CDTF">2023-09-26T06:39:00Z</dcterms:modified>
</cp:coreProperties>
</file>