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5B" w:rsidRPr="0011735B" w:rsidRDefault="0011735B" w:rsidP="0011735B">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noProof/>
          <w:sz w:val="24"/>
          <w:szCs w:val="24"/>
        </w:rPr>
        <w:drawing>
          <wp:inline distT="0" distB="0" distL="0" distR="0">
            <wp:extent cx="657225" cy="828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11735B" w:rsidRPr="0011735B" w:rsidRDefault="0011735B" w:rsidP="0011735B">
      <w:pPr>
        <w:widowControl w:val="0"/>
        <w:suppressAutoHyphens/>
        <w:autoSpaceDE w:val="0"/>
        <w:autoSpaceDN w:val="0"/>
        <w:adjustRightInd w:val="0"/>
        <w:spacing w:after="0" w:line="240" w:lineRule="auto"/>
        <w:jc w:val="center"/>
        <w:rPr>
          <w:rFonts w:ascii="Times New Roman" w:eastAsia="Calibri" w:hAnsi="Times New Roman" w:cs="Times New Roman"/>
          <w:b/>
          <w:bCs/>
          <w:sz w:val="28"/>
          <w:szCs w:val="28"/>
          <w:lang w:eastAsia="ar-SA"/>
        </w:rPr>
      </w:pPr>
      <w:r w:rsidRPr="0011735B">
        <w:rPr>
          <w:rFonts w:ascii="Times New Roman" w:eastAsia="Calibri" w:hAnsi="Times New Roman" w:cs="Times New Roman"/>
          <w:b/>
          <w:bCs/>
          <w:sz w:val="28"/>
          <w:szCs w:val="28"/>
          <w:lang w:eastAsia="ar-SA"/>
        </w:rPr>
        <w:t>АДМИНИСТРАЦИЯ</w:t>
      </w:r>
    </w:p>
    <w:p w:rsidR="0011735B" w:rsidRPr="0011735B" w:rsidRDefault="0011735B" w:rsidP="0011735B">
      <w:pPr>
        <w:widowControl w:val="0"/>
        <w:suppressAutoHyphens/>
        <w:autoSpaceDE w:val="0"/>
        <w:autoSpaceDN w:val="0"/>
        <w:adjustRightInd w:val="0"/>
        <w:spacing w:after="0" w:line="240" w:lineRule="auto"/>
        <w:jc w:val="center"/>
        <w:rPr>
          <w:rFonts w:ascii="Times New Roman" w:eastAsia="Calibri" w:hAnsi="Times New Roman" w:cs="Times New Roman"/>
          <w:b/>
          <w:bCs/>
          <w:sz w:val="28"/>
          <w:szCs w:val="28"/>
          <w:lang w:eastAsia="ar-SA"/>
        </w:rPr>
      </w:pPr>
      <w:r w:rsidRPr="0011735B">
        <w:rPr>
          <w:rFonts w:ascii="Times New Roman" w:eastAsia="Calibri" w:hAnsi="Times New Roman" w:cs="Times New Roman"/>
          <w:b/>
          <w:bCs/>
          <w:sz w:val="28"/>
          <w:szCs w:val="28"/>
          <w:lang w:eastAsia="ar-SA"/>
        </w:rPr>
        <w:t xml:space="preserve">КОМСОМОЛЬСКОГО МУНИЦИПАЛЬНОГО ОБРАЗОВАНИЯ КРАСНОКУТСКОГО МУНИЦИПАЛЬНОГО РАЙОНА </w:t>
      </w:r>
    </w:p>
    <w:p w:rsidR="0011735B" w:rsidRPr="0011735B" w:rsidRDefault="0011735B" w:rsidP="0011735B">
      <w:pPr>
        <w:widowControl w:val="0"/>
        <w:suppressAutoHyphens/>
        <w:autoSpaceDE w:val="0"/>
        <w:autoSpaceDN w:val="0"/>
        <w:adjustRightInd w:val="0"/>
        <w:spacing w:after="0" w:line="240" w:lineRule="auto"/>
        <w:jc w:val="center"/>
        <w:rPr>
          <w:rFonts w:ascii="Times New Roman" w:eastAsia="Calibri" w:hAnsi="Times New Roman" w:cs="Times New Roman"/>
          <w:b/>
          <w:bCs/>
          <w:sz w:val="28"/>
          <w:szCs w:val="28"/>
          <w:lang w:eastAsia="ar-SA"/>
        </w:rPr>
      </w:pPr>
      <w:r w:rsidRPr="0011735B">
        <w:rPr>
          <w:rFonts w:ascii="Times New Roman" w:eastAsia="Calibri" w:hAnsi="Times New Roman" w:cs="Times New Roman"/>
          <w:b/>
          <w:bCs/>
          <w:sz w:val="28"/>
          <w:szCs w:val="28"/>
          <w:lang w:eastAsia="ar-SA"/>
        </w:rPr>
        <w:t>САРАТОВСКОЙ ОБЛАСТИ</w:t>
      </w:r>
    </w:p>
    <w:p w:rsidR="007673C5" w:rsidRDefault="007673C5" w:rsidP="0011735B">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en-US" w:bidi="en-US"/>
        </w:rPr>
      </w:pPr>
    </w:p>
    <w:p w:rsidR="0011735B" w:rsidRPr="0011735B" w:rsidRDefault="0011735B" w:rsidP="0011735B">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en-US" w:bidi="en-US"/>
        </w:rPr>
      </w:pPr>
      <w:r w:rsidRPr="0011735B">
        <w:rPr>
          <w:rFonts w:ascii="Times New Roman" w:eastAsia="Calibri" w:hAnsi="Times New Roman" w:cs="Times New Roman"/>
          <w:b/>
          <w:color w:val="000000"/>
          <w:sz w:val="28"/>
          <w:szCs w:val="28"/>
          <w:lang w:eastAsia="en-US" w:bidi="en-US"/>
        </w:rPr>
        <w:t>ПОСТАНОВЛЕНИЕ</w:t>
      </w:r>
    </w:p>
    <w:p w:rsidR="0011735B" w:rsidRPr="0011735B" w:rsidRDefault="0011735B" w:rsidP="0011735B">
      <w:pPr>
        <w:widowControl w:val="0"/>
        <w:autoSpaceDE w:val="0"/>
        <w:autoSpaceDN w:val="0"/>
        <w:adjustRightInd w:val="0"/>
        <w:spacing w:after="240" w:line="240" w:lineRule="auto"/>
        <w:jc w:val="center"/>
        <w:outlineLvl w:val="0"/>
        <w:rPr>
          <w:rFonts w:ascii="Times New Roman" w:eastAsia="Calibri" w:hAnsi="Times New Roman" w:cs="Times New Roman"/>
          <w:b/>
          <w:color w:val="000000"/>
          <w:sz w:val="28"/>
          <w:szCs w:val="28"/>
          <w:lang w:eastAsia="en-US" w:bidi="en-US"/>
        </w:rPr>
      </w:pPr>
      <w:r w:rsidRPr="0011735B">
        <w:rPr>
          <w:rFonts w:ascii="Times New Roman" w:eastAsia="Calibri" w:hAnsi="Times New Roman" w:cs="Times New Roman"/>
          <w:b/>
          <w:color w:val="000000"/>
          <w:sz w:val="28"/>
          <w:szCs w:val="28"/>
          <w:lang w:eastAsia="en-US" w:bidi="en-US"/>
        </w:rPr>
        <w:t xml:space="preserve">от </w:t>
      </w:r>
      <w:r w:rsidR="007673C5">
        <w:rPr>
          <w:rFonts w:ascii="Times New Roman" w:eastAsia="Calibri" w:hAnsi="Times New Roman" w:cs="Times New Roman"/>
          <w:b/>
          <w:color w:val="000000"/>
          <w:sz w:val="28"/>
          <w:szCs w:val="28"/>
          <w:lang w:eastAsia="en-US" w:bidi="en-US"/>
        </w:rPr>
        <w:t xml:space="preserve">07 июня 2021 года </w:t>
      </w:r>
      <w:r w:rsidRPr="0011735B">
        <w:rPr>
          <w:rFonts w:ascii="Times New Roman" w:eastAsia="Calibri" w:hAnsi="Times New Roman" w:cs="Times New Roman"/>
          <w:b/>
          <w:color w:val="000000"/>
          <w:sz w:val="28"/>
          <w:szCs w:val="28"/>
          <w:lang w:eastAsia="en-US" w:bidi="en-US"/>
        </w:rPr>
        <w:t xml:space="preserve">№ </w:t>
      </w:r>
      <w:r w:rsidR="007673C5">
        <w:rPr>
          <w:rFonts w:ascii="Times New Roman" w:eastAsia="Calibri" w:hAnsi="Times New Roman" w:cs="Times New Roman"/>
          <w:b/>
          <w:color w:val="000000"/>
          <w:sz w:val="28"/>
          <w:szCs w:val="28"/>
          <w:lang w:eastAsia="en-US" w:bidi="en-US"/>
        </w:rPr>
        <w:t>25</w:t>
      </w:r>
    </w:p>
    <w:tbl>
      <w:tblPr>
        <w:tblW w:w="0" w:type="auto"/>
        <w:tblInd w:w="108" w:type="dxa"/>
        <w:tblLook w:val="04A0" w:firstRow="1" w:lastRow="0" w:firstColumn="1" w:lastColumn="0" w:noHBand="0" w:noVBand="1"/>
      </w:tblPr>
      <w:tblGrid>
        <w:gridCol w:w="5529"/>
      </w:tblGrid>
      <w:tr w:rsidR="0011735B" w:rsidRPr="0011735B" w:rsidTr="00AC428E">
        <w:trPr>
          <w:trHeight w:val="2284"/>
        </w:trPr>
        <w:tc>
          <w:tcPr>
            <w:tcW w:w="5529" w:type="dxa"/>
          </w:tcPr>
          <w:p w:rsidR="0011735B" w:rsidRPr="0011735B" w:rsidRDefault="0011735B" w:rsidP="0011735B">
            <w:pPr>
              <w:spacing w:after="0" w:line="216" w:lineRule="auto"/>
              <w:jc w:val="both"/>
              <w:rPr>
                <w:rFonts w:ascii="Times New Roman" w:hAnsi="Times New Roman" w:cs="Times New Roman"/>
                <w:b/>
                <w:sz w:val="28"/>
                <w:szCs w:val="28"/>
              </w:rPr>
            </w:pPr>
            <w:r w:rsidRPr="00BA096F">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предоставления </w:t>
            </w:r>
            <w:r w:rsidRPr="00BA096F">
              <w:rPr>
                <w:rFonts w:ascii="Times New Roman" w:hAnsi="Times New Roman" w:cs="Times New Roman"/>
                <w:b/>
                <w:sz w:val="28"/>
                <w:szCs w:val="28"/>
              </w:rPr>
              <w:t>муниципальной услуги по даче</w:t>
            </w:r>
            <w:r>
              <w:rPr>
                <w:rFonts w:ascii="Times New Roman" w:hAnsi="Times New Roman" w:cs="Times New Roman"/>
                <w:b/>
                <w:sz w:val="28"/>
                <w:szCs w:val="28"/>
              </w:rPr>
              <w:t xml:space="preserve"> </w:t>
            </w:r>
            <w:r w:rsidRPr="00BA096F">
              <w:rPr>
                <w:rFonts w:ascii="Times New Roman" w:hAnsi="Times New Roman" w:cs="Times New Roman"/>
                <w:b/>
                <w:sz w:val="28"/>
                <w:szCs w:val="28"/>
              </w:rPr>
              <w:t>письменных разъяснений налогоплательщикам по</w:t>
            </w:r>
            <w:r>
              <w:rPr>
                <w:rFonts w:ascii="Times New Roman" w:hAnsi="Times New Roman" w:cs="Times New Roman"/>
                <w:b/>
                <w:sz w:val="28"/>
                <w:szCs w:val="28"/>
              </w:rPr>
              <w:t xml:space="preserve"> </w:t>
            </w:r>
            <w:r w:rsidRPr="00BA096F">
              <w:rPr>
                <w:rFonts w:ascii="Times New Roman" w:hAnsi="Times New Roman" w:cs="Times New Roman"/>
                <w:b/>
                <w:sz w:val="28"/>
                <w:szCs w:val="28"/>
              </w:rPr>
              <w:t>вопросам применения муниципальных нормативных</w:t>
            </w:r>
            <w:r>
              <w:rPr>
                <w:rFonts w:ascii="Times New Roman" w:hAnsi="Times New Roman" w:cs="Times New Roman"/>
                <w:b/>
                <w:sz w:val="28"/>
                <w:szCs w:val="28"/>
              </w:rPr>
              <w:t xml:space="preserve"> </w:t>
            </w:r>
            <w:r w:rsidRPr="00BA096F">
              <w:rPr>
                <w:rFonts w:ascii="Times New Roman" w:hAnsi="Times New Roman" w:cs="Times New Roman"/>
                <w:b/>
                <w:sz w:val="28"/>
                <w:szCs w:val="28"/>
              </w:rPr>
              <w:t>правовых актов о местных налогах и сборах</w:t>
            </w:r>
          </w:p>
        </w:tc>
      </w:tr>
    </w:tbl>
    <w:p w:rsidR="00AC428E" w:rsidRDefault="00AC428E" w:rsidP="00AC428E">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в целях реализации прав и законных интересов граждан и организаций при предоставлении органами муниципальной службы муниципальных услуг, повышения качества и доступности предоставления муниципальных услуг, на основании Устава Комсомольского  муниципального образования, администрация Комсомольского  муниципального образования </w:t>
      </w:r>
      <w:r>
        <w:rPr>
          <w:rFonts w:ascii="Times New Roman" w:hAnsi="Times New Roman" w:cs="Times New Roman"/>
          <w:b/>
          <w:sz w:val="28"/>
          <w:szCs w:val="28"/>
        </w:rPr>
        <w:t>ПОСТАНОВЛЯЕТ:</w:t>
      </w:r>
      <w:proofErr w:type="gramEnd"/>
    </w:p>
    <w:p w:rsidR="00BA096F" w:rsidRPr="0011735B" w:rsidRDefault="00AC428E" w:rsidP="00AC428E">
      <w:pPr>
        <w:pStyle w:val="a6"/>
        <w:numPr>
          <w:ilvl w:val="0"/>
          <w:numId w:val="1"/>
        </w:numPr>
        <w:tabs>
          <w:tab w:val="left" w:pos="709"/>
          <w:tab w:val="left" w:pos="1276"/>
        </w:tabs>
        <w:spacing w:after="0" w:line="240" w:lineRule="auto"/>
        <w:ind w:left="0" w:firstLine="709"/>
        <w:jc w:val="both"/>
        <w:rPr>
          <w:rFonts w:ascii="Times New Roman" w:hAnsi="Times New Roman"/>
          <w:sz w:val="28"/>
          <w:szCs w:val="28"/>
        </w:rPr>
      </w:pPr>
      <w:r w:rsidRPr="0011735B">
        <w:rPr>
          <w:rFonts w:ascii="Times New Roman" w:hAnsi="Times New Roman"/>
          <w:sz w:val="28"/>
          <w:szCs w:val="28"/>
        </w:rPr>
        <w:t xml:space="preserve"> </w:t>
      </w:r>
      <w:r w:rsidR="00BA096F" w:rsidRPr="0011735B">
        <w:rPr>
          <w:rFonts w:ascii="Times New Roman" w:hAnsi="Times New Roman"/>
          <w:sz w:val="28"/>
          <w:szCs w:val="28"/>
        </w:rPr>
        <w:t xml:space="preserve">Утвердить </w:t>
      </w:r>
      <w:r w:rsidR="00BA096F" w:rsidRPr="0011735B">
        <w:rPr>
          <w:rFonts w:ascii="Times New Roman" w:hAnsi="Times New Roman"/>
          <w:bCs/>
          <w:sz w:val="28"/>
          <w:szCs w:val="28"/>
        </w:rPr>
        <w:t xml:space="preserve">административный регламент предоставления </w:t>
      </w:r>
      <w:r w:rsidR="0011735B" w:rsidRPr="0011735B">
        <w:rPr>
          <w:rFonts w:ascii="Times New Roman" w:hAnsi="Times New Roman"/>
          <w:sz w:val="28"/>
          <w:szCs w:val="28"/>
        </w:rPr>
        <w:t xml:space="preserve">Администрацией Комсомольского муниципального образования </w:t>
      </w:r>
      <w:r w:rsidR="00BA096F" w:rsidRPr="0011735B">
        <w:rPr>
          <w:rFonts w:ascii="Times New Roman" w:hAnsi="Times New Roman"/>
          <w:bCs/>
          <w:sz w:val="28"/>
          <w:szCs w:val="28"/>
        </w:rPr>
        <w:t xml:space="preserve"> муниципальной услуги</w:t>
      </w:r>
      <w:r w:rsidR="00BA096F" w:rsidRPr="0011735B">
        <w:rPr>
          <w:rFonts w:ascii="Times New Roman" w:hAnsi="Times New Roman"/>
          <w:sz w:val="28"/>
          <w:szCs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BA096F" w:rsidRPr="0011735B" w:rsidRDefault="00BA096F" w:rsidP="00BA096F">
      <w:pPr>
        <w:pStyle w:val="a6"/>
        <w:numPr>
          <w:ilvl w:val="0"/>
          <w:numId w:val="1"/>
        </w:numPr>
        <w:tabs>
          <w:tab w:val="left" w:pos="426"/>
        </w:tabs>
        <w:spacing w:after="0" w:line="240" w:lineRule="auto"/>
        <w:ind w:left="142" w:firstLine="425"/>
        <w:jc w:val="both"/>
        <w:rPr>
          <w:rFonts w:ascii="Times New Roman" w:hAnsi="Times New Roman"/>
          <w:sz w:val="28"/>
          <w:szCs w:val="28"/>
        </w:rPr>
      </w:pPr>
      <w:r w:rsidRPr="0011735B">
        <w:rPr>
          <w:rFonts w:ascii="Times New Roman" w:hAnsi="Times New Roman"/>
          <w:sz w:val="28"/>
          <w:szCs w:val="28"/>
        </w:rPr>
        <w:t xml:space="preserve">Настоящее постановление вступает в силу с момента официального опубликования. </w:t>
      </w:r>
    </w:p>
    <w:p w:rsidR="00BA096F" w:rsidRPr="0011735B" w:rsidRDefault="00BA096F" w:rsidP="00BA096F">
      <w:pPr>
        <w:pStyle w:val="a6"/>
        <w:numPr>
          <w:ilvl w:val="0"/>
          <w:numId w:val="1"/>
        </w:numPr>
        <w:tabs>
          <w:tab w:val="left" w:pos="426"/>
          <w:tab w:val="left" w:pos="567"/>
          <w:tab w:val="left" w:pos="709"/>
        </w:tabs>
        <w:spacing w:line="240" w:lineRule="auto"/>
        <w:jc w:val="both"/>
        <w:rPr>
          <w:rFonts w:ascii="Times New Roman" w:hAnsi="Times New Roman"/>
          <w:sz w:val="28"/>
          <w:szCs w:val="28"/>
        </w:rPr>
      </w:pPr>
      <w:r w:rsidRPr="0011735B">
        <w:rPr>
          <w:rFonts w:ascii="Times New Roman" w:hAnsi="Times New Roman"/>
          <w:sz w:val="28"/>
          <w:szCs w:val="28"/>
        </w:rPr>
        <w:t>Контроль исполнения настоящего постановления оставляю за собой.</w:t>
      </w:r>
    </w:p>
    <w:p w:rsidR="002271EA" w:rsidRDefault="002271EA" w:rsidP="002271EA">
      <w:pPr>
        <w:spacing w:after="0" w:line="240" w:lineRule="auto"/>
        <w:rPr>
          <w:rFonts w:ascii="Times New Roman" w:hAnsi="Times New Roman" w:cs="Times New Roman"/>
          <w:sz w:val="28"/>
          <w:szCs w:val="28"/>
        </w:rPr>
      </w:pPr>
    </w:p>
    <w:p w:rsidR="002271EA" w:rsidRDefault="002271EA" w:rsidP="002271EA">
      <w:pPr>
        <w:spacing w:after="0" w:line="240" w:lineRule="auto"/>
        <w:rPr>
          <w:rFonts w:ascii="Times New Roman" w:hAnsi="Times New Roman" w:cs="Times New Roman"/>
          <w:sz w:val="28"/>
          <w:szCs w:val="28"/>
        </w:rPr>
      </w:pPr>
    </w:p>
    <w:p w:rsidR="002271EA" w:rsidRDefault="002271EA" w:rsidP="002271EA">
      <w:pPr>
        <w:spacing w:after="0" w:line="240" w:lineRule="auto"/>
        <w:rPr>
          <w:rFonts w:ascii="Times New Roman" w:hAnsi="Times New Roman" w:cs="Times New Roman"/>
          <w:sz w:val="28"/>
          <w:szCs w:val="28"/>
        </w:rPr>
      </w:pPr>
    </w:p>
    <w:p w:rsidR="002271EA" w:rsidRDefault="002271EA" w:rsidP="002271EA">
      <w:pPr>
        <w:spacing w:after="0" w:line="240" w:lineRule="auto"/>
        <w:rPr>
          <w:rFonts w:ascii="Times New Roman" w:hAnsi="Times New Roman" w:cs="Times New Roman"/>
          <w:sz w:val="28"/>
          <w:szCs w:val="28"/>
        </w:rPr>
      </w:pPr>
    </w:p>
    <w:p w:rsidR="002271EA" w:rsidRDefault="002271EA" w:rsidP="002271EA">
      <w:pPr>
        <w:spacing w:after="0" w:line="240" w:lineRule="auto"/>
        <w:rPr>
          <w:rFonts w:ascii="Times New Roman" w:hAnsi="Times New Roman" w:cs="Times New Roman"/>
          <w:sz w:val="28"/>
          <w:szCs w:val="28"/>
        </w:rPr>
      </w:pPr>
    </w:p>
    <w:p w:rsidR="002271EA" w:rsidRDefault="002271EA" w:rsidP="002271EA">
      <w:pPr>
        <w:spacing w:after="0" w:line="240" w:lineRule="auto"/>
        <w:rPr>
          <w:rFonts w:ascii="Times New Roman" w:hAnsi="Times New Roman" w:cs="Times New Roman"/>
          <w:sz w:val="28"/>
          <w:szCs w:val="28"/>
        </w:rPr>
      </w:pPr>
    </w:p>
    <w:p w:rsidR="002271EA" w:rsidRPr="002271EA" w:rsidRDefault="002271EA" w:rsidP="002271EA">
      <w:pPr>
        <w:spacing w:after="0" w:line="240" w:lineRule="auto"/>
        <w:rPr>
          <w:rFonts w:ascii="Times New Roman" w:eastAsia="Times New Roman" w:hAnsi="Times New Roman" w:cs="Times New Roman"/>
          <w:b/>
          <w:bCs/>
          <w:sz w:val="28"/>
          <w:szCs w:val="24"/>
        </w:rPr>
      </w:pPr>
      <w:r w:rsidRPr="002271EA">
        <w:rPr>
          <w:rFonts w:ascii="Times New Roman" w:eastAsia="Times New Roman" w:hAnsi="Times New Roman" w:cs="Times New Roman"/>
          <w:b/>
          <w:bCs/>
          <w:sz w:val="28"/>
          <w:szCs w:val="24"/>
        </w:rPr>
        <w:t xml:space="preserve">Глава </w:t>
      </w:r>
      <w:proofErr w:type="gramStart"/>
      <w:r w:rsidRPr="002271EA">
        <w:rPr>
          <w:rFonts w:ascii="Times New Roman" w:eastAsia="Times New Roman" w:hAnsi="Times New Roman" w:cs="Times New Roman"/>
          <w:b/>
          <w:bCs/>
          <w:sz w:val="28"/>
          <w:szCs w:val="24"/>
        </w:rPr>
        <w:t>Комсомольского</w:t>
      </w:r>
      <w:proofErr w:type="gramEnd"/>
    </w:p>
    <w:p w:rsidR="00AF7C35" w:rsidRPr="0011735B" w:rsidRDefault="002271EA" w:rsidP="002271EA">
      <w:pPr>
        <w:pStyle w:val="ConsPlusNormal0"/>
        <w:ind w:firstLine="0"/>
        <w:contextualSpacing/>
        <w:jc w:val="both"/>
        <w:rPr>
          <w:rFonts w:ascii="Times New Roman" w:hAnsi="Times New Roman" w:cs="Times New Roman"/>
          <w:sz w:val="28"/>
          <w:szCs w:val="28"/>
        </w:rPr>
      </w:pPr>
      <w:r w:rsidRPr="002271EA">
        <w:rPr>
          <w:rFonts w:ascii="Times New Roman" w:eastAsia="Times New Roman" w:hAnsi="Times New Roman" w:cs="Times New Roman"/>
          <w:b/>
          <w:bCs/>
          <w:sz w:val="28"/>
          <w:szCs w:val="24"/>
        </w:rPr>
        <w:t xml:space="preserve">муниципального образования </w:t>
      </w:r>
      <w:r w:rsidRPr="002271EA">
        <w:rPr>
          <w:rFonts w:ascii="Times New Roman" w:eastAsia="Times New Roman" w:hAnsi="Times New Roman" w:cs="Times New Roman"/>
          <w:b/>
          <w:bCs/>
          <w:sz w:val="28"/>
          <w:szCs w:val="24"/>
        </w:rPr>
        <w:tab/>
      </w:r>
      <w:r w:rsidRPr="002271EA">
        <w:rPr>
          <w:rFonts w:ascii="Times New Roman" w:eastAsia="Times New Roman" w:hAnsi="Times New Roman" w:cs="Times New Roman"/>
          <w:b/>
          <w:bCs/>
          <w:sz w:val="28"/>
          <w:szCs w:val="24"/>
        </w:rPr>
        <w:tab/>
      </w:r>
      <w:r w:rsidRPr="002271EA">
        <w:rPr>
          <w:rFonts w:ascii="Times New Roman" w:eastAsia="Times New Roman" w:hAnsi="Times New Roman" w:cs="Times New Roman"/>
          <w:b/>
          <w:bCs/>
          <w:sz w:val="28"/>
          <w:szCs w:val="24"/>
        </w:rPr>
        <w:tab/>
      </w:r>
      <w:r w:rsidRPr="002271EA">
        <w:rPr>
          <w:rFonts w:ascii="Times New Roman" w:eastAsia="Times New Roman" w:hAnsi="Times New Roman" w:cs="Times New Roman"/>
          <w:b/>
          <w:bCs/>
          <w:sz w:val="28"/>
          <w:szCs w:val="24"/>
        </w:rPr>
        <w:tab/>
      </w:r>
      <w:r w:rsidRPr="002271EA">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sidRPr="002271EA">
        <w:rPr>
          <w:rFonts w:ascii="Times New Roman" w:eastAsia="Times New Roman" w:hAnsi="Times New Roman" w:cs="Times New Roman"/>
          <w:b/>
          <w:bCs/>
          <w:sz w:val="28"/>
          <w:szCs w:val="24"/>
        </w:rPr>
        <w:t>А.К. Ибраев</w:t>
      </w:r>
      <w:r w:rsidRPr="002271EA">
        <w:rPr>
          <w:rFonts w:ascii="Times New Roman" w:eastAsia="Times New Roman" w:hAnsi="Times New Roman" w:cs="Times New Roman"/>
          <w:b/>
          <w:bCs/>
          <w:sz w:val="28"/>
          <w:szCs w:val="24"/>
        </w:rPr>
        <w:tab/>
      </w:r>
    </w:p>
    <w:p w:rsidR="0011735B" w:rsidRPr="0011735B" w:rsidRDefault="0011735B" w:rsidP="00AF7C35">
      <w:pPr>
        <w:pStyle w:val="ConsPlusNormal0"/>
        <w:ind w:left="-284" w:firstLine="0"/>
        <w:contextualSpacing/>
        <w:jc w:val="both"/>
        <w:rPr>
          <w:rFonts w:ascii="Times New Roman" w:hAnsi="Times New Roman" w:cs="Times New Roman"/>
          <w:sz w:val="28"/>
          <w:szCs w:val="28"/>
        </w:rPr>
      </w:pPr>
    </w:p>
    <w:p w:rsidR="0011735B" w:rsidRPr="0011735B" w:rsidRDefault="0011735B" w:rsidP="00AF7C35">
      <w:pPr>
        <w:pStyle w:val="ConsPlusNormal0"/>
        <w:ind w:left="-284" w:firstLine="0"/>
        <w:contextualSpacing/>
        <w:jc w:val="both"/>
        <w:rPr>
          <w:rFonts w:ascii="Times New Roman" w:hAnsi="Times New Roman" w:cs="Times New Roman"/>
          <w:sz w:val="28"/>
          <w:szCs w:val="28"/>
        </w:rPr>
      </w:pPr>
    </w:p>
    <w:p w:rsidR="00AC428E" w:rsidRDefault="00AC428E" w:rsidP="00E7372A">
      <w:pPr>
        <w:spacing w:after="0"/>
        <w:jc w:val="right"/>
        <w:rPr>
          <w:rFonts w:ascii="Times New Roman" w:hAnsi="Times New Roman" w:cs="Times New Roman"/>
          <w:sz w:val="24"/>
          <w:szCs w:val="28"/>
        </w:rPr>
      </w:pPr>
    </w:p>
    <w:p w:rsidR="00372B62" w:rsidRDefault="00BA096F" w:rsidP="00E7372A">
      <w:pPr>
        <w:spacing w:after="0"/>
        <w:jc w:val="right"/>
        <w:rPr>
          <w:rFonts w:ascii="Times New Roman" w:hAnsi="Times New Roman" w:cs="Times New Roman"/>
          <w:szCs w:val="28"/>
        </w:rPr>
      </w:pPr>
      <w:r w:rsidRPr="00AC428E">
        <w:rPr>
          <w:rFonts w:ascii="Times New Roman" w:hAnsi="Times New Roman" w:cs="Times New Roman"/>
          <w:szCs w:val="28"/>
        </w:rPr>
        <w:lastRenderedPageBreak/>
        <w:t xml:space="preserve">Приложение </w:t>
      </w:r>
      <w:r w:rsidR="00AF7C35" w:rsidRPr="00AC428E">
        <w:rPr>
          <w:rFonts w:ascii="Times New Roman" w:hAnsi="Times New Roman" w:cs="Times New Roman"/>
          <w:szCs w:val="28"/>
        </w:rPr>
        <w:t xml:space="preserve">к </w:t>
      </w:r>
      <w:r w:rsidR="00372B62">
        <w:rPr>
          <w:rFonts w:ascii="Times New Roman" w:hAnsi="Times New Roman" w:cs="Times New Roman"/>
          <w:szCs w:val="28"/>
        </w:rPr>
        <w:t xml:space="preserve"> п</w:t>
      </w:r>
      <w:r w:rsidRPr="00AC428E">
        <w:rPr>
          <w:rFonts w:ascii="Times New Roman" w:hAnsi="Times New Roman" w:cs="Times New Roman"/>
          <w:szCs w:val="28"/>
        </w:rPr>
        <w:t xml:space="preserve">остановлению </w:t>
      </w:r>
    </w:p>
    <w:p w:rsidR="00372B62" w:rsidRDefault="0011735B" w:rsidP="001F66EF">
      <w:pPr>
        <w:spacing w:after="0"/>
        <w:jc w:val="right"/>
        <w:rPr>
          <w:rFonts w:ascii="Times New Roman" w:hAnsi="Times New Roman" w:cs="Times New Roman"/>
          <w:szCs w:val="28"/>
        </w:rPr>
      </w:pPr>
      <w:r w:rsidRPr="00AC428E">
        <w:rPr>
          <w:rFonts w:ascii="Times New Roman" w:hAnsi="Times New Roman" w:cs="Times New Roman"/>
          <w:szCs w:val="28"/>
        </w:rPr>
        <w:t>Администрации</w:t>
      </w:r>
      <w:r w:rsidR="00372B62">
        <w:rPr>
          <w:rFonts w:ascii="Times New Roman" w:hAnsi="Times New Roman" w:cs="Times New Roman"/>
          <w:szCs w:val="28"/>
        </w:rPr>
        <w:t xml:space="preserve"> </w:t>
      </w:r>
      <w:r w:rsidRPr="00AC428E">
        <w:rPr>
          <w:rFonts w:ascii="Times New Roman" w:hAnsi="Times New Roman" w:cs="Times New Roman"/>
          <w:szCs w:val="28"/>
        </w:rPr>
        <w:t xml:space="preserve"> </w:t>
      </w:r>
      <w:proofErr w:type="gramStart"/>
      <w:r w:rsidRPr="00AC428E">
        <w:rPr>
          <w:rFonts w:ascii="Times New Roman" w:hAnsi="Times New Roman" w:cs="Times New Roman"/>
          <w:szCs w:val="28"/>
        </w:rPr>
        <w:t>Комсомольского</w:t>
      </w:r>
      <w:proofErr w:type="gramEnd"/>
      <w:r w:rsidRPr="00AC428E">
        <w:rPr>
          <w:rFonts w:ascii="Times New Roman" w:hAnsi="Times New Roman" w:cs="Times New Roman"/>
          <w:szCs w:val="28"/>
        </w:rPr>
        <w:t xml:space="preserve"> </w:t>
      </w:r>
    </w:p>
    <w:p w:rsidR="00372B62" w:rsidRDefault="0011735B" w:rsidP="00E7372A">
      <w:pPr>
        <w:spacing w:after="0"/>
        <w:jc w:val="right"/>
        <w:rPr>
          <w:rFonts w:ascii="Times New Roman" w:hAnsi="Times New Roman" w:cs="Times New Roman"/>
          <w:szCs w:val="28"/>
        </w:rPr>
      </w:pPr>
      <w:r w:rsidRPr="00AC428E">
        <w:rPr>
          <w:rFonts w:ascii="Times New Roman" w:hAnsi="Times New Roman" w:cs="Times New Roman"/>
          <w:szCs w:val="28"/>
        </w:rPr>
        <w:t xml:space="preserve">муниципального образования </w:t>
      </w:r>
    </w:p>
    <w:p w:rsidR="00BA096F" w:rsidRPr="00AC428E" w:rsidRDefault="0011735B" w:rsidP="00E7372A">
      <w:pPr>
        <w:spacing w:after="0"/>
        <w:jc w:val="right"/>
        <w:rPr>
          <w:rFonts w:ascii="Times New Roman" w:hAnsi="Times New Roman" w:cs="Times New Roman"/>
          <w:szCs w:val="28"/>
        </w:rPr>
      </w:pPr>
      <w:bookmarkStart w:id="0" w:name="_GoBack"/>
      <w:bookmarkEnd w:id="0"/>
      <w:r w:rsidRPr="00AC428E">
        <w:rPr>
          <w:rFonts w:ascii="Times New Roman" w:hAnsi="Times New Roman" w:cs="Times New Roman"/>
          <w:szCs w:val="28"/>
        </w:rPr>
        <w:t xml:space="preserve">от </w:t>
      </w:r>
      <w:r w:rsidR="007673C5">
        <w:rPr>
          <w:rFonts w:ascii="Times New Roman" w:hAnsi="Times New Roman" w:cs="Times New Roman"/>
          <w:szCs w:val="28"/>
        </w:rPr>
        <w:t>07.06.2021 года</w:t>
      </w:r>
      <w:r w:rsidR="00AF7C35" w:rsidRPr="00AC428E">
        <w:rPr>
          <w:rFonts w:ascii="Times New Roman" w:hAnsi="Times New Roman" w:cs="Times New Roman"/>
          <w:szCs w:val="28"/>
        </w:rPr>
        <w:t xml:space="preserve">  №</w:t>
      </w:r>
      <w:r w:rsidR="00BA096F" w:rsidRPr="00AC428E">
        <w:rPr>
          <w:rFonts w:ascii="Times New Roman" w:hAnsi="Times New Roman" w:cs="Times New Roman"/>
          <w:szCs w:val="28"/>
        </w:rPr>
        <w:t xml:space="preserve"> </w:t>
      </w:r>
      <w:r w:rsidR="007673C5">
        <w:rPr>
          <w:rFonts w:ascii="Times New Roman" w:hAnsi="Times New Roman" w:cs="Times New Roman"/>
          <w:szCs w:val="28"/>
        </w:rPr>
        <w:t>25</w:t>
      </w:r>
    </w:p>
    <w:p w:rsidR="00AC428E" w:rsidRDefault="00AC428E" w:rsidP="00AC428E">
      <w:pPr>
        <w:spacing w:after="0"/>
        <w:ind w:firstLine="5580"/>
        <w:rPr>
          <w:rFonts w:ascii="Times New Roman" w:hAnsi="Times New Roman" w:cs="Times New Roman"/>
          <w:sz w:val="28"/>
          <w:szCs w:val="28"/>
        </w:rPr>
      </w:pPr>
    </w:p>
    <w:p w:rsidR="00AC428E" w:rsidRPr="00AC428E" w:rsidRDefault="00AC428E" w:rsidP="00AC428E">
      <w:pPr>
        <w:spacing w:after="0" w:line="240" w:lineRule="auto"/>
        <w:jc w:val="center"/>
        <w:rPr>
          <w:rFonts w:ascii="Times New Roman" w:hAnsi="Times New Roman" w:cs="Times New Roman"/>
          <w:b/>
          <w:sz w:val="28"/>
          <w:szCs w:val="28"/>
        </w:rPr>
      </w:pPr>
      <w:r w:rsidRPr="00AC428E">
        <w:rPr>
          <w:rFonts w:ascii="Times New Roman" w:hAnsi="Times New Roman" w:cs="Times New Roman"/>
          <w:b/>
          <w:bCs/>
          <w:sz w:val="28"/>
          <w:szCs w:val="28"/>
        </w:rPr>
        <w:t xml:space="preserve">     АДМИНИСТРАТИВНЫЙ РЕГЛАМЕНТ                                            предоставления муниципальной услуги </w:t>
      </w:r>
      <w:r w:rsidRPr="00AC428E">
        <w:rPr>
          <w:rFonts w:ascii="Times New Roman" w:hAnsi="Times New Roman" w:cs="Times New Roman"/>
          <w:b/>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AC428E" w:rsidRPr="00AC428E" w:rsidRDefault="00AC428E" w:rsidP="00AC428E">
      <w:pPr>
        <w:widowControl w:val="0"/>
        <w:autoSpaceDE w:val="0"/>
        <w:autoSpaceDN w:val="0"/>
        <w:spacing w:after="0" w:line="240" w:lineRule="auto"/>
        <w:jc w:val="center"/>
        <w:outlineLvl w:val="1"/>
        <w:rPr>
          <w:rFonts w:ascii="Times New Roman" w:hAnsi="Times New Roman" w:cs="Times New Roman"/>
          <w:b/>
          <w:sz w:val="28"/>
          <w:szCs w:val="28"/>
        </w:rPr>
      </w:pPr>
      <w:r w:rsidRPr="00AC428E">
        <w:rPr>
          <w:rFonts w:ascii="Times New Roman" w:hAnsi="Times New Roman" w:cs="Times New Roman"/>
          <w:b/>
          <w:sz w:val="28"/>
          <w:szCs w:val="28"/>
        </w:rPr>
        <w:t>I. Общие положения</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1.1.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 (далее по тексту - муниципальная услуга) оказывается администрацией Комсомольского  муниципального образования. </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1.2. Правовые основания для предоставления муниципальной услуги.</w:t>
      </w:r>
    </w:p>
    <w:p w:rsidR="00AC428E" w:rsidRPr="00AC428E" w:rsidRDefault="00AC428E" w:rsidP="00AC428E">
      <w:pPr>
        <w:pStyle w:val="ab"/>
        <w:ind w:firstLine="709"/>
        <w:jc w:val="both"/>
        <w:rPr>
          <w:rFonts w:ascii="Times New Roman" w:hAnsi="Times New Roman"/>
          <w:bCs/>
          <w:i/>
          <w:color w:val="000000"/>
          <w:sz w:val="28"/>
          <w:szCs w:val="28"/>
        </w:rPr>
      </w:pPr>
      <w:r w:rsidRPr="00AC428E">
        <w:rPr>
          <w:rFonts w:ascii="Times New Roman" w:hAnsi="Times New Roman"/>
          <w:color w:val="000000"/>
          <w:sz w:val="28"/>
          <w:szCs w:val="28"/>
        </w:rPr>
        <w:t xml:space="preserve">Перечень нормативных правовых актов, регулирующих предоставление муниципальной услуги, опубликован на официальном сайте администрации </w:t>
      </w:r>
      <w:r w:rsidRPr="00AC428E">
        <w:rPr>
          <w:rFonts w:ascii="Times New Roman" w:hAnsi="Times New Roman"/>
          <w:sz w:val="28"/>
          <w:szCs w:val="28"/>
        </w:rPr>
        <w:t>Краснокутского муниципального района</w:t>
      </w:r>
      <w:r w:rsidRPr="00AC428E">
        <w:rPr>
          <w:rFonts w:ascii="Times New Roman" w:hAnsi="Times New Roman"/>
          <w:color w:val="000000"/>
          <w:sz w:val="28"/>
          <w:szCs w:val="28"/>
        </w:rPr>
        <w:t xml:space="preserve"> по адресу:</w:t>
      </w:r>
      <w:r w:rsidRPr="00AC428E">
        <w:rPr>
          <w:rFonts w:ascii="Times New Roman" w:hAnsi="Times New Roman"/>
          <w:bCs/>
          <w:color w:val="000000"/>
          <w:sz w:val="28"/>
          <w:szCs w:val="28"/>
        </w:rPr>
        <w:t xml:space="preserve"> </w:t>
      </w:r>
      <w:hyperlink r:id="rId7" w:history="1">
        <w:r w:rsidRPr="00AC428E">
          <w:rPr>
            <w:rStyle w:val="a8"/>
            <w:rFonts w:ascii="Times New Roman" w:hAnsi="Times New Roman"/>
            <w:bCs/>
            <w:sz w:val="28"/>
            <w:szCs w:val="28"/>
          </w:rPr>
          <w:t>http://kras</w:t>
        </w:r>
        <w:r w:rsidRPr="00AC428E">
          <w:rPr>
            <w:rStyle w:val="a8"/>
            <w:rFonts w:ascii="Times New Roman" w:hAnsi="Times New Roman"/>
            <w:bCs/>
            <w:sz w:val="28"/>
            <w:szCs w:val="28"/>
            <w:lang w:val="en-US"/>
          </w:rPr>
          <w:t>n</w:t>
        </w:r>
        <w:r w:rsidRPr="00AC428E">
          <w:rPr>
            <w:rStyle w:val="a8"/>
            <w:rFonts w:ascii="Times New Roman" w:hAnsi="Times New Roman"/>
            <w:bCs/>
            <w:sz w:val="28"/>
            <w:szCs w:val="28"/>
          </w:rPr>
          <w:t>y-kut.ru</w:t>
        </w:r>
        <w:r w:rsidRPr="00AC428E">
          <w:rPr>
            <w:rStyle w:val="a8"/>
            <w:rFonts w:ascii="Times New Roman" w:hAnsi="Times New Roman"/>
            <w:sz w:val="28"/>
            <w:szCs w:val="28"/>
          </w:rPr>
          <w:t>»</w:t>
        </w:r>
      </w:hyperlink>
      <w:r w:rsidRPr="00AC428E">
        <w:rPr>
          <w:rFonts w:ascii="Times New Roman" w:hAnsi="Times New Roman"/>
          <w:bCs/>
          <w:i/>
          <w:color w:val="000000"/>
          <w:sz w:val="28"/>
          <w:szCs w:val="28"/>
        </w:rPr>
        <w:t xml:space="preserve">. </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1.3. 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далее именуемый заявителем. Заявитель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 </w:t>
      </w:r>
    </w:p>
    <w:p w:rsidR="00AC428E" w:rsidRPr="00AC428E" w:rsidRDefault="00AC428E" w:rsidP="00AC428E">
      <w:pPr>
        <w:pStyle w:val="3"/>
        <w:spacing w:before="0" w:line="240" w:lineRule="auto"/>
        <w:ind w:firstLine="709"/>
        <w:jc w:val="center"/>
        <w:rPr>
          <w:rFonts w:ascii="Times New Roman" w:hAnsi="Times New Roman" w:cs="Times New Roman"/>
          <w:color w:val="auto"/>
          <w:sz w:val="28"/>
          <w:szCs w:val="28"/>
        </w:rPr>
      </w:pPr>
      <w:r w:rsidRPr="00AC428E">
        <w:rPr>
          <w:rFonts w:ascii="Times New Roman" w:hAnsi="Times New Roman" w:cs="Times New Roman"/>
          <w:color w:val="auto"/>
          <w:sz w:val="28"/>
          <w:szCs w:val="28"/>
        </w:rPr>
        <w:t>Требования к порядку информирования о порядке предоставления муниципальной услуги</w:t>
      </w:r>
    </w:p>
    <w:p w:rsidR="00AC428E" w:rsidRPr="00AC428E" w:rsidRDefault="00AC428E" w:rsidP="00AC428E">
      <w:pPr>
        <w:pStyle w:val="ab"/>
        <w:shd w:val="clear" w:color="auto" w:fill="FFFFFF"/>
        <w:ind w:firstLine="709"/>
        <w:rPr>
          <w:rFonts w:ascii="Times New Roman" w:hAnsi="Times New Roman"/>
          <w:sz w:val="28"/>
          <w:szCs w:val="28"/>
        </w:rPr>
      </w:pPr>
      <w:r>
        <w:rPr>
          <w:rFonts w:ascii="Times New Roman" w:hAnsi="Times New Roman"/>
          <w:sz w:val="28"/>
          <w:szCs w:val="28"/>
        </w:rPr>
        <w:t>1.4</w:t>
      </w:r>
      <w:r w:rsidRPr="00AC428E">
        <w:rPr>
          <w:rFonts w:ascii="Times New Roman" w:hAnsi="Times New Roman"/>
          <w:sz w:val="28"/>
          <w:szCs w:val="28"/>
        </w:rPr>
        <w:t xml:space="preserve">. Информация о правилах предоставления муниципальной услуги может быть получена в администрации Комсомольского </w:t>
      </w:r>
      <w:r w:rsidRPr="00AC428E">
        <w:rPr>
          <w:rStyle w:val="ad"/>
          <w:rFonts w:ascii="Times New Roman" w:hAnsi="Times New Roman"/>
          <w:sz w:val="28"/>
          <w:szCs w:val="28"/>
        </w:rPr>
        <w:t xml:space="preserve"> муниципального образования</w:t>
      </w:r>
      <w:r w:rsidRPr="00AC428E">
        <w:rPr>
          <w:rFonts w:ascii="Times New Roman" w:hAnsi="Times New Roman"/>
          <w:sz w:val="28"/>
          <w:szCs w:val="28"/>
        </w:rPr>
        <w:t xml:space="preserve"> (далее – Администрация).</w:t>
      </w:r>
    </w:p>
    <w:p w:rsidR="00AC428E" w:rsidRPr="00AC428E" w:rsidRDefault="00AC428E" w:rsidP="00AC428E">
      <w:pPr>
        <w:pStyle w:val="ab"/>
        <w:shd w:val="clear" w:color="auto" w:fill="FFFFFF"/>
        <w:ind w:firstLine="709"/>
        <w:jc w:val="both"/>
        <w:rPr>
          <w:rFonts w:ascii="Times New Roman" w:hAnsi="Times New Roman"/>
          <w:sz w:val="28"/>
          <w:szCs w:val="28"/>
          <w:u w:val="single"/>
        </w:rPr>
      </w:pPr>
      <w:r w:rsidRPr="00AC428E">
        <w:rPr>
          <w:rFonts w:ascii="Times New Roman" w:hAnsi="Times New Roman"/>
          <w:sz w:val="28"/>
          <w:szCs w:val="28"/>
        </w:rPr>
        <w:t>Для получения информации о предоставлении муниципальной услуги заинтересованные лица вправе обратиться в Администрацию:</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а) по телефону;</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 xml:space="preserve">б) лично; </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в) в письменной форме посредством направления обращения в адрес Администрации;</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в) посредством направления документов на электронную почту Администрации.</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 xml:space="preserve">При невозможности специалистом Администрации, принявшего звонок, самостоятельно ответить на поставленные вопросы, телефонный звонок должен </w:t>
      </w:r>
      <w:r w:rsidRPr="00AC428E">
        <w:rPr>
          <w:rFonts w:ascii="Times New Roman" w:hAnsi="Times New Roman"/>
          <w:sz w:val="28"/>
          <w:szCs w:val="28"/>
        </w:rPr>
        <w:lastRenderedPageBreak/>
        <w:t>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по почте;</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по электронной почте;</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по телефону;</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в ходе личного приема.</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02.05.2006г.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Pr="002F06F1">
        <w:rPr>
          <w:rStyle w:val="ad"/>
          <w:rFonts w:ascii="Times New Roman" w:hAnsi="Times New Roman"/>
          <w:b w:val="0"/>
          <w:sz w:val="28"/>
          <w:szCs w:val="28"/>
        </w:rPr>
        <w:t>Комсомольского  муниципального образования</w:t>
      </w:r>
      <w:r w:rsidRPr="00AC428E">
        <w:rPr>
          <w:rFonts w:ascii="Times New Roman" w:hAnsi="Times New Roman"/>
          <w:sz w:val="28"/>
          <w:szCs w:val="28"/>
        </w:rPr>
        <w:t>.</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При письменном обращении ответ заявителю направляется по почтовому адресу, указанному в письменном обращении.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xml:space="preserve">Кроме того, на информационном стенде в помещении администрации Комсомольского </w:t>
      </w:r>
      <w:r w:rsidRPr="00AC428E">
        <w:rPr>
          <w:rStyle w:val="ad"/>
          <w:rFonts w:ascii="Times New Roman" w:hAnsi="Times New Roman"/>
          <w:sz w:val="28"/>
          <w:szCs w:val="28"/>
        </w:rPr>
        <w:t xml:space="preserve"> </w:t>
      </w:r>
      <w:r w:rsidRPr="002F06F1">
        <w:rPr>
          <w:rStyle w:val="ad"/>
          <w:rFonts w:ascii="Times New Roman" w:hAnsi="Times New Roman"/>
          <w:b w:val="0"/>
          <w:sz w:val="28"/>
          <w:szCs w:val="28"/>
        </w:rPr>
        <w:t>муниципального образования</w:t>
      </w:r>
      <w:r w:rsidRPr="00AC428E">
        <w:rPr>
          <w:rFonts w:ascii="Times New Roman" w:hAnsi="Times New Roman"/>
          <w:sz w:val="28"/>
          <w:szCs w:val="28"/>
        </w:rPr>
        <w:t>, на официальном сайте администрации Краснокутского муниципального района размещена следующая информация:</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место нахождения и график работы Администрации, справочные телефоны Администрации, предоставляющего муниципальную услугу, адрес официального сайта и адрес электронной почты администрации Краснокутского муниципального района (далее - справочная информация);</w:t>
      </w:r>
    </w:p>
    <w:p w:rsidR="00AC428E" w:rsidRPr="00AC428E" w:rsidRDefault="00AC428E" w:rsidP="00AC428E">
      <w:pPr>
        <w:pStyle w:val="ab"/>
        <w:ind w:firstLine="709"/>
        <w:rPr>
          <w:rFonts w:ascii="Times New Roman" w:hAnsi="Times New Roman"/>
          <w:sz w:val="28"/>
          <w:szCs w:val="28"/>
        </w:rPr>
      </w:pPr>
      <w:r w:rsidRPr="00AC428E">
        <w:rPr>
          <w:rFonts w:ascii="Times New Roman" w:hAnsi="Times New Roman"/>
          <w:sz w:val="28"/>
          <w:szCs w:val="28"/>
        </w:rPr>
        <w:t>- перечень документов, необходимых для получения муниципальной услуги;</w:t>
      </w:r>
    </w:p>
    <w:p w:rsidR="00AC428E" w:rsidRPr="00AC428E" w:rsidRDefault="00AC428E" w:rsidP="00AC428E">
      <w:pPr>
        <w:pStyle w:val="ab"/>
        <w:ind w:firstLine="709"/>
        <w:rPr>
          <w:rFonts w:ascii="Times New Roman" w:hAnsi="Times New Roman"/>
          <w:sz w:val="28"/>
          <w:szCs w:val="28"/>
        </w:rPr>
      </w:pPr>
      <w:r w:rsidRPr="00AC428E">
        <w:rPr>
          <w:rFonts w:ascii="Times New Roman" w:hAnsi="Times New Roman"/>
          <w:sz w:val="28"/>
          <w:szCs w:val="28"/>
        </w:rPr>
        <w:t>- перечень нормативных правовых актов, регулирующих предоставление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lastRenderedPageBreak/>
        <w:t xml:space="preserve">- о порядке досудебного (внесудебного) обжалования решений и действий (бездействия) администрации Комсомольского </w:t>
      </w:r>
      <w:r w:rsidRPr="00AC428E">
        <w:rPr>
          <w:rStyle w:val="ad"/>
          <w:rFonts w:ascii="Times New Roman" w:hAnsi="Times New Roman"/>
          <w:color w:val="FF0000"/>
          <w:sz w:val="28"/>
          <w:szCs w:val="28"/>
        </w:rPr>
        <w:t xml:space="preserve"> </w:t>
      </w:r>
      <w:r w:rsidRPr="002F06F1">
        <w:rPr>
          <w:rStyle w:val="ad"/>
          <w:rFonts w:ascii="Times New Roman" w:hAnsi="Times New Roman"/>
          <w:b w:val="0"/>
          <w:sz w:val="28"/>
          <w:szCs w:val="28"/>
        </w:rPr>
        <w:t>муниципального образования</w:t>
      </w:r>
      <w:r w:rsidRPr="002F06F1">
        <w:rPr>
          <w:rFonts w:ascii="Times New Roman" w:hAnsi="Times New Roman"/>
          <w:b/>
          <w:sz w:val="28"/>
          <w:szCs w:val="28"/>
        </w:rPr>
        <w:t>,</w:t>
      </w:r>
      <w:r w:rsidRPr="00AC428E">
        <w:rPr>
          <w:rFonts w:ascii="Times New Roman" w:hAnsi="Times New Roman"/>
          <w:sz w:val="28"/>
          <w:szCs w:val="28"/>
        </w:rPr>
        <w:t xml:space="preserve"> а также должностных лиц администрации;</w:t>
      </w:r>
    </w:p>
    <w:p w:rsidR="00AC428E" w:rsidRPr="00AC428E" w:rsidRDefault="00AC428E" w:rsidP="00AC428E">
      <w:pPr>
        <w:pStyle w:val="ab"/>
        <w:ind w:firstLine="709"/>
        <w:rPr>
          <w:rFonts w:ascii="Times New Roman" w:hAnsi="Times New Roman"/>
          <w:sz w:val="28"/>
          <w:szCs w:val="28"/>
        </w:rPr>
      </w:pPr>
      <w:r w:rsidRPr="00AC428E">
        <w:rPr>
          <w:rFonts w:ascii="Times New Roman" w:hAnsi="Times New Roman"/>
          <w:sz w:val="28"/>
          <w:szCs w:val="28"/>
        </w:rPr>
        <w:t>- текст Регламента с приложением.</w:t>
      </w:r>
    </w:p>
    <w:p w:rsidR="00AC428E" w:rsidRPr="00AC428E" w:rsidRDefault="00AC428E" w:rsidP="00AC428E">
      <w:pPr>
        <w:pStyle w:val="ab"/>
        <w:ind w:firstLine="709"/>
        <w:jc w:val="both"/>
        <w:rPr>
          <w:rFonts w:ascii="Times New Roman" w:hAnsi="Times New Roman"/>
          <w:bCs/>
          <w:color w:val="000000"/>
          <w:sz w:val="28"/>
          <w:szCs w:val="28"/>
        </w:rPr>
      </w:pPr>
      <w:r w:rsidRPr="00AC428E">
        <w:rPr>
          <w:rFonts w:ascii="Times New Roman" w:hAnsi="Times New Roman"/>
          <w:sz w:val="28"/>
          <w:szCs w:val="28"/>
        </w:rPr>
        <w:t xml:space="preserve">1.5.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Pr="00AC428E">
        <w:rPr>
          <w:rFonts w:ascii="Times New Roman" w:hAnsi="Times New Roman"/>
          <w:color w:val="000000"/>
          <w:sz w:val="28"/>
          <w:szCs w:val="28"/>
        </w:rPr>
        <w:t xml:space="preserve">опубликованы на официальном сайте администрации </w:t>
      </w:r>
      <w:r w:rsidRPr="00AC428E">
        <w:rPr>
          <w:rFonts w:ascii="Times New Roman" w:hAnsi="Times New Roman"/>
          <w:sz w:val="28"/>
          <w:szCs w:val="28"/>
        </w:rPr>
        <w:t>Краснокутского муниципального района</w:t>
      </w:r>
      <w:r w:rsidRPr="00AC428E">
        <w:rPr>
          <w:rFonts w:ascii="Times New Roman" w:hAnsi="Times New Roman"/>
          <w:color w:val="000000"/>
          <w:sz w:val="28"/>
          <w:szCs w:val="28"/>
        </w:rPr>
        <w:t xml:space="preserve"> по адресу:</w:t>
      </w:r>
      <w:r w:rsidRPr="00AC428E">
        <w:rPr>
          <w:rFonts w:ascii="Times New Roman" w:hAnsi="Times New Roman"/>
          <w:bCs/>
          <w:color w:val="000000"/>
          <w:sz w:val="28"/>
          <w:szCs w:val="28"/>
        </w:rPr>
        <w:t xml:space="preserve"> </w:t>
      </w:r>
      <w:hyperlink r:id="rId8" w:history="1">
        <w:r w:rsidRPr="00AC428E">
          <w:rPr>
            <w:rStyle w:val="a8"/>
            <w:rFonts w:ascii="Times New Roman" w:hAnsi="Times New Roman"/>
            <w:bCs/>
            <w:sz w:val="28"/>
            <w:szCs w:val="28"/>
          </w:rPr>
          <w:t>http://kras</w:t>
        </w:r>
        <w:r w:rsidRPr="00AC428E">
          <w:rPr>
            <w:rStyle w:val="a8"/>
            <w:rFonts w:ascii="Times New Roman" w:hAnsi="Times New Roman"/>
            <w:bCs/>
            <w:sz w:val="28"/>
            <w:szCs w:val="28"/>
            <w:lang w:val="en-US"/>
          </w:rPr>
          <w:t>n</w:t>
        </w:r>
        <w:r w:rsidRPr="00AC428E">
          <w:rPr>
            <w:rStyle w:val="a8"/>
            <w:rFonts w:ascii="Times New Roman" w:hAnsi="Times New Roman"/>
            <w:bCs/>
            <w:sz w:val="28"/>
            <w:szCs w:val="28"/>
          </w:rPr>
          <w:t>y-kut.ru</w:t>
        </w:r>
      </w:hyperlink>
      <w:r w:rsidRPr="00AC428E">
        <w:rPr>
          <w:rFonts w:ascii="Times New Roman" w:hAnsi="Times New Roman"/>
          <w:bCs/>
          <w:color w:val="000000"/>
          <w:sz w:val="28"/>
          <w:szCs w:val="28"/>
        </w:rPr>
        <w:t>.</w:t>
      </w:r>
    </w:p>
    <w:p w:rsidR="00AC428E" w:rsidRPr="00AC428E" w:rsidRDefault="00AC428E" w:rsidP="00AC428E">
      <w:pPr>
        <w:pStyle w:val="ab"/>
        <w:shd w:val="clear" w:color="auto" w:fill="FFFFFF"/>
        <w:ind w:firstLine="709"/>
        <w:jc w:val="both"/>
        <w:rPr>
          <w:rFonts w:ascii="Times New Roman" w:hAnsi="Times New Roman"/>
          <w:sz w:val="28"/>
          <w:szCs w:val="28"/>
        </w:rPr>
      </w:pPr>
      <w:r w:rsidRPr="00AC428E">
        <w:rPr>
          <w:rFonts w:ascii="Times New Roman" w:hAnsi="Times New Roman"/>
          <w:sz w:val="28"/>
          <w:szCs w:val="28"/>
        </w:rPr>
        <w:t>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AC428E" w:rsidRPr="00AC428E" w:rsidRDefault="00AC428E" w:rsidP="00AC428E">
      <w:pPr>
        <w:widowControl w:val="0"/>
        <w:autoSpaceDE w:val="0"/>
        <w:autoSpaceDN w:val="0"/>
        <w:spacing w:after="0" w:line="240" w:lineRule="auto"/>
        <w:ind w:firstLine="709"/>
        <w:jc w:val="center"/>
        <w:outlineLvl w:val="1"/>
        <w:rPr>
          <w:rFonts w:ascii="Times New Roman" w:hAnsi="Times New Roman" w:cs="Times New Roman"/>
          <w:b/>
          <w:sz w:val="28"/>
          <w:szCs w:val="28"/>
        </w:rPr>
      </w:pPr>
      <w:r w:rsidRPr="00AC428E">
        <w:rPr>
          <w:rFonts w:ascii="Times New Roman" w:hAnsi="Times New Roman" w:cs="Times New Roman"/>
          <w:b/>
          <w:sz w:val="28"/>
          <w:szCs w:val="28"/>
        </w:rPr>
        <w:t>II. Стандарт предоставления муниципальной услуги</w:t>
      </w:r>
    </w:p>
    <w:p w:rsidR="00AC428E" w:rsidRPr="00AC428E" w:rsidRDefault="00AC428E" w:rsidP="00AC428E">
      <w:pPr>
        <w:pStyle w:val="a6"/>
        <w:widowControl w:val="0"/>
        <w:numPr>
          <w:ilvl w:val="1"/>
          <w:numId w:val="3"/>
        </w:numPr>
        <w:autoSpaceDE w:val="0"/>
        <w:autoSpaceDN w:val="0"/>
        <w:spacing w:after="0" w:line="240" w:lineRule="auto"/>
        <w:jc w:val="both"/>
        <w:rPr>
          <w:rFonts w:ascii="Times New Roman" w:hAnsi="Times New Roman"/>
          <w:b/>
          <w:sz w:val="28"/>
          <w:szCs w:val="28"/>
        </w:rPr>
      </w:pPr>
      <w:r w:rsidRPr="00AC428E">
        <w:rPr>
          <w:rFonts w:ascii="Times New Roman" w:hAnsi="Times New Roman"/>
          <w:b/>
          <w:sz w:val="28"/>
          <w:szCs w:val="28"/>
        </w:rPr>
        <w:t>Наименование муниципальной услуги</w:t>
      </w:r>
    </w:p>
    <w:p w:rsidR="00AC428E" w:rsidRPr="00AC428E" w:rsidRDefault="00AC428E" w:rsidP="00AC428E">
      <w:pPr>
        <w:widowControl w:val="0"/>
        <w:autoSpaceDE w:val="0"/>
        <w:autoSpaceDN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AC428E" w:rsidRPr="00AC428E" w:rsidRDefault="00AC428E" w:rsidP="00AC428E">
      <w:pPr>
        <w:pStyle w:val="ab"/>
        <w:ind w:firstLine="709"/>
        <w:rPr>
          <w:rFonts w:ascii="Times New Roman" w:hAnsi="Times New Roman"/>
          <w:sz w:val="28"/>
          <w:szCs w:val="28"/>
        </w:rPr>
      </w:pPr>
      <w:r w:rsidRPr="00AC428E">
        <w:rPr>
          <w:rFonts w:ascii="Times New Roman" w:hAnsi="Times New Roman"/>
          <w:b/>
          <w:sz w:val="28"/>
          <w:szCs w:val="28"/>
        </w:rPr>
        <w:t xml:space="preserve">2.2. Администрация </w:t>
      </w:r>
      <w:r w:rsidRPr="00AC428E">
        <w:rPr>
          <w:rStyle w:val="ad"/>
          <w:rFonts w:ascii="Times New Roman" w:hAnsi="Times New Roman"/>
          <w:sz w:val="28"/>
          <w:szCs w:val="28"/>
        </w:rPr>
        <w:t>Комсомольского  муниципального образования</w:t>
      </w:r>
      <w:r w:rsidRPr="00AC428E">
        <w:rPr>
          <w:rFonts w:ascii="Times New Roman" w:hAnsi="Times New Roman"/>
          <w:sz w:val="28"/>
          <w:szCs w:val="28"/>
        </w:rPr>
        <w:t>.</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xml:space="preserve">2.2.1. </w:t>
      </w:r>
      <w:proofErr w:type="gramStart"/>
      <w:r w:rsidRPr="00AC428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пунктом 3 статьи 7 Федерального закона от 27.07.2010 № 210-ФЗ «Об</w:t>
      </w:r>
      <w:proofErr w:type="gramEnd"/>
      <w:r w:rsidRPr="00AC428E">
        <w:rPr>
          <w:rFonts w:ascii="Times New Roman" w:hAnsi="Times New Roman"/>
          <w:sz w:val="28"/>
          <w:szCs w:val="28"/>
        </w:rPr>
        <w:t xml:space="preserve"> организации предоставления государственных и муниципальных услуг».</w:t>
      </w:r>
    </w:p>
    <w:p w:rsidR="00AC428E" w:rsidRPr="00AC428E" w:rsidRDefault="00AC428E" w:rsidP="00AC428E">
      <w:pPr>
        <w:pStyle w:val="ab"/>
        <w:ind w:firstLine="709"/>
        <w:rPr>
          <w:rFonts w:ascii="Times New Roman" w:hAnsi="Times New Roman"/>
          <w:b/>
          <w:sz w:val="28"/>
          <w:szCs w:val="28"/>
        </w:rPr>
      </w:pPr>
      <w:r w:rsidRPr="00AC428E">
        <w:rPr>
          <w:rFonts w:ascii="Times New Roman" w:hAnsi="Times New Roman"/>
          <w:b/>
          <w:sz w:val="28"/>
          <w:szCs w:val="28"/>
        </w:rPr>
        <w:t>2.3. Срок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2.3.1. Максимальный срок ожидания в очереди при подаче запроса о предоставлении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Максимальный срок ожидания в очереди при подаче документов на предоставление муниципальной услуги и при получении результата муниципальной услуги составляет не более 15 минут.</w:t>
      </w:r>
    </w:p>
    <w:p w:rsidR="00AC428E" w:rsidRPr="00AC428E" w:rsidRDefault="00AC428E" w:rsidP="00AC428E">
      <w:pPr>
        <w:pStyle w:val="ConsPlusTitle"/>
        <w:ind w:firstLine="709"/>
        <w:jc w:val="both"/>
        <w:outlineLvl w:val="2"/>
        <w:rPr>
          <w:rFonts w:ascii="Times New Roman" w:hAnsi="Times New Roman" w:cs="Times New Roman"/>
          <w:b w:val="0"/>
          <w:sz w:val="28"/>
          <w:szCs w:val="28"/>
        </w:rPr>
      </w:pPr>
      <w:r w:rsidRPr="00AC428E">
        <w:rPr>
          <w:rFonts w:ascii="Times New Roman" w:hAnsi="Times New Roman" w:cs="Times New Roman"/>
          <w:b w:val="0"/>
          <w:sz w:val="28"/>
          <w:szCs w:val="28"/>
        </w:rPr>
        <w:t>2.3.2. Срок и порядок регистрации запроса заявителя о предоставлении муниципальной услуги, в том числе в электронной форме.</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Запрос подлежит обязательной регистрации в течение рабочего дня, в который запрос поступил в администрацию, либо в течение рабочего дня, следующего за днем поступления запроса, в случае его поступления в администрацию в нерабочее время.</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bCs/>
          <w:sz w:val="28"/>
          <w:szCs w:val="28"/>
        </w:rPr>
        <w:t>2.3.3. Срок</w:t>
      </w:r>
      <w:r w:rsidRPr="00AC428E">
        <w:rPr>
          <w:rFonts w:ascii="Times New Roman" w:hAnsi="Times New Roman" w:cs="Times New Roman"/>
          <w:sz w:val="28"/>
          <w:szCs w:val="28"/>
        </w:rPr>
        <w:t xml:space="preserve"> </w:t>
      </w:r>
      <w:r w:rsidRPr="00AC428E">
        <w:rPr>
          <w:rFonts w:ascii="Times New Roman" w:hAnsi="Times New Roman" w:cs="Times New Roman"/>
          <w:bCs/>
          <w:sz w:val="28"/>
          <w:szCs w:val="28"/>
        </w:rPr>
        <w:t>предоставления</w:t>
      </w:r>
      <w:r w:rsidRPr="00AC428E">
        <w:rPr>
          <w:rFonts w:ascii="Times New Roman" w:hAnsi="Times New Roman" w:cs="Times New Roman"/>
          <w:sz w:val="28"/>
          <w:szCs w:val="28"/>
        </w:rPr>
        <w:t xml:space="preserve"> </w:t>
      </w:r>
      <w:r w:rsidRPr="00AC428E">
        <w:rPr>
          <w:rFonts w:ascii="Times New Roman" w:hAnsi="Times New Roman" w:cs="Times New Roman"/>
          <w:bCs/>
          <w:sz w:val="28"/>
          <w:szCs w:val="28"/>
        </w:rPr>
        <w:t>муниципальной</w:t>
      </w:r>
      <w:r w:rsidRPr="00AC428E">
        <w:rPr>
          <w:rFonts w:ascii="Times New Roman" w:hAnsi="Times New Roman" w:cs="Times New Roman"/>
          <w:sz w:val="28"/>
          <w:szCs w:val="28"/>
        </w:rPr>
        <w:t xml:space="preserve"> </w:t>
      </w:r>
      <w:r w:rsidRPr="00AC428E">
        <w:rPr>
          <w:rFonts w:ascii="Times New Roman" w:hAnsi="Times New Roman" w:cs="Times New Roman"/>
          <w:bCs/>
          <w:sz w:val="28"/>
          <w:szCs w:val="28"/>
        </w:rPr>
        <w:t>услуги</w:t>
      </w:r>
      <w:r w:rsidRPr="00AC428E">
        <w:rPr>
          <w:rFonts w:ascii="Times New Roman" w:hAnsi="Times New Roman" w:cs="Times New Roman"/>
          <w:sz w:val="28"/>
          <w:szCs w:val="28"/>
        </w:rPr>
        <w:t xml:space="preserve"> составляет не более 30 календарных дней, исчисляемых со дня регистрации заявления с документами, необходимыми для </w:t>
      </w:r>
      <w:r w:rsidRPr="00AC428E">
        <w:rPr>
          <w:rFonts w:ascii="Times New Roman" w:hAnsi="Times New Roman" w:cs="Times New Roman"/>
          <w:bCs/>
          <w:sz w:val="28"/>
          <w:szCs w:val="28"/>
        </w:rPr>
        <w:t>предоставления</w:t>
      </w:r>
      <w:r w:rsidRPr="00AC428E">
        <w:rPr>
          <w:rFonts w:ascii="Times New Roman" w:hAnsi="Times New Roman" w:cs="Times New Roman"/>
          <w:sz w:val="28"/>
          <w:szCs w:val="28"/>
        </w:rPr>
        <w:t xml:space="preserve"> </w:t>
      </w:r>
      <w:r w:rsidRPr="00AC428E">
        <w:rPr>
          <w:rFonts w:ascii="Times New Roman" w:hAnsi="Times New Roman" w:cs="Times New Roman"/>
          <w:bCs/>
          <w:sz w:val="28"/>
          <w:szCs w:val="28"/>
        </w:rPr>
        <w:t>муниципальной</w:t>
      </w:r>
      <w:r w:rsidRPr="00AC428E">
        <w:rPr>
          <w:rFonts w:ascii="Times New Roman" w:hAnsi="Times New Roman" w:cs="Times New Roman"/>
          <w:sz w:val="28"/>
          <w:szCs w:val="28"/>
        </w:rPr>
        <w:t xml:space="preserve"> </w:t>
      </w:r>
      <w:r w:rsidRPr="00AC428E">
        <w:rPr>
          <w:rFonts w:ascii="Times New Roman" w:hAnsi="Times New Roman" w:cs="Times New Roman"/>
          <w:bCs/>
          <w:sz w:val="28"/>
          <w:szCs w:val="28"/>
        </w:rPr>
        <w:t>услуги</w:t>
      </w:r>
      <w:r w:rsidRPr="00AC428E">
        <w:rPr>
          <w:rFonts w:ascii="Times New Roman" w:hAnsi="Times New Roman" w:cs="Times New Roman"/>
          <w:sz w:val="28"/>
          <w:szCs w:val="28"/>
        </w:rPr>
        <w:t>.</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2.4. Перечень документов, представляемых заявителем (его уполномоченным представителем):</w:t>
      </w:r>
    </w:p>
    <w:p w:rsidR="00AC428E" w:rsidRPr="00AC428E" w:rsidRDefault="00AC428E" w:rsidP="00AC428E">
      <w:pPr>
        <w:pStyle w:val="ConsPlusNonformat"/>
        <w:ind w:left="-72"/>
        <w:jc w:val="both"/>
        <w:rPr>
          <w:rFonts w:ascii="Times New Roman" w:hAnsi="Times New Roman" w:cs="Times New Roman"/>
          <w:sz w:val="28"/>
          <w:szCs w:val="28"/>
        </w:rPr>
      </w:pPr>
      <w:r w:rsidRPr="00AC428E">
        <w:rPr>
          <w:rFonts w:ascii="Times New Roman" w:hAnsi="Times New Roman" w:cs="Times New Roman"/>
          <w:sz w:val="28"/>
          <w:szCs w:val="28"/>
        </w:rPr>
        <w:t xml:space="preserve">          2.4.1 заявление </w:t>
      </w:r>
      <w:r w:rsidRPr="00AC428E">
        <w:rPr>
          <w:rFonts w:ascii="Times New Roman" w:hAnsi="Times New Roman" w:cs="Times New Roman"/>
          <w:bCs/>
          <w:sz w:val="28"/>
          <w:szCs w:val="28"/>
        </w:rPr>
        <w:t>по</w:t>
      </w:r>
      <w:r w:rsidRPr="00AC428E">
        <w:rPr>
          <w:rFonts w:ascii="Times New Roman" w:hAnsi="Times New Roman" w:cs="Times New Roman"/>
          <w:bCs/>
          <w:color w:val="000000"/>
          <w:spacing w:val="8"/>
          <w:sz w:val="28"/>
          <w:szCs w:val="28"/>
        </w:rPr>
        <w:t xml:space="preserve"> даче письменных</w:t>
      </w:r>
      <w:r w:rsidRPr="00AC428E">
        <w:rPr>
          <w:rStyle w:val="apple-converted-space"/>
          <w:rFonts w:eastAsiaTheme="majorEastAsia"/>
          <w:color w:val="000000"/>
          <w:spacing w:val="8"/>
          <w:sz w:val="28"/>
          <w:szCs w:val="28"/>
        </w:rPr>
        <w:t> </w:t>
      </w:r>
      <w:r w:rsidRPr="00AC428E">
        <w:rPr>
          <w:rFonts w:ascii="Times New Roman" w:hAnsi="Times New Roman" w:cs="Times New Roman"/>
          <w:bCs/>
          <w:color w:val="000000"/>
          <w:spacing w:val="-2"/>
          <w:sz w:val="28"/>
          <w:szCs w:val="28"/>
        </w:rPr>
        <w:t xml:space="preserve">разъяснений по вопросам применения      муниципальных правовых актов о местных налогах и сборах </w:t>
      </w:r>
      <w:r w:rsidRPr="00AC428E">
        <w:rPr>
          <w:rFonts w:ascii="Times New Roman" w:hAnsi="Times New Roman" w:cs="Times New Roman"/>
          <w:sz w:val="28"/>
          <w:szCs w:val="28"/>
        </w:rPr>
        <w:t xml:space="preserve"> (приложение № 1 к регламенту).</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t>В заявлении должны быть указаны:</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t>г) почтовый адрес, адрес электронной почты, номер телефона для связи с заявителем или представителем заявителя.</w:t>
      </w:r>
    </w:p>
    <w:p w:rsidR="00AC428E" w:rsidRPr="00AC428E" w:rsidRDefault="00AC428E" w:rsidP="00AC428E">
      <w:pPr>
        <w:pStyle w:val="s1"/>
        <w:spacing w:before="0" w:beforeAutospacing="0" w:after="0" w:afterAutospacing="0"/>
        <w:ind w:firstLine="709"/>
        <w:jc w:val="both"/>
        <w:rPr>
          <w:sz w:val="28"/>
          <w:szCs w:val="28"/>
        </w:rPr>
      </w:pPr>
      <w:r w:rsidRPr="00AC428E">
        <w:rPr>
          <w:sz w:val="28"/>
          <w:szCs w:val="28"/>
        </w:rPr>
        <w:t xml:space="preserve">2.4.2. К заявлению могут быть </w:t>
      </w:r>
      <w:proofErr w:type="gramStart"/>
      <w:r w:rsidRPr="00AC428E">
        <w:rPr>
          <w:sz w:val="28"/>
          <w:szCs w:val="28"/>
        </w:rPr>
        <w:t>приложены</w:t>
      </w:r>
      <w:proofErr w:type="gramEnd"/>
      <w:r w:rsidRPr="00AC428E">
        <w:rPr>
          <w:sz w:val="28"/>
          <w:szCs w:val="28"/>
        </w:rPr>
        <w:t>:</w:t>
      </w:r>
    </w:p>
    <w:p w:rsidR="00AC428E" w:rsidRPr="00AC428E" w:rsidRDefault="00AC428E" w:rsidP="00AC428E">
      <w:pPr>
        <w:widowControl w:val="0"/>
        <w:autoSpaceDE w:val="0"/>
        <w:autoSpaceDN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а) в случае необходимости в подтверждение своих доводов заявитель прилагает к письменному обращению документы и материалы либо их копии.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Установить запрет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указанным Федеральным законом.</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2.5. Специалистам Администрации запрещено требовать от заявителя:</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proofErr w:type="gramStart"/>
      <w:r w:rsidRPr="00AC428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C428E">
          <w:rPr>
            <w:rStyle w:val="a8"/>
            <w:rFonts w:ascii="Times New Roman" w:hAnsi="Times New Roman" w:cs="Times New Roman"/>
            <w:sz w:val="28"/>
            <w:szCs w:val="28"/>
          </w:rPr>
          <w:t>частью 1 статьи 1</w:t>
        </w:r>
      </w:hyperlink>
      <w:r w:rsidRPr="00AC428E">
        <w:rPr>
          <w:rFonts w:ascii="Times New Roman" w:hAnsi="Times New Roman" w:cs="Times New Roman"/>
          <w:sz w:val="28"/>
          <w:szCs w:val="28"/>
        </w:rPr>
        <w:t xml:space="preserve"> настоящего Федерального закона государственных и муниципальных услуг</w:t>
      </w:r>
      <w:proofErr w:type="gramEnd"/>
      <w:r w:rsidRPr="00AC428E">
        <w:rPr>
          <w:rFonts w:ascii="Times New Roman" w:hAnsi="Times New Roman" w:cs="Times New Roman"/>
          <w:sz w:val="28"/>
          <w:szCs w:val="28"/>
        </w:rPr>
        <w:t xml:space="preserve">, </w:t>
      </w:r>
      <w:proofErr w:type="gramStart"/>
      <w:r w:rsidRPr="00AC428E">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AC428E">
          <w:rPr>
            <w:rStyle w:val="a8"/>
            <w:rFonts w:ascii="Times New Roman" w:hAnsi="Times New Roman" w:cs="Times New Roman"/>
            <w:sz w:val="28"/>
            <w:szCs w:val="28"/>
          </w:rPr>
          <w:t>частью 6</w:t>
        </w:r>
      </w:hyperlink>
      <w:r w:rsidRPr="00AC428E">
        <w:rPr>
          <w:rFonts w:ascii="Times New Roman" w:hAnsi="Times New Roman" w:cs="Times New Roman"/>
          <w:sz w:val="28"/>
          <w:szCs w:val="28"/>
        </w:rPr>
        <w:t xml:space="preserve"> настоящей статьи перечень документов.</w:t>
      </w:r>
      <w:proofErr w:type="gramEnd"/>
      <w:r w:rsidRPr="00AC428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proofErr w:type="gramStart"/>
      <w:r w:rsidRPr="00AC428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C428E">
          <w:rPr>
            <w:rStyle w:val="a8"/>
            <w:rFonts w:ascii="Times New Roman" w:hAnsi="Times New Roman" w:cs="Times New Roman"/>
            <w:sz w:val="28"/>
            <w:szCs w:val="28"/>
          </w:rPr>
          <w:t>части 1 статьи 9</w:t>
        </w:r>
      </w:hyperlink>
      <w:r w:rsidRPr="00AC428E">
        <w:rPr>
          <w:rFonts w:ascii="Times New Roman" w:hAnsi="Times New Roman" w:cs="Times New Roman"/>
          <w:sz w:val="28"/>
          <w:szCs w:val="28"/>
        </w:rPr>
        <w:t xml:space="preserve"> настоящего Федерального закона;</w:t>
      </w:r>
      <w:proofErr w:type="gramEnd"/>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AC428E">
        <w:rPr>
          <w:rFonts w:ascii="Times New Roman" w:hAnsi="Times New Roman" w:cs="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proofErr w:type="gramStart"/>
      <w:r w:rsidRPr="00AC428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AC428E">
          <w:rPr>
            <w:rStyle w:val="a8"/>
            <w:rFonts w:ascii="Times New Roman" w:hAnsi="Times New Roman" w:cs="Times New Roman"/>
            <w:sz w:val="28"/>
            <w:szCs w:val="28"/>
          </w:rPr>
          <w:t>частью 1.1 статьи 16</w:t>
        </w:r>
      </w:hyperlink>
      <w:r w:rsidRPr="00AC428E">
        <w:rPr>
          <w:rFonts w:ascii="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C428E">
        <w:rPr>
          <w:rFonts w:ascii="Times New Roman" w:hAnsi="Times New Roman" w:cs="Times New Roman"/>
          <w:sz w:val="28"/>
          <w:szCs w:val="28"/>
        </w:rPr>
        <w:t xml:space="preserve"> </w:t>
      </w:r>
      <w:proofErr w:type="gramStart"/>
      <w:r w:rsidRPr="00AC428E">
        <w:rPr>
          <w:rFonts w:ascii="Times New Roman" w:hAnsi="Times New Roman" w:cs="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AC428E">
          <w:rPr>
            <w:rStyle w:val="a8"/>
            <w:rFonts w:ascii="Times New Roman" w:hAnsi="Times New Roman" w:cs="Times New Roman"/>
            <w:sz w:val="28"/>
            <w:szCs w:val="28"/>
          </w:rPr>
          <w:t>частью 1.1 статьи 16</w:t>
        </w:r>
      </w:hyperlink>
      <w:r w:rsidRPr="00AC428E">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Инвалиды полностью освобождаются от обязанности при получении муниципальных услуг представлять документы, подтверждающие установление инвалидности. </w:t>
      </w:r>
      <w:proofErr w:type="gramStart"/>
      <w:r w:rsidRPr="00AC428E">
        <w:rPr>
          <w:rFonts w:ascii="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w:t>
      </w:r>
      <w:proofErr w:type="gramEnd"/>
      <w:r w:rsidRPr="00AC428E">
        <w:rPr>
          <w:rFonts w:ascii="Times New Roman" w:hAnsi="Times New Roman" w:cs="Times New Roman"/>
          <w:sz w:val="28"/>
          <w:szCs w:val="28"/>
        </w:rPr>
        <w:t xml:space="preserve"> на основании представленных заявителем документов.</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2.6. Исчерпывающий перечень оснований для отказа в приеме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b/>
          <w:sz w:val="28"/>
          <w:szCs w:val="28"/>
        </w:rPr>
        <w:t>2.7. Исчерпывающий перечень оснований для приостановления или отказа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sz w:val="28"/>
          <w:szCs w:val="28"/>
          <w:u w:val="single"/>
        </w:rPr>
        <w:t>Основанием для отказа в предоставлении муниципальной услуги является:</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 заявление подано с нарушением требований, установленных в </w:t>
      </w:r>
      <w:proofErr w:type="spellStart"/>
      <w:r w:rsidRPr="00AC428E">
        <w:rPr>
          <w:rFonts w:ascii="Times New Roman" w:hAnsi="Times New Roman" w:cs="Times New Roman"/>
          <w:sz w:val="28"/>
          <w:szCs w:val="28"/>
        </w:rPr>
        <w:t>п.п</w:t>
      </w:r>
      <w:proofErr w:type="spellEnd"/>
      <w:r w:rsidRPr="00AC428E">
        <w:rPr>
          <w:rFonts w:ascii="Times New Roman" w:hAnsi="Times New Roman" w:cs="Times New Roman"/>
          <w:sz w:val="28"/>
          <w:szCs w:val="28"/>
        </w:rPr>
        <w:t>. 2.4.1., 2.4.2. административного регламента;</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 Выдача разрешения осуществляется на безвозмездной основе.</w:t>
      </w:r>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2.11. Максимальный срок ожидания в очередь при подаче запроса о предоставлении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Максимальный срок ожидания в очереди при подаче документов для предоставления и получения результатов муниципальной услуги составляет не более 15 минут.</w:t>
      </w:r>
    </w:p>
    <w:p w:rsidR="00AC428E" w:rsidRPr="00AC428E" w:rsidRDefault="00AC428E" w:rsidP="00AC428E">
      <w:pPr>
        <w:pStyle w:val="ConsPlusTitle"/>
        <w:ind w:firstLine="709"/>
        <w:jc w:val="both"/>
        <w:outlineLvl w:val="2"/>
        <w:rPr>
          <w:rFonts w:ascii="Times New Roman" w:hAnsi="Times New Roman" w:cs="Times New Roman"/>
          <w:sz w:val="28"/>
          <w:szCs w:val="28"/>
        </w:rPr>
      </w:pPr>
      <w:r w:rsidRPr="00AC428E">
        <w:rPr>
          <w:rFonts w:ascii="Times New Roman" w:hAnsi="Times New Roman" w:cs="Times New Roman"/>
          <w:sz w:val="28"/>
          <w:szCs w:val="28"/>
        </w:rPr>
        <w:t>2.12. Срок и порядок регистрации запроса заявителя о предоставлении муниципальной услуги, в том числе в электронной форме</w:t>
      </w:r>
    </w:p>
    <w:p w:rsidR="00AC428E" w:rsidRPr="00AC428E" w:rsidRDefault="00AC428E" w:rsidP="00AC428E">
      <w:pPr>
        <w:pStyle w:val="ConsPlusNormal0"/>
        <w:tabs>
          <w:tab w:val="left" w:pos="3828"/>
        </w:tabs>
        <w:ind w:firstLine="709"/>
        <w:jc w:val="both"/>
        <w:rPr>
          <w:rFonts w:ascii="Times New Roman" w:hAnsi="Times New Roman" w:cs="Times New Roman"/>
          <w:sz w:val="28"/>
          <w:szCs w:val="28"/>
        </w:rPr>
      </w:pPr>
      <w:r w:rsidRPr="00AC428E">
        <w:rPr>
          <w:rFonts w:ascii="Times New Roman" w:hAnsi="Times New Roman" w:cs="Times New Roman"/>
          <w:sz w:val="28"/>
          <w:szCs w:val="28"/>
        </w:rPr>
        <w:t>Запрос подлежит обязательной регистрации в течение рабочего дня, который запрос поступил в Администрацию, либо в течение рабочего дня, следующего за днем поступления запроса, в случае его поступления в Администрацию в нерабочее время.</w:t>
      </w:r>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 xml:space="preserve">2.13. </w:t>
      </w:r>
      <w:proofErr w:type="gramStart"/>
      <w:r w:rsidRPr="00AC428E">
        <w:rPr>
          <w:rFonts w:ascii="Times New Roman" w:hAnsi="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AC428E">
        <w:rPr>
          <w:rFonts w:ascii="Times New Roman" w:hAnsi="Times New Roman"/>
          <w:b/>
          <w:sz w:val="28"/>
          <w:szCs w:val="28"/>
        </w:rPr>
        <w:lastRenderedPageBreak/>
        <w:t>инвалидов указанных объектов в соответствии с законодательством</w:t>
      </w:r>
      <w:proofErr w:type="gramEnd"/>
      <w:r w:rsidRPr="00AC428E">
        <w:rPr>
          <w:rFonts w:ascii="Times New Roman" w:hAnsi="Times New Roman"/>
          <w:b/>
          <w:sz w:val="28"/>
          <w:szCs w:val="28"/>
        </w:rPr>
        <w:t xml:space="preserve"> Российской Федерации о социальной защите инвалидов</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Помещения, в которых Администрацией предоставляется муниципальную услугу, должны соответствовать следующим требованиям:</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а) прием заявителей осуществляется в специально выделенных для этих целей помещениях;</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б) помещения, предназначенные для ознакомления заявителей с информационными материалами, оборудуются информационными стендами;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2.13.1.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Для лиц с ограниченными возможностями здоровья обеспечиваются:</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беспрепятственный доступ к зданию, в котором предоставляется муниципальная услуга, и беспрепятственное использование транспорта, сре</w:t>
      </w:r>
      <w:proofErr w:type="gramStart"/>
      <w:r w:rsidRPr="00AC428E">
        <w:rPr>
          <w:rFonts w:ascii="Times New Roman" w:hAnsi="Times New Roman"/>
          <w:sz w:val="28"/>
          <w:szCs w:val="28"/>
        </w:rPr>
        <w:t>дств св</w:t>
      </w:r>
      <w:proofErr w:type="gramEnd"/>
      <w:r w:rsidRPr="00AC428E">
        <w:rPr>
          <w:rFonts w:ascii="Times New Roman" w:hAnsi="Times New Roman"/>
          <w:sz w:val="28"/>
          <w:szCs w:val="28"/>
        </w:rPr>
        <w:t>язи и информации;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возможность самостоятельного передвижения по территории, на которой расположены здания, в которых предоставляется муниципальная услуга, а также входа и выхода из них, посадки в транспортное средство и высадки из него, в том числе с использованием кресла-коляски;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дублирование необходимой для инвалидов звуковой и зрительной информации;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xml:space="preserve">- допуск </w:t>
      </w:r>
      <w:proofErr w:type="spellStart"/>
      <w:r w:rsidRPr="00AC428E">
        <w:rPr>
          <w:rFonts w:ascii="Times New Roman" w:hAnsi="Times New Roman"/>
          <w:sz w:val="28"/>
          <w:szCs w:val="28"/>
        </w:rPr>
        <w:t>сурдопереводчика</w:t>
      </w:r>
      <w:proofErr w:type="spellEnd"/>
      <w:r w:rsidRPr="00AC428E">
        <w:rPr>
          <w:rFonts w:ascii="Times New Roman" w:hAnsi="Times New Roman"/>
          <w:sz w:val="28"/>
          <w:szCs w:val="28"/>
        </w:rPr>
        <w:t xml:space="preserve"> и </w:t>
      </w:r>
      <w:proofErr w:type="spellStart"/>
      <w:r w:rsidRPr="00AC428E">
        <w:rPr>
          <w:rFonts w:ascii="Times New Roman" w:hAnsi="Times New Roman"/>
          <w:sz w:val="28"/>
          <w:szCs w:val="28"/>
        </w:rPr>
        <w:t>тифлосурдопереводчика</w:t>
      </w:r>
      <w:proofErr w:type="spellEnd"/>
      <w:r w:rsidRPr="00AC428E">
        <w:rPr>
          <w:rFonts w:ascii="Times New Roman" w:hAnsi="Times New Roman"/>
          <w:sz w:val="28"/>
          <w:szCs w:val="28"/>
        </w:rPr>
        <w:t>;</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и выдаваемого по </w:t>
      </w:r>
      <w:hyperlink r:id="rId14" w:history="1">
        <w:r w:rsidRPr="00AC428E">
          <w:rPr>
            <w:rStyle w:val="a8"/>
            <w:rFonts w:ascii="Times New Roman" w:hAnsi="Times New Roman"/>
            <w:sz w:val="28"/>
            <w:szCs w:val="28"/>
          </w:rPr>
          <w:t>форме</w:t>
        </w:r>
      </w:hyperlink>
      <w:r w:rsidRPr="00AC428E">
        <w:rPr>
          <w:rFonts w:ascii="Times New Roman" w:hAnsi="Times New Roman"/>
          <w:sz w:val="28"/>
          <w:szCs w:val="28"/>
        </w:rPr>
        <w:t xml:space="preserve"> и в </w:t>
      </w:r>
      <w:hyperlink r:id="rId15" w:history="1">
        <w:r w:rsidRPr="00AC428E">
          <w:rPr>
            <w:rStyle w:val="a8"/>
            <w:rFonts w:ascii="Times New Roman" w:hAnsi="Times New Roman"/>
            <w:sz w:val="28"/>
            <w:szCs w:val="28"/>
          </w:rPr>
          <w:t>порядке</w:t>
        </w:r>
      </w:hyperlink>
      <w:r w:rsidRPr="00AC428E">
        <w:rPr>
          <w:rFonts w:ascii="Times New Roman" w:hAnsi="Times New Roman"/>
          <w:sz w:val="28"/>
          <w:szCs w:val="28"/>
        </w:rPr>
        <w:t>,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w:t>
      </w:r>
      <w:r w:rsidRPr="00AC428E">
        <w:rPr>
          <w:rFonts w:ascii="Times New Roman" w:hAnsi="Times New Roman"/>
          <w:sz w:val="28"/>
          <w:szCs w:val="28"/>
        </w:rPr>
        <w:lastRenderedPageBreak/>
        <w:t>проводника, и порядка его выдачи» (зарегистрирован Минюстом России 21.07.2015, регистрационный № 38115);</w:t>
      </w:r>
      <w:proofErr w:type="gramEnd"/>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AC428E" w:rsidRPr="002F06F1" w:rsidRDefault="00AC428E" w:rsidP="00AC428E">
      <w:pPr>
        <w:pStyle w:val="ab"/>
        <w:ind w:firstLine="709"/>
        <w:jc w:val="both"/>
        <w:rPr>
          <w:rFonts w:ascii="Times New Roman" w:hAnsi="Times New Roman"/>
          <w:b/>
          <w:sz w:val="28"/>
          <w:szCs w:val="28"/>
        </w:rPr>
      </w:pPr>
      <w:r w:rsidRPr="00AC428E">
        <w:rPr>
          <w:rFonts w:ascii="Times New Roman" w:hAnsi="Times New Roman"/>
          <w:sz w:val="28"/>
          <w:szCs w:val="28"/>
        </w:rPr>
        <w:t xml:space="preserve">2.13.2. Предоставление справок и консультаций осуществляется в специально выделенном для этих целей помещении, расположенном на нижнем этаже здания Администрации </w:t>
      </w:r>
      <w:r w:rsidRPr="002F06F1">
        <w:rPr>
          <w:rStyle w:val="ad"/>
          <w:rFonts w:ascii="Times New Roman" w:hAnsi="Times New Roman"/>
          <w:b w:val="0"/>
          <w:sz w:val="28"/>
          <w:szCs w:val="28"/>
        </w:rPr>
        <w:t>Комсомольского  муниципального образования</w:t>
      </w:r>
      <w:r w:rsidRPr="002F06F1">
        <w:rPr>
          <w:rFonts w:ascii="Times New Roman" w:hAnsi="Times New Roman"/>
          <w:b/>
          <w:sz w:val="28"/>
          <w:szCs w:val="28"/>
        </w:rPr>
        <w:t>.</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2.13.3.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AC428E" w:rsidRPr="002F06F1" w:rsidRDefault="00AC428E" w:rsidP="00AC428E">
      <w:pPr>
        <w:pStyle w:val="ab"/>
        <w:ind w:firstLine="709"/>
        <w:jc w:val="both"/>
        <w:rPr>
          <w:rFonts w:ascii="Times New Roman" w:hAnsi="Times New Roman"/>
          <w:b/>
          <w:sz w:val="28"/>
          <w:szCs w:val="28"/>
        </w:rPr>
      </w:pPr>
      <w:r w:rsidRPr="00AC428E">
        <w:rPr>
          <w:rFonts w:ascii="Times New Roman" w:hAnsi="Times New Roman"/>
          <w:sz w:val="28"/>
          <w:szCs w:val="28"/>
        </w:rPr>
        <w:t xml:space="preserve">2.13.4.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w:t>
      </w:r>
      <w:r w:rsidRPr="002F06F1">
        <w:rPr>
          <w:rStyle w:val="ad"/>
          <w:rFonts w:ascii="Times New Roman" w:hAnsi="Times New Roman"/>
          <w:b w:val="0"/>
          <w:sz w:val="28"/>
          <w:szCs w:val="28"/>
        </w:rPr>
        <w:t>Комсомольского  муниципального образования</w:t>
      </w:r>
      <w:r w:rsidRPr="002F06F1">
        <w:rPr>
          <w:rFonts w:ascii="Times New Roman" w:hAnsi="Times New Roman"/>
          <w:b/>
          <w:sz w:val="28"/>
          <w:szCs w:val="28"/>
        </w:rPr>
        <w:t>.</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2.14. Основными показателями доступности и качества муниципальной услуги являются:</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высокая степень открытости информации о муниципальной услуге;</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удовлетворённость заявителей качеством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C428E" w:rsidRPr="00AC428E" w:rsidRDefault="00AC428E" w:rsidP="00AC428E">
      <w:pPr>
        <w:pStyle w:val="3"/>
        <w:spacing w:before="0" w:line="240" w:lineRule="auto"/>
        <w:ind w:firstLine="709"/>
        <w:rPr>
          <w:rFonts w:ascii="Times New Roman" w:hAnsi="Times New Roman" w:cs="Times New Roman"/>
          <w:color w:val="auto"/>
          <w:sz w:val="28"/>
          <w:szCs w:val="28"/>
        </w:rPr>
      </w:pPr>
      <w:r w:rsidRPr="00AC428E">
        <w:rPr>
          <w:rFonts w:ascii="Times New Roman" w:hAnsi="Times New Roman" w:cs="Times New Roman"/>
          <w:color w:val="auto"/>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2.15.1.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2.15.2. При предоставлении муниципальной услуги в электронной форме для заявителей обеспечивается:</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AC428E" w:rsidRPr="00AC428E" w:rsidRDefault="00AC428E" w:rsidP="00AC428E">
      <w:pPr>
        <w:spacing w:after="0" w:line="240" w:lineRule="auto"/>
        <w:ind w:firstLine="709"/>
        <w:jc w:val="center"/>
        <w:rPr>
          <w:rFonts w:ascii="Times New Roman" w:hAnsi="Times New Roman" w:cs="Times New Roman"/>
          <w:b/>
          <w:sz w:val="28"/>
          <w:szCs w:val="28"/>
        </w:rPr>
      </w:pPr>
      <w:r w:rsidRPr="00AC428E">
        <w:rPr>
          <w:rFonts w:ascii="Times New Roman" w:hAnsi="Times New Roman" w:cs="Times New Roman"/>
          <w:b/>
          <w:sz w:val="28"/>
          <w:szCs w:val="28"/>
        </w:rPr>
        <w:t xml:space="preserve">3.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w:t>
      </w:r>
      <w:r w:rsidRPr="00AC428E">
        <w:rPr>
          <w:rFonts w:ascii="Times New Roman" w:hAnsi="Times New Roman" w:cs="Times New Roman"/>
          <w:b/>
          <w:sz w:val="28"/>
          <w:szCs w:val="28"/>
        </w:rPr>
        <w:lastRenderedPageBreak/>
        <w:t>многофункциональных центрах предоставления государственных и муниципальных услуг и в электронной форме.</w:t>
      </w:r>
    </w:p>
    <w:p w:rsidR="00AC428E" w:rsidRPr="00AC428E" w:rsidRDefault="00AC428E" w:rsidP="00AC428E">
      <w:pPr>
        <w:spacing w:after="0" w:line="240" w:lineRule="auto"/>
        <w:ind w:firstLine="709"/>
        <w:jc w:val="center"/>
        <w:rPr>
          <w:rFonts w:ascii="Times New Roman" w:hAnsi="Times New Roman" w:cs="Times New Roman"/>
          <w:b/>
          <w:sz w:val="28"/>
          <w:szCs w:val="28"/>
        </w:rPr>
      </w:pPr>
      <w:r w:rsidRPr="00AC428E">
        <w:rPr>
          <w:rFonts w:ascii="Times New Roman" w:hAnsi="Times New Roman" w:cs="Times New Roman"/>
          <w:b/>
          <w:sz w:val="28"/>
          <w:szCs w:val="28"/>
        </w:rPr>
        <w:t xml:space="preserve">Исчерпывающий перечень административных процедур </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-Прием (получение) и регистрация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-Обработка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-Формирование результата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sz w:val="28"/>
          <w:szCs w:val="28"/>
        </w:rPr>
        <w:t>-Направление (выдача) заявителю разрешения либо отказ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3.2. Прием (получение) и регистрация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sz w:val="28"/>
          <w:szCs w:val="28"/>
          <w:u w:val="single"/>
        </w:rPr>
        <w:t>Специалист Администрации, ответственный за прием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-Осуществляет прием и регистрацию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-Формирует комплект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3.3. Обработка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Основанием для начала выполнения административной процедуры является поступление от специалиста Администрации, ответственного за прием документов, сформированного комплекта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sz w:val="28"/>
          <w:szCs w:val="28"/>
          <w:u w:val="single"/>
        </w:rPr>
        <w:t>Уполномоченный сотрудник Администрации, ответственный за обработку документов, необходимых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При наличии оснований, указанных в пункте 2.7. настоящего Административного регламента, оформляет проект решения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3.4. Формирование результата предоставления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sz w:val="28"/>
          <w:szCs w:val="28"/>
        </w:rPr>
        <w:lastRenderedPageBreak/>
        <w:t xml:space="preserve">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w:t>
      </w:r>
      <w:r w:rsidRPr="00AC428E">
        <w:rPr>
          <w:rStyle w:val="ad"/>
          <w:rFonts w:ascii="Times New Roman" w:hAnsi="Times New Roman" w:cs="Times New Roman"/>
          <w:sz w:val="28"/>
          <w:szCs w:val="28"/>
        </w:rPr>
        <w:t>Комсомольского  муниципального образования</w:t>
      </w:r>
      <w:r w:rsidRPr="00AC428E">
        <w:rPr>
          <w:rFonts w:ascii="Times New Roman" w:hAnsi="Times New Roman" w:cs="Times New Roman"/>
          <w:b/>
          <w:sz w:val="28"/>
          <w:szCs w:val="28"/>
        </w:rPr>
        <w:t>.</w:t>
      </w:r>
    </w:p>
    <w:p w:rsidR="00AC428E" w:rsidRPr="00AC428E" w:rsidRDefault="00AC428E" w:rsidP="00AC428E">
      <w:pPr>
        <w:autoSpaceDN w:val="0"/>
        <w:adjustRightInd w:val="0"/>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Решение о выдаче разрешения должно содержать: </w:t>
      </w:r>
    </w:p>
    <w:p w:rsidR="00AC428E" w:rsidRPr="00AC428E" w:rsidRDefault="00AC428E" w:rsidP="00AC428E">
      <w:pPr>
        <w:pStyle w:val="ConsPlusNonformat"/>
        <w:jc w:val="both"/>
        <w:rPr>
          <w:rFonts w:ascii="Times New Roman" w:hAnsi="Times New Roman" w:cs="Times New Roman"/>
          <w:bCs/>
          <w:color w:val="000000"/>
          <w:spacing w:val="-2"/>
          <w:sz w:val="28"/>
          <w:szCs w:val="28"/>
        </w:rPr>
      </w:pPr>
      <w:r w:rsidRPr="00AC428E">
        <w:rPr>
          <w:rFonts w:ascii="Times New Roman" w:hAnsi="Times New Roman" w:cs="Times New Roman"/>
          <w:b/>
          <w:bCs/>
          <w:color w:val="000000"/>
          <w:spacing w:val="8"/>
          <w:sz w:val="28"/>
          <w:szCs w:val="28"/>
        </w:rPr>
        <w:t xml:space="preserve">   </w:t>
      </w:r>
      <w:r w:rsidRPr="00AC428E">
        <w:rPr>
          <w:rFonts w:ascii="Times New Roman" w:hAnsi="Times New Roman" w:cs="Times New Roman"/>
          <w:bCs/>
          <w:color w:val="000000"/>
          <w:spacing w:val="8"/>
          <w:sz w:val="28"/>
          <w:szCs w:val="28"/>
        </w:rPr>
        <w:t xml:space="preserve">1) письменных </w:t>
      </w:r>
      <w:r w:rsidRPr="00AC428E">
        <w:rPr>
          <w:rFonts w:ascii="Times New Roman" w:hAnsi="Times New Roman" w:cs="Times New Roman"/>
          <w:bCs/>
          <w:color w:val="000000"/>
          <w:spacing w:val="-2"/>
          <w:sz w:val="28"/>
          <w:szCs w:val="28"/>
        </w:rPr>
        <w:t>разъяснений по вопросам применения муниципальных правовых актов о местных налогах и сборах.</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shd w:val="clear" w:color="auto" w:fill="FFFFFF"/>
        </w:rPr>
        <w:t>Отказ в предоставлении муниципальной услуги оформляется уведомлением по форме согласно приложению № 2 к настоящему Административному регламенту.</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b/>
          <w:sz w:val="28"/>
          <w:szCs w:val="28"/>
        </w:rPr>
      </w:pPr>
      <w:r w:rsidRPr="00AC428E">
        <w:rPr>
          <w:rFonts w:ascii="Times New Roman" w:hAnsi="Times New Roman" w:cs="Times New Roman"/>
          <w:b/>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u w:val="single"/>
        </w:rPr>
      </w:pPr>
      <w:r w:rsidRPr="00AC428E">
        <w:rPr>
          <w:rFonts w:ascii="Times New Roman" w:hAnsi="Times New Roman" w:cs="Times New Roman"/>
          <w:sz w:val="28"/>
          <w:szCs w:val="28"/>
          <w:u w:val="single"/>
        </w:rPr>
        <w:t xml:space="preserve">Уполномоченный сотрудник Администрации, </w:t>
      </w:r>
      <w:proofErr w:type="gramStart"/>
      <w:r w:rsidRPr="00AC428E">
        <w:rPr>
          <w:rFonts w:ascii="Times New Roman" w:hAnsi="Times New Roman" w:cs="Times New Roman"/>
          <w:sz w:val="28"/>
          <w:szCs w:val="28"/>
          <w:u w:val="single"/>
        </w:rPr>
        <w:t>ответственное</w:t>
      </w:r>
      <w:proofErr w:type="gramEnd"/>
      <w:r w:rsidRPr="00AC428E">
        <w:rPr>
          <w:rFonts w:ascii="Times New Roman" w:hAnsi="Times New Roman" w:cs="Times New Roman"/>
          <w:sz w:val="28"/>
          <w:szCs w:val="28"/>
          <w:u w:val="single"/>
        </w:rPr>
        <w:t xml:space="preserve"> за выдачу документов:</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-Выдает (направляет) заявителю разрешение либо решение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AC428E" w:rsidRPr="00AC428E" w:rsidRDefault="00AC428E" w:rsidP="00AC428E">
      <w:pPr>
        <w:pStyle w:val="ConsPlusTitle"/>
        <w:ind w:firstLine="709"/>
        <w:jc w:val="both"/>
        <w:outlineLvl w:val="2"/>
        <w:rPr>
          <w:rFonts w:ascii="Times New Roman" w:hAnsi="Times New Roman" w:cs="Times New Roman"/>
          <w:sz w:val="28"/>
          <w:szCs w:val="28"/>
        </w:rPr>
      </w:pPr>
      <w:r w:rsidRPr="00AC428E">
        <w:rPr>
          <w:rFonts w:ascii="Times New Roman" w:hAnsi="Times New Roman" w:cs="Times New Roman"/>
          <w:sz w:val="28"/>
          <w:szCs w:val="28"/>
        </w:rPr>
        <w:t>3.6. Порядок осуществления в электронной форме, в том числе с использованием портала государственных и муниципальных услуг (функций), административных процедур (действий)</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Предоставление муниципальной услуги с использованием портала государственных и муниципальных услуг (функций) не предусматривается.</w:t>
      </w:r>
    </w:p>
    <w:p w:rsidR="00AC428E" w:rsidRPr="00AC428E" w:rsidRDefault="00AC428E" w:rsidP="00AC428E">
      <w:pPr>
        <w:spacing w:after="0" w:line="240" w:lineRule="auto"/>
        <w:ind w:firstLine="709"/>
        <w:jc w:val="center"/>
        <w:rPr>
          <w:rFonts w:ascii="Times New Roman" w:hAnsi="Times New Roman" w:cs="Times New Roman"/>
          <w:b/>
          <w:sz w:val="28"/>
          <w:szCs w:val="28"/>
        </w:rPr>
      </w:pPr>
      <w:r w:rsidRPr="00AC428E">
        <w:rPr>
          <w:rFonts w:ascii="Times New Roman" w:hAnsi="Times New Roman" w:cs="Times New Roman"/>
          <w:b/>
          <w:sz w:val="28"/>
          <w:szCs w:val="28"/>
        </w:rPr>
        <w:t>3.7. Исправление технических ошибок.</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3.7.1. В случае обнаружения технической ошибки в документе, являющемся результатом муниципальной услуги, заявитель представляет </w:t>
      </w:r>
      <w:r w:rsidRPr="00AC428E">
        <w:rPr>
          <w:rFonts w:ascii="Times New Roman" w:hAnsi="Times New Roman" w:cs="Times New Roman"/>
          <w:sz w:val="28"/>
          <w:szCs w:val="28"/>
          <w:shd w:val="clear" w:color="auto" w:fill="FFFFFF"/>
        </w:rPr>
        <w:t>в Администрацию: заявление об исправлении технической ошибки (приложение № 3); документ, выданный заявителю как результат муниципальной услуги, в котором содержится техническая ошибка</w:t>
      </w:r>
      <w:r w:rsidRPr="00AC428E">
        <w:rPr>
          <w:rFonts w:ascii="Times New Roman" w:hAnsi="Times New Roman" w:cs="Times New Roman"/>
          <w:sz w:val="28"/>
          <w:szCs w:val="28"/>
        </w:rPr>
        <w:t>; документы, имеющие юридическую силу, свидетельствующие наличии технической ошибки.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а также направляется на электронную почту Администрации.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lastRenderedPageBreak/>
        <w:t>3.7.2. Специалист, ответственный за прием документов, осуществляет заявления об исправлении технической ошибки, регистрирует заявление с приложенными документами.</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 процедуры: принятое и зарегистрированное заявление, направленное на рассмотрение специалисту.</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 xml:space="preserve">3.7.3. </w:t>
      </w:r>
      <w:proofErr w:type="gramStart"/>
      <w:r w:rsidRPr="00AC428E">
        <w:rPr>
          <w:rFonts w:ascii="Times New Roman" w:hAnsi="Times New Roman" w:cs="Times New Roman"/>
          <w:sz w:val="28"/>
          <w:szCs w:val="28"/>
        </w:rPr>
        <w:t>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письмо о возможности получения документа при предоставлении в Администрацию</w:t>
      </w:r>
      <w:proofErr w:type="gramEnd"/>
      <w:r w:rsidRPr="00AC428E">
        <w:rPr>
          <w:rFonts w:ascii="Times New Roman" w:hAnsi="Times New Roman" w:cs="Times New Roman"/>
          <w:sz w:val="28"/>
          <w:szCs w:val="28"/>
        </w:rPr>
        <w:t xml:space="preserve"> оригинала документа, в котором содержится техническая ошибка.</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AC428E" w:rsidRPr="00AC428E" w:rsidRDefault="00AC428E" w:rsidP="00AC428E">
      <w:pPr>
        <w:spacing w:after="0" w:line="240" w:lineRule="auto"/>
        <w:ind w:firstLine="709"/>
        <w:jc w:val="both"/>
        <w:rPr>
          <w:rFonts w:ascii="Times New Roman" w:hAnsi="Times New Roman" w:cs="Times New Roman"/>
          <w:sz w:val="28"/>
          <w:szCs w:val="28"/>
        </w:rPr>
      </w:pPr>
      <w:r w:rsidRPr="00AC428E">
        <w:rPr>
          <w:rFonts w:ascii="Times New Roman" w:hAnsi="Times New Roman" w:cs="Times New Roman"/>
          <w:sz w:val="28"/>
          <w:szCs w:val="28"/>
        </w:rPr>
        <w:t>Результат процедуры: выданный (направленный) заявителю документ.</w:t>
      </w:r>
    </w:p>
    <w:p w:rsidR="00AC428E" w:rsidRPr="00AC428E" w:rsidRDefault="00AC428E" w:rsidP="00AC428E">
      <w:pPr>
        <w:pStyle w:val="ConsPlusTitle"/>
        <w:ind w:firstLine="709"/>
        <w:jc w:val="both"/>
        <w:outlineLvl w:val="2"/>
        <w:rPr>
          <w:rFonts w:ascii="Times New Roman" w:hAnsi="Times New Roman" w:cs="Times New Roman"/>
          <w:sz w:val="28"/>
          <w:szCs w:val="28"/>
        </w:rPr>
      </w:pPr>
      <w:r w:rsidRPr="00AC428E">
        <w:rPr>
          <w:rFonts w:ascii="Times New Roman" w:hAnsi="Times New Roman" w:cs="Times New Roman"/>
          <w:sz w:val="28"/>
          <w:szCs w:val="28"/>
        </w:rPr>
        <w:t>3.8. Порядок выполнения административных процедур (действий) многофункциональными центрами</w:t>
      </w:r>
    </w:p>
    <w:p w:rsidR="00AC428E" w:rsidRPr="00AC428E" w:rsidRDefault="00AC428E" w:rsidP="00AC428E">
      <w:pPr>
        <w:pStyle w:val="ConsPlusNormal0"/>
        <w:ind w:firstLine="709"/>
        <w:jc w:val="both"/>
        <w:rPr>
          <w:rFonts w:ascii="Times New Roman" w:hAnsi="Times New Roman" w:cs="Times New Roman"/>
          <w:sz w:val="28"/>
          <w:szCs w:val="28"/>
        </w:rPr>
      </w:pPr>
      <w:r w:rsidRPr="00AC428E">
        <w:rPr>
          <w:rFonts w:ascii="Times New Roman" w:hAnsi="Times New Roman" w:cs="Times New Roman"/>
          <w:sz w:val="28"/>
          <w:szCs w:val="28"/>
        </w:rPr>
        <w:t>3.8.1. Предоставление муниципальной услуги в многофункциональных центрах не предусматривается.</w:t>
      </w:r>
    </w:p>
    <w:p w:rsidR="00AC428E" w:rsidRPr="00AC428E" w:rsidRDefault="00AC428E" w:rsidP="00AC428E">
      <w:pPr>
        <w:pStyle w:val="aa"/>
        <w:spacing w:before="0" w:beforeAutospacing="0" w:after="0" w:afterAutospacing="0"/>
        <w:ind w:firstLine="709"/>
        <w:jc w:val="center"/>
        <w:rPr>
          <w:b/>
          <w:sz w:val="28"/>
          <w:szCs w:val="28"/>
        </w:rPr>
      </w:pPr>
      <w:r w:rsidRPr="00AC428E">
        <w:rPr>
          <w:b/>
          <w:sz w:val="28"/>
          <w:szCs w:val="28"/>
        </w:rPr>
        <w:t>4. Формы контроля предоставления муниципальной услуги</w:t>
      </w:r>
    </w:p>
    <w:p w:rsidR="00AC428E" w:rsidRPr="00AC428E" w:rsidRDefault="00AC428E" w:rsidP="00AC428E">
      <w:pPr>
        <w:pStyle w:val="aa"/>
        <w:spacing w:before="0" w:beforeAutospacing="0" w:after="0" w:afterAutospacing="0"/>
        <w:ind w:firstLine="709"/>
        <w:jc w:val="both"/>
        <w:rPr>
          <w:b/>
          <w:sz w:val="28"/>
          <w:szCs w:val="28"/>
        </w:rPr>
      </w:pPr>
      <w:r w:rsidRPr="00AC428E">
        <w:rPr>
          <w:sz w:val="28"/>
          <w:szCs w:val="28"/>
        </w:rPr>
        <w:t xml:space="preserve">4.1. Текущий </w:t>
      </w:r>
      <w:proofErr w:type="gramStart"/>
      <w:r w:rsidRPr="00AC428E">
        <w:rPr>
          <w:sz w:val="28"/>
          <w:szCs w:val="28"/>
        </w:rPr>
        <w:t>контроль за</w:t>
      </w:r>
      <w:proofErr w:type="gramEnd"/>
      <w:r w:rsidRPr="00AC428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осуществляет глава </w:t>
      </w:r>
      <w:r w:rsidRPr="00AC428E">
        <w:rPr>
          <w:rStyle w:val="ad"/>
          <w:sz w:val="28"/>
          <w:szCs w:val="28"/>
        </w:rPr>
        <w:t>Комсомольского  муниципального образования</w:t>
      </w:r>
      <w:r w:rsidRPr="00AC428E">
        <w:rPr>
          <w:b/>
          <w:sz w:val="28"/>
          <w:szCs w:val="28"/>
        </w:rPr>
        <w:t>.</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 xml:space="preserve">4.2. </w:t>
      </w:r>
      <w:proofErr w:type="gramStart"/>
      <w:r w:rsidRPr="00AC428E">
        <w:rPr>
          <w:sz w:val="28"/>
          <w:szCs w:val="28"/>
        </w:rPr>
        <w:t>Контроль за</w:t>
      </w:r>
      <w:proofErr w:type="gramEnd"/>
      <w:r w:rsidRPr="00AC428E">
        <w:rPr>
          <w:sz w:val="28"/>
          <w:szCs w:val="28"/>
        </w:rPr>
        <w:t xml:space="preserve"> полнотой и качеством предоставления муниципальной услуги осуществляется путем проведения:</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а) плановых проверок.</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Плановые проверки проводятся в соответствии с планом работы Администрации, но не чаще одного раза в два года.</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б) внеплановых проверок.</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 xml:space="preserve">4.3. </w:t>
      </w:r>
      <w:proofErr w:type="gramStart"/>
      <w:r w:rsidRPr="00AC428E">
        <w:rPr>
          <w:sz w:val="28"/>
          <w:szCs w:val="28"/>
        </w:rPr>
        <w:t>Контроль за</w:t>
      </w:r>
      <w:proofErr w:type="gramEnd"/>
      <w:r w:rsidRPr="00AC428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AC428E" w:rsidRPr="00AC428E" w:rsidRDefault="00AC428E" w:rsidP="00AC428E">
      <w:pPr>
        <w:pStyle w:val="aa"/>
        <w:spacing w:before="0" w:beforeAutospacing="0" w:after="0" w:afterAutospacing="0"/>
        <w:ind w:firstLine="709"/>
        <w:jc w:val="center"/>
        <w:rPr>
          <w:b/>
          <w:sz w:val="28"/>
          <w:szCs w:val="28"/>
        </w:rPr>
      </w:pPr>
      <w:r w:rsidRPr="00AC428E">
        <w:rPr>
          <w:b/>
          <w:sz w:val="28"/>
          <w:szCs w:val="28"/>
        </w:rPr>
        <w:lastRenderedPageBreak/>
        <w:t xml:space="preserve">5. </w:t>
      </w:r>
      <w:proofErr w:type="gramStart"/>
      <w:r w:rsidRPr="00AC428E">
        <w:rPr>
          <w:b/>
          <w:sz w:val="28"/>
          <w:szCs w:val="28"/>
        </w:rPr>
        <w:t xml:space="preserve">Досудебный (внесудебного)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w:t>
      </w:r>
      <w:hyperlink r:id="rId16" w:history="1">
        <w:r w:rsidRPr="00AC428E">
          <w:rPr>
            <w:rStyle w:val="ac"/>
            <w:rFonts w:eastAsia="Arial"/>
            <w:b/>
            <w:color w:val="000000"/>
            <w:sz w:val="28"/>
            <w:szCs w:val="28"/>
          </w:rPr>
          <w:t>частью 1.1 статьи 16</w:t>
        </w:r>
      </w:hyperlink>
      <w:r w:rsidRPr="00AC428E">
        <w:rPr>
          <w:b/>
          <w:color w:val="000000"/>
          <w:sz w:val="28"/>
          <w:szCs w:val="28"/>
        </w:rPr>
        <w:t xml:space="preserve"> </w:t>
      </w:r>
      <w:r w:rsidRPr="00AC428E">
        <w:rPr>
          <w:b/>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AC428E" w:rsidRPr="00AC428E" w:rsidRDefault="00AC428E" w:rsidP="00AC428E">
      <w:pPr>
        <w:pStyle w:val="ConsPlusTitle"/>
        <w:ind w:firstLine="709"/>
        <w:jc w:val="center"/>
        <w:outlineLvl w:val="2"/>
        <w:rPr>
          <w:rFonts w:ascii="Times New Roman" w:hAnsi="Times New Roman" w:cs="Times New Roman"/>
          <w:sz w:val="28"/>
          <w:szCs w:val="28"/>
        </w:rPr>
      </w:pPr>
      <w:r w:rsidRPr="00AC428E">
        <w:rPr>
          <w:rFonts w:ascii="Times New Roman" w:hAnsi="Times New Roman" w:cs="Times New Roman"/>
          <w:sz w:val="28"/>
          <w:szCs w:val="28"/>
        </w:rPr>
        <w:t>Информация для заинтересованных лиц об их праве</w:t>
      </w:r>
    </w:p>
    <w:p w:rsidR="00AC428E" w:rsidRPr="00AC428E" w:rsidRDefault="00AC428E" w:rsidP="00AC428E">
      <w:pPr>
        <w:pStyle w:val="ConsPlusTitle"/>
        <w:ind w:firstLine="709"/>
        <w:jc w:val="center"/>
        <w:rPr>
          <w:rFonts w:ascii="Times New Roman" w:hAnsi="Times New Roman" w:cs="Times New Roman"/>
          <w:sz w:val="28"/>
          <w:szCs w:val="28"/>
        </w:rPr>
      </w:pPr>
      <w:r w:rsidRPr="00AC428E">
        <w:rPr>
          <w:rFonts w:ascii="Times New Roman" w:hAnsi="Times New Roman" w:cs="Times New Roman"/>
          <w:sz w:val="28"/>
          <w:szCs w:val="28"/>
        </w:rPr>
        <w:t>на досудебное (внесудебное) обжалование действий</w:t>
      </w:r>
    </w:p>
    <w:p w:rsidR="00AC428E" w:rsidRPr="00AC428E" w:rsidRDefault="00AC428E" w:rsidP="00AC428E">
      <w:pPr>
        <w:pStyle w:val="ConsPlusTitle"/>
        <w:ind w:firstLine="709"/>
        <w:jc w:val="center"/>
        <w:rPr>
          <w:rFonts w:ascii="Times New Roman" w:hAnsi="Times New Roman" w:cs="Times New Roman"/>
          <w:sz w:val="28"/>
          <w:szCs w:val="28"/>
        </w:rPr>
      </w:pPr>
      <w:r w:rsidRPr="00AC428E">
        <w:rPr>
          <w:rFonts w:ascii="Times New Roman" w:hAnsi="Times New Roman" w:cs="Times New Roman"/>
          <w:sz w:val="28"/>
          <w:szCs w:val="28"/>
        </w:rPr>
        <w:t>(бездействия) и (или) решений, принятых (осуществленных)</w:t>
      </w:r>
    </w:p>
    <w:p w:rsidR="00AC428E" w:rsidRPr="00AC428E" w:rsidRDefault="00AC428E" w:rsidP="00AC428E">
      <w:pPr>
        <w:pStyle w:val="ConsPlusTitle"/>
        <w:ind w:firstLine="709"/>
        <w:jc w:val="center"/>
        <w:rPr>
          <w:rFonts w:ascii="Times New Roman" w:hAnsi="Times New Roman" w:cs="Times New Roman"/>
          <w:sz w:val="28"/>
          <w:szCs w:val="28"/>
        </w:rPr>
      </w:pPr>
      <w:r w:rsidRPr="00AC428E">
        <w:rPr>
          <w:rFonts w:ascii="Times New Roman" w:hAnsi="Times New Roman" w:cs="Times New Roman"/>
          <w:sz w:val="28"/>
          <w:szCs w:val="28"/>
        </w:rPr>
        <w:t>в ходе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AC428E" w:rsidRPr="00AC428E" w:rsidRDefault="00AC428E" w:rsidP="00AC428E">
      <w:pPr>
        <w:pStyle w:val="ab"/>
        <w:ind w:firstLine="709"/>
        <w:jc w:val="center"/>
        <w:rPr>
          <w:rFonts w:ascii="Times New Roman" w:hAnsi="Times New Roman"/>
          <w:b/>
          <w:sz w:val="28"/>
          <w:szCs w:val="28"/>
        </w:rPr>
      </w:pPr>
      <w:r w:rsidRPr="00AC428E">
        <w:rPr>
          <w:rFonts w:ascii="Times New Roman" w:hAnsi="Times New Roman"/>
          <w:b/>
          <w:sz w:val="28"/>
          <w:szCs w:val="28"/>
        </w:rPr>
        <w:t>Орган муниципальной власти, уполномоченный на рассмотрение жалобы лица, которому может быть направлена жалоба заявителя в досудебном (внесудебном) порядке.</w:t>
      </w:r>
    </w:p>
    <w:p w:rsidR="00AC428E" w:rsidRPr="00AC428E" w:rsidRDefault="00AC428E" w:rsidP="00AC428E">
      <w:pPr>
        <w:pStyle w:val="ab"/>
        <w:ind w:firstLine="709"/>
        <w:jc w:val="center"/>
        <w:rPr>
          <w:rFonts w:ascii="Times New Roman" w:hAnsi="Times New Roman"/>
          <w:sz w:val="28"/>
          <w:szCs w:val="28"/>
        </w:rPr>
      </w:pPr>
      <w:r w:rsidRPr="00AC428E">
        <w:rPr>
          <w:rFonts w:ascii="Times New Roman" w:hAnsi="Times New Roman"/>
          <w:b/>
          <w:sz w:val="28"/>
          <w:szCs w:val="28"/>
        </w:rPr>
        <w:t>Администрация</w:t>
      </w:r>
      <w:r w:rsidRPr="00AC428E">
        <w:rPr>
          <w:rFonts w:ascii="Times New Roman" w:hAnsi="Times New Roman"/>
          <w:sz w:val="28"/>
          <w:szCs w:val="28"/>
        </w:rPr>
        <w:t xml:space="preserve"> </w:t>
      </w:r>
      <w:r w:rsidRPr="00AC428E">
        <w:rPr>
          <w:rStyle w:val="ad"/>
          <w:rFonts w:ascii="Times New Roman" w:hAnsi="Times New Roman"/>
          <w:sz w:val="28"/>
          <w:szCs w:val="28"/>
        </w:rPr>
        <w:t>Комсомольского  муниципального образования</w:t>
      </w:r>
      <w:r w:rsidRPr="00AC428E">
        <w:rPr>
          <w:rFonts w:ascii="Times New Roman" w:hAnsi="Times New Roman"/>
          <w:sz w:val="28"/>
          <w:szCs w:val="28"/>
        </w:rPr>
        <w:t>.</w:t>
      </w:r>
    </w:p>
    <w:p w:rsidR="00AC428E" w:rsidRPr="00AC428E" w:rsidRDefault="00AC428E" w:rsidP="00AC428E">
      <w:pPr>
        <w:pStyle w:val="ab"/>
        <w:ind w:firstLine="709"/>
        <w:jc w:val="both"/>
        <w:rPr>
          <w:rFonts w:ascii="Times New Roman" w:hAnsi="Times New Roman"/>
          <w:b/>
          <w:sz w:val="28"/>
          <w:szCs w:val="28"/>
        </w:rPr>
      </w:pPr>
      <w:r w:rsidRPr="00AC428E">
        <w:rPr>
          <w:rFonts w:ascii="Times New Roman" w:hAnsi="Times New Roman"/>
          <w:b/>
          <w:sz w:val="28"/>
          <w:szCs w:val="28"/>
        </w:rPr>
        <w:t>5.2. Заявитель может обратиться с жалобой, в том числе в следующих случаях:</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1) нарушение срока регистрации запроса о предоставлении муниципальной услуги, запроса;</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2) нарушение срока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AC428E">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C428E" w:rsidRPr="00AC428E" w:rsidRDefault="00AC428E" w:rsidP="00AC428E">
      <w:pPr>
        <w:pStyle w:val="ConsPlusNormal0"/>
        <w:tabs>
          <w:tab w:val="left" w:pos="993"/>
        </w:tabs>
        <w:ind w:firstLine="709"/>
        <w:jc w:val="both"/>
        <w:rPr>
          <w:rFonts w:ascii="Times New Roman" w:hAnsi="Times New Roman" w:cs="Times New Roman"/>
          <w:sz w:val="28"/>
          <w:szCs w:val="28"/>
        </w:rPr>
      </w:pPr>
      <w:r w:rsidRPr="00AC428E">
        <w:rPr>
          <w:rFonts w:ascii="Times New Roman" w:hAnsi="Times New Roman" w:cs="Times New Roman"/>
          <w:sz w:val="28"/>
          <w:szCs w:val="28"/>
        </w:rPr>
        <w:t>10)</w:t>
      </w:r>
      <w:r w:rsidRPr="00AC428E">
        <w:rPr>
          <w:rStyle w:val="blk"/>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AC428E">
          <w:rPr>
            <w:rStyle w:val="a8"/>
            <w:rFonts w:ascii="Times New Roman" w:hAnsi="Times New Roman" w:cs="Times New Roman"/>
            <w:sz w:val="28"/>
            <w:szCs w:val="28"/>
          </w:rPr>
          <w:t>пунктом 4 части 1 статьи 7</w:t>
        </w:r>
      </w:hyperlink>
      <w:r w:rsidRPr="00AC428E">
        <w:rPr>
          <w:rStyle w:val="blk"/>
          <w:rFonts w:ascii="Times New Roman" w:hAnsi="Times New Roman" w:cs="Times New Roman"/>
          <w:sz w:val="28"/>
          <w:szCs w:val="28"/>
        </w:rPr>
        <w:t xml:space="preserve"> настоящего Федерального закона. </w:t>
      </w:r>
      <w:proofErr w:type="gramStart"/>
      <w:r w:rsidRPr="00AC428E">
        <w:rPr>
          <w:rStyle w:val="blk"/>
          <w:rFonts w:ascii="Times New Roman"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AC428E">
          <w:rPr>
            <w:rStyle w:val="a8"/>
            <w:rFonts w:ascii="Times New Roman" w:hAnsi="Times New Roman" w:cs="Times New Roman"/>
            <w:color w:val="000000"/>
            <w:sz w:val="28"/>
            <w:szCs w:val="28"/>
          </w:rPr>
          <w:t>частью 1.3 статьи 16</w:t>
        </w:r>
      </w:hyperlink>
      <w:r w:rsidRPr="00AC428E">
        <w:rPr>
          <w:rStyle w:val="blk"/>
          <w:rFonts w:ascii="Times New Roman" w:hAnsi="Times New Roman" w:cs="Times New Roman"/>
          <w:color w:val="000000"/>
          <w:sz w:val="28"/>
          <w:szCs w:val="28"/>
        </w:rPr>
        <w:t xml:space="preserve"> настоящего Федерального закона», далее по тексту без изменений.</w:t>
      </w:r>
      <w:proofErr w:type="gramEnd"/>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 210-ФЗ «Об организации предоставления государственных и муниципальных услуг».</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5.5. Жалоба подается в письменной форме на бумажном носителе или посредством направления документов на электронную почту Администрации.</w:t>
      </w:r>
    </w:p>
    <w:p w:rsidR="00AC428E" w:rsidRPr="00AC428E" w:rsidRDefault="00AC428E" w:rsidP="00AC428E">
      <w:pPr>
        <w:pStyle w:val="ab"/>
        <w:ind w:firstLine="709"/>
        <w:jc w:val="both"/>
        <w:rPr>
          <w:rStyle w:val="blk"/>
          <w:rFonts w:ascii="Times New Roman" w:hAnsi="Times New Roman"/>
          <w:b/>
          <w:sz w:val="28"/>
          <w:szCs w:val="28"/>
        </w:rPr>
      </w:pPr>
      <w:r w:rsidRPr="00AC428E">
        <w:rPr>
          <w:rFonts w:ascii="Times New Roman" w:hAnsi="Times New Roman"/>
          <w:b/>
          <w:sz w:val="28"/>
          <w:szCs w:val="28"/>
        </w:rPr>
        <w:t xml:space="preserve">5.6. </w:t>
      </w:r>
      <w:r w:rsidRPr="00AC428E">
        <w:rPr>
          <w:rStyle w:val="blk"/>
          <w:rFonts w:ascii="Times New Roman" w:hAnsi="Times New Roman"/>
          <w:b/>
          <w:sz w:val="28"/>
          <w:szCs w:val="28"/>
        </w:rPr>
        <w:t>Нормативные правовые акты, регулирующие порядок досудебного (внесудебного) обжалования решений и действий (бездействия)</w:t>
      </w:r>
      <w:r w:rsidRPr="00AC428E">
        <w:rPr>
          <w:rStyle w:val="blk"/>
          <w:rFonts w:ascii="Times New Roman" w:hAnsi="Times New Roman"/>
          <w:sz w:val="28"/>
          <w:szCs w:val="28"/>
        </w:rPr>
        <w:t xml:space="preserve"> </w:t>
      </w:r>
      <w:r w:rsidRPr="00AC428E">
        <w:rPr>
          <w:rFonts w:ascii="Times New Roman" w:hAnsi="Times New Roman"/>
          <w:b/>
          <w:sz w:val="28"/>
          <w:szCs w:val="28"/>
        </w:rPr>
        <w:t>органа, предоставляющего муниципальную услугу, а также его должностных лиц</w:t>
      </w:r>
      <w:r w:rsidRPr="00AC428E">
        <w:rPr>
          <w:rStyle w:val="blk"/>
          <w:rFonts w:ascii="Times New Roman" w:hAnsi="Times New Roman"/>
          <w:sz w:val="28"/>
          <w:szCs w:val="28"/>
        </w:rPr>
        <w:t>:</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w:t>
      </w:r>
      <w:r w:rsidRPr="00AC428E">
        <w:rPr>
          <w:rStyle w:val="blk"/>
          <w:rFonts w:ascii="Times New Roman" w:hAnsi="Times New Roman"/>
          <w:sz w:val="28"/>
          <w:szCs w:val="28"/>
        </w:rPr>
        <w:t xml:space="preserve"> Федеральный </w:t>
      </w:r>
      <w:hyperlink r:id="rId19" w:anchor="dst0" w:history="1">
        <w:r w:rsidRPr="00AC428E">
          <w:rPr>
            <w:rStyle w:val="a8"/>
            <w:rFonts w:ascii="Times New Roman" w:hAnsi="Times New Roman"/>
            <w:sz w:val="28"/>
            <w:szCs w:val="28"/>
          </w:rPr>
          <w:t>закон</w:t>
        </w:r>
      </w:hyperlink>
      <w:r w:rsidRPr="00AC428E">
        <w:rPr>
          <w:rStyle w:val="blk"/>
          <w:rFonts w:ascii="Times New Roman" w:hAnsi="Times New Roman"/>
          <w:sz w:val="28"/>
          <w:szCs w:val="28"/>
        </w:rPr>
        <w:t xml:space="preserve"> от 27 июля 2010 г. № 210-ФЗ «Об организации предоставления государственных и муниципальных услуг</w:t>
      </w:r>
      <w:proofErr w:type="gramStart"/>
      <w:r w:rsidRPr="00AC428E">
        <w:rPr>
          <w:rStyle w:val="blk"/>
          <w:rFonts w:ascii="Times New Roman" w:hAnsi="Times New Roman"/>
          <w:sz w:val="28"/>
          <w:szCs w:val="28"/>
        </w:rPr>
        <w:t>»</w:t>
      </w:r>
      <w:r w:rsidRPr="00AC428E">
        <w:rPr>
          <w:rFonts w:ascii="Times New Roman" w:hAnsi="Times New Roman"/>
          <w:sz w:val="28"/>
          <w:szCs w:val="28"/>
        </w:rPr>
        <w:t>(</w:t>
      </w:r>
      <w:proofErr w:type="gramEnd"/>
      <w:r w:rsidRPr="00AC428E">
        <w:rPr>
          <w:rFonts w:ascii="Times New Roman" w:hAnsi="Times New Roman"/>
          <w:sz w:val="28"/>
          <w:szCs w:val="28"/>
        </w:rPr>
        <w:t>Собрание законодательства Российской Федерации, 02.08.2010, № 31, статья 4179) (далее - Федеральный закон № 210-ФЗ)</w:t>
      </w:r>
      <w:r w:rsidRPr="00AC428E">
        <w:rPr>
          <w:rStyle w:val="blk"/>
          <w:rFonts w:ascii="Times New Roman" w:hAnsi="Times New Roman"/>
          <w:sz w:val="28"/>
          <w:szCs w:val="28"/>
        </w:rPr>
        <w:t>;</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-Федеральным законом от 02.05.2006 № 59-ФЗ «О порядке рассмотрения обращений граждан Российской Федерации»;</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-Федеральным законом от 27.07.2010 государственных и муниципальных услуг»;</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-настоящим Административным регламентом.</w:t>
      </w:r>
    </w:p>
    <w:p w:rsidR="00AC428E" w:rsidRPr="00AC428E" w:rsidRDefault="00AC428E" w:rsidP="00AC428E">
      <w:pPr>
        <w:pStyle w:val="ab"/>
        <w:ind w:firstLine="709"/>
        <w:jc w:val="both"/>
        <w:rPr>
          <w:rFonts w:ascii="Times New Roman" w:hAnsi="Times New Roman"/>
          <w:sz w:val="28"/>
          <w:szCs w:val="28"/>
          <w:u w:val="single"/>
        </w:rPr>
      </w:pPr>
      <w:r w:rsidRPr="00AC428E">
        <w:rPr>
          <w:rFonts w:ascii="Times New Roman" w:hAnsi="Times New Roman"/>
          <w:sz w:val="28"/>
          <w:szCs w:val="28"/>
          <w:u w:val="single"/>
        </w:rPr>
        <w:t>5.7. Жалоба должна содержать:</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428E" w:rsidRPr="00AC428E" w:rsidRDefault="00AC428E" w:rsidP="00AC428E">
      <w:pPr>
        <w:pStyle w:val="ab"/>
        <w:ind w:firstLine="709"/>
        <w:jc w:val="both"/>
        <w:rPr>
          <w:rFonts w:ascii="Times New Roman" w:hAnsi="Times New Roman"/>
          <w:sz w:val="28"/>
          <w:szCs w:val="28"/>
        </w:rPr>
      </w:pPr>
      <w:proofErr w:type="gramStart"/>
      <w:r w:rsidRPr="00AC428E">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C428E">
        <w:rPr>
          <w:rFonts w:ascii="Times New Roman" w:hAnsi="Times New Roman"/>
          <w:sz w:val="28"/>
          <w:szCs w:val="28"/>
        </w:rPr>
        <w:lastRenderedPageBreak/>
        <w:t>нахождения заявителя - юридического лица, а также номер (номера) контактного телефона, почтовый адрес, по которым должен быть направлен ответ заявителю;</w:t>
      </w:r>
      <w:proofErr w:type="gramEnd"/>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AC428E" w:rsidRPr="00AC428E" w:rsidRDefault="00AC428E" w:rsidP="00AC428E">
      <w:pPr>
        <w:pStyle w:val="ab"/>
        <w:ind w:firstLine="709"/>
        <w:jc w:val="both"/>
        <w:rPr>
          <w:rFonts w:ascii="Times New Roman" w:hAnsi="Times New Roman"/>
          <w:sz w:val="28"/>
          <w:szCs w:val="28"/>
        </w:rPr>
      </w:pPr>
      <w:r w:rsidRPr="00AC428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AC428E">
        <w:rPr>
          <w:rFonts w:ascii="Times New Roman" w:hAnsi="Times New Roman"/>
          <w:sz w:val="28"/>
          <w:szCs w:val="28"/>
        </w:rPr>
        <w:br/>
        <w:t>5.8. Заявителем могут быть представлены документы (при наличии), подтверждающие доводы заявителя, либо их копии.</w:t>
      </w:r>
      <w:r w:rsidRPr="00AC428E">
        <w:rPr>
          <w:rFonts w:ascii="Times New Roman" w:hAnsi="Times New Roman"/>
          <w:sz w:val="28"/>
          <w:szCs w:val="28"/>
        </w:rPr>
        <w:b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C428E" w:rsidRPr="00AC428E" w:rsidRDefault="00AC428E" w:rsidP="00AC428E">
      <w:pPr>
        <w:pStyle w:val="aa"/>
        <w:spacing w:before="0" w:beforeAutospacing="0" w:after="0" w:afterAutospacing="0"/>
        <w:ind w:firstLine="709"/>
        <w:jc w:val="both"/>
        <w:rPr>
          <w:b/>
          <w:sz w:val="28"/>
          <w:szCs w:val="28"/>
        </w:rPr>
      </w:pPr>
      <w:r w:rsidRPr="00AC428E">
        <w:rPr>
          <w:b/>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AC428E">
        <w:rPr>
          <w:b/>
          <w:sz w:val="28"/>
          <w:szCs w:val="28"/>
        </w:rPr>
        <w:t>представлена</w:t>
      </w:r>
      <w:proofErr w:type="gramEnd"/>
      <w:r w:rsidRPr="00AC428E">
        <w:rPr>
          <w:b/>
          <w:sz w:val="28"/>
          <w:szCs w:val="28"/>
        </w:rPr>
        <w:t>:</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1) оформленная в соответствии с законодательством Российской Федерации доверенность;</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 59-ФЗ «О порядке рассмотрения обращений граждан Российской Федерации».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AC428E" w:rsidRPr="00AC428E" w:rsidRDefault="00AC428E" w:rsidP="00AC428E">
      <w:pPr>
        <w:pStyle w:val="aa"/>
        <w:spacing w:before="0" w:beforeAutospacing="0" w:after="0" w:afterAutospacing="0"/>
        <w:ind w:firstLine="709"/>
        <w:jc w:val="both"/>
        <w:rPr>
          <w:sz w:val="28"/>
          <w:szCs w:val="28"/>
        </w:rPr>
      </w:pPr>
      <w:proofErr w:type="gramStart"/>
      <w:r w:rsidRPr="00AC428E">
        <w:rPr>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Основания для приостановления рассмотрения жалобы отсутствуют.</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По результатам рассмотрения жалобы должностное лицо принимает решение об удовлетворении жалобы либо об отказе в ее удовлетворении.</w:t>
      </w:r>
    </w:p>
    <w:p w:rsidR="00AC428E" w:rsidRPr="00AC428E" w:rsidRDefault="00AC428E" w:rsidP="00AC428E">
      <w:pPr>
        <w:pStyle w:val="aa"/>
        <w:spacing w:before="0" w:beforeAutospacing="0" w:after="0" w:afterAutospacing="0"/>
        <w:ind w:firstLine="709"/>
        <w:jc w:val="both"/>
        <w:rPr>
          <w:sz w:val="28"/>
          <w:szCs w:val="28"/>
          <w:u w:val="single"/>
        </w:rPr>
      </w:pPr>
      <w:r w:rsidRPr="00AC428E">
        <w:rPr>
          <w:sz w:val="28"/>
          <w:szCs w:val="28"/>
        </w:rP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AC428E" w:rsidRPr="00AC428E" w:rsidRDefault="00AC428E" w:rsidP="00AC428E">
      <w:pPr>
        <w:pStyle w:val="aa"/>
        <w:spacing w:before="0" w:beforeAutospacing="0" w:after="0" w:afterAutospacing="0"/>
        <w:ind w:firstLine="709"/>
        <w:jc w:val="both"/>
        <w:rPr>
          <w:sz w:val="28"/>
          <w:szCs w:val="28"/>
          <w:u w:val="single"/>
        </w:rPr>
      </w:pPr>
      <w:r w:rsidRPr="00AC428E">
        <w:rPr>
          <w:sz w:val="28"/>
          <w:szCs w:val="28"/>
          <w:u w:val="single"/>
        </w:rPr>
        <w:t>В удовлетворении жалобы отказывается в следующих случаях:</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AC428E" w:rsidRPr="00AC428E" w:rsidRDefault="00AC428E" w:rsidP="00AC428E">
      <w:pPr>
        <w:pStyle w:val="aa"/>
        <w:spacing w:before="0" w:beforeAutospacing="0" w:after="0" w:afterAutospacing="0"/>
        <w:ind w:firstLine="709"/>
        <w:jc w:val="both"/>
        <w:rPr>
          <w:sz w:val="28"/>
          <w:szCs w:val="28"/>
          <w:u w:val="single"/>
        </w:rPr>
      </w:pPr>
      <w:r w:rsidRPr="00AC428E">
        <w:rPr>
          <w:sz w:val="28"/>
          <w:szCs w:val="28"/>
          <w:u w:val="single"/>
        </w:rPr>
        <w:t>Должностное лицо вправе оставить жалобу без ответа, информировав об этом заявителя, в следующих случаях:</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Мотивированный ответ о результатах рассмотрения жалобы подписывается должностным лицом, и направляется заявителю почтовым отправлением и по желанию в электронной форме.</w:t>
      </w:r>
    </w:p>
    <w:p w:rsidR="00AC428E" w:rsidRPr="00AC428E" w:rsidRDefault="00AC428E" w:rsidP="00AC428E">
      <w:pPr>
        <w:pStyle w:val="aa"/>
        <w:spacing w:before="0" w:beforeAutospacing="0" w:after="0" w:afterAutospacing="0"/>
        <w:ind w:firstLine="709"/>
        <w:jc w:val="both"/>
        <w:rPr>
          <w:b/>
          <w:sz w:val="28"/>
          <w:szCs w:val="28"/>
        </w:rPr>
      </w:pPr>
      <w:r w:rsidRPr="00AC428E">
        <w:rPr>
          <w:b/>
          <w:sz w:val="28"/>
          <w:szCs w:val="28"/>
        </w:rPr>
        <w:t>В ответе по результатам рассмотрения жалобы указываются:</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1) наименование органа, а также должность, фамилия, имя и отчество (последнее - при наличии) должностного лица, принявшего решение по жалобе;</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3) сведения об обжалуемом решении и действии (бездействии) органа, его должностных лиц и муниципальных служащих;</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4) наименование муниципальной услуги;</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5) основания для принятия решения по жалобе;</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6) принятое решение по жалобе;</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8) сведения о порядке обжалования принятого по жалобе решения.</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5.9 – 5.15 настоящего Административного регламента.</w:t>
      </w:r>
    </w:p>
    <w:p w:rsidR="00AC428E" w:rsidRPr="00AC428E" w:rsidRDefault="00AC428E" w:rsidP="00AC428E">
      <w:pPr>
        <w:pStyle w:val="aa"/>
        <w:spacing w:before="0" w:beforeAutospacing="0" w:after="0" w:afterAutospacing="0"/>
        <w:ind w:firstLine="709"/>
        <w:jc w:val="both"/>
        <w:rPr>
          <w:sz w:val="28"/>
          <w:szCs w:val="28"/>
        </w:rPr>
      </w:pPr>
      <w:r w:rsidRPr="00AC428E">
        <w:rPr>
          <w:sz w:val="28"/>
          <w:szCs w:val="28"/>
        </w:rPr>
        <w:t>Уполномоченный специалист Администрации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при личном приеме.</w:t>
      </w:r>
    </w:p>
    <w:p w:rsidR="00AC428E" w:rsidRPr="00AC428E" w:rsidRDefault="00AC428E" w:rsidP="00AC428E">
      <w:pPr>
        <w:pStyle w:val="ConsPlusNormal0"/>
        <w:ind w:firstLine="709"/>
        <w:jc w:val="both"/>
        <w:rPr>
          <w:rFonts w:ascii="Times New Roman" w:hAnsi="Times New Roman" w:cs="Times New Roman"/>
          <w:sz w:val="28"/>
          <w:szCs w:val="28"/>
        </w:rPr>
      </w:pPr>
    </w:p>
    <w:p w:rsidR="00AC428E" w:rsidRDefault="00AC428E" w:rsidP="00AC428E">
      <w:pPr>
        <w:pStyle w:val="ConsPlusNormal0"/>
        <w:ind w:firstLine="709"/>
        <w:jc w:val="both"/>
        <w:rPr>
          <w:rFonts w:ascii="Times New Roman" w:hAnsi="Times New Roman" w:cs="Times New Roman"/>
          <w:sz w:val="28"/>
          <w:szCs w:val="28"/>
        </w:rPr>
      </w:pPr>
    </w:p>
    <w:p w:rsidR="00AC428E" w:rsidRDefault="00AC428E" w:rsidP="00AC428E">
      <w:pPr>
        <w:widowControl w:val="0"/>
        <w:autoSpaceDE w:val="0"/>
        <w:autoSpaceDN w:val="0"/>
        <w:ind w:firstLine="709"/>
        <w:jc w:val="both"/>
        <w:rPr>
          <w:rFonts w:ascii="Times New Roman" w:hAnsi="Times New Roman" w:cs="Times New Roman"/>
          <w:sz w:val="28"/>
          <w:szCs w:val="28"/>
        </w:rPr>
      </w:pPr>
    </w:p>
    <w:p w:rsidR="00AC428E" w:rsidRDefault="00AC428E" w:rsidP="00AC428E">
      <w:pPr>
        <w:widowControl w:val="0"/>
        <w:autoSpaceDE w:val="0"/>
        <w:autoSpaceDN w:val="0"/>
        <w:ind w:firstLine="709"/>
        <w:jc w:val="both"/>
        <w:rPr>
          <w:rFonts w:ascii="Times New Roman" w:hAnsi="Times New Roman" w:cs="Times New Roman"/>
          <w:sz w:val="28"/>
          <w:szCs w:val="28"/>
        </w:rPr>
      </w:pPr>
    </w:p>
    <w:p w:rsidR="00AC428E" w:rsidRDefault="00AC428E" w:rsidP="00AC428E">
      <w:pPr>
        <w:widowControl w:val="0"/>
        <w:autoSpaceDE w:val="0"/>
        <w:autoSpaceDN w:val="0"/>
        <w:ind w:firstLine="709"/>
        <w:jc w:val="both"/>
        <w:rPr>
          <w:rFonts w:ascii="Times New Roman" w:hAnsi="Times New Roman" w:cs="Times New Roman"/>
          <w:sz w:val="28"/>
          <w:szCs w:val="28"/>
          <w:lang w:eastAsia="en-US"/>
        </w:rPr>
      </w:pPr>
    </w:p>
    <w:p w:rsidR="002F06F1" w:rsidRDefault="00AC428E" w:rsidP="002F06F1">
      <w:pPr>
        <w:tabs>
          <w:tab w:val="left" w:pos="7770"/>
          <w:tab w:val="right" w:pos="9915"/>
        </w:tabs>
        <w:autoSpaceDE w:val="0"/>
        <w:autoSpaceDN w:val="0"/>
        <w:adjustRightInd w:val="0"/>
        <w:spacing w:after="0"/>
        <w:ind w:firstLine="720"/>
        <w:jc w:val="right"/>
        <w:rPr>
          <w:rFonts w:ascii="Times New Roman" w:hAnsi="Times New Roman" w:cs="Times New Roman"/>
          <w:szCs w:val="28"/>
        </w:rPr>
      </w:pPr>
      <w:r w:rsidRPr="002F06F1">
        <w:rPr>
          <w:rFonts w:ascii="Times New Roman" w:hAnsi="Times New Roman" w:cs="Times New Roman"/>
          <w:szCs w:val="28"/>
        </w:rPr>
        <w:t>Приложение 1</w:t>
      </w:r>
    </w:p>
    <w:p w:rsidR="00AC428E" w:rsidRPr="002F06F1" w:rsidRDefault="00AC428E" w:rsidP="002F06F1">
      <w:pPr>
        <w:tabs>
          <w:tab w:val="left" w:pos="7770"/>
          <w:tab w:val="right" w:pos="9915"/>
        </w:tabs>
        <w:autoSpaceDE w:val="0"/>
        <w:autoSpaceDN w:val="0"/>
        <w:adjustRightInd w:val="0"/>
        <w:spacing w:after="0"/>
        <w:ind w:firstLine="720"/>
        <w:jc w:val="right"/>
        <w:rPr>
          <w:rFonts w:ascii="Times New Roman" w:hAnsi="Times New Roman" w:cs="Times New Roman"/>
          <w:szCs w:val="28"/>
        </w:rPr>
      </w:pPr>
      <w:r w:rsidRPr="002F06F1">
        <w:rPr>
          <w:rFonts w:ascii="Times New Roman" w:hAnsi="Times New Roman" w:cs="Times New Roman"/>
          <w:szCs w:val="28"/>
        </w:rPr>
        <w:t xml:space="preserve">к Административному регламенту </w:t>
      </w:r>
    </w:p>
    <w:p w:rsidR="00AC428E" w:rsidRDefault="00AC428E" w:rsidP="002F06F1">
      <w:pPr>
        <w:pStyle w:val="aa"/>
        <w:spacing w:before="0" w:beforeAutospacing="0" w:after="240" w:afterAutospacing="0"/>
        <w:jc w:val="right"/>
      </w:pPr>
      <w:r>
        <w:rPr>
          <w:b/>
          <w:bCs/>
          <w:sz w:val="28"/>
          <w:szCs w:val="28"/>
        </w:rPr>
        <w:t>Форма заявления для юридических лиц</w:t>
      </w:r>
    </w:p>
    <w:tbl>
      <w:tblPr>
        <w:tblW w:w="5812" w:type="dxa"/>
        <w:tblInd w:w="4644" w:type="dxa"/>
        <w:tblLayout w:type="fixed"/>
        <w:tblLook w:val="04A0" w:firstRow="1" w:lastRow="0" w:firstColumn="1" w:lastColumn="0" w:noHBand="0" w:noVBand="1"/>
      </w:tblPr>
      <w:tblGrid>
        <w:gridCol w:w="5812"/>
      </w:tblGrid>
      <w:tr w:rsidR="00AC428E" w:rsidTr="002F06F1">
        <w:tc>
          <w:tcPr>
            <w:tcW w:w="5812" w:type="dxa"/>
          </w:tcPr>
          <w:p w:rsidR="00AC428E" w:rsidRPr="002F06F1" w:rsidRDefault="00AC428E" w:rsidP="002F06F1">
            <w:pPr>
              <w:pStyle w:val="2"/>
              <w:snapToGrid w:val="0"/>
              <w:spacing w:line="276" w:lineRule="auto"/>
              <w:jc w:val="right"/>
              <w:rPr>
                <w:b w:val="0"/>
                <w:sz w:val="24"/>
              </w:rPr>
            </w:pPr>
            <w:r w:rsidRPr="002F06F1">
              <w:rPr>
                <w:b w:val="0"/>
                <w:sz w:val="24"/>
              </w:rPr>
              <w:t>Главе Комсомольского  муниципального образования Краснокутского муниципального района Саратовской области</w:t>
            </w:r>
          </w:p>
          <w:p w:rsidR="00AC428E" w:rsidRPr="002F06F1" w:rsidRDefault="002F06F1" w:rsidP="002F06F1">
            <w:pPr>
              <w:pStyle w:val="aa"/>
              <w:spacing w:before="0" w:beforeAutospacing="0" w:after="0" w:afterAutospacing="0" w:line="276" w:lineRule="auto"/>
              <w:jc w:val="right"/>
              <w:rPr>
                <w:szCs w:val="28"/>
              </w:rPr>
            </w:pPr>
            <w:r w:rsidRPr="002F06F1">
              <w:t>__</w:t>
            </w:r>
            <w:r w:rsidR="00AC428E" w:rsidRPr="002F06F1">
              <w:rPr>
                <w:szCs w:val="28"/>
              </w:rPr>
              <w:t>_______________________________________</w:t>
            </w:r>
          </w:p>
          <w:p w:rsidR="00AC428E" w:rsidRPr="002F06F1" w:rsidRDefault="00AC428E" w:rsidP="002F06F1">
            <w:pPr>
              <w:pStyle w:val="ConsPlusNonformat"/>
              <w:spacing w:line="276" w:lineRule="auto"/>
              <w:jc w:val="right"/>
              <w:rPr>
                <w:rFonts w:ascii="Times New Roman" w:hAnsi="Times New Roman" w:cs="Times New Roman"/>
                <w:sz w:val="18"/>
              </w:rPr>
            </w:pPr>
            <w:r w:rsidRPr="002F06F1">
              <w:rPr>
                <w:rFonts w:ascii="Times New Roman" w:hAnsi="Times New Roman" w:cs="Times New Roman"/>
                <w:sz w:val="24"/>
                <w:szCs w:val="28"/>
              </w:rPr>
              <w:t>от _____________________________________</w:t>
            </w:r>
          </w:p>
          <w:p w:rsidR="00AC428E" w:rsidRDefault="00AC428E" w:rsidP="002F06F1">
            <w:pPr>
              <w:pStyle w:val="ConsPlusNonformat"/>
              <w:spacing w:line="276" w:lineRule="auto"/>
              <w:jc w:val="right"/>
              <w:rPr>
                <w:rFonts w:ascii="Times New Roman" w:hAnsi="Times New Roman" w:cs="Times New Roman"/>
                <w:sz w:val="28"/>
                <w:szCs w:val="28"/>
              </w:rPr>
            </w:pPr>
            <w:r>
              <w:rPr>
                <w:rFonts w:ascii="Times New Roman" w:hAnsi="Times New Roman" w:cs="Times New Roman"/>
              </w:rPr>
              <w:t xml:space="preserve">               (полное наименование)</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Адрес:</w:t>
            </w:r>
            <w:r w:rsidR="002F06F1">
              <w:rPr>
                <w:rFonts w:ascii="Times New Roman" w:hAnsi="Times New Roman" w:cs="Times New Roman"/>
                <w:sz w:val="24"/>
                <w:szCs w:val="24"/>
              </w:rPr>
              <w:t>_____</w:t>
            </w:r>
            <w:r w:rsidRPr="002F06F1">
              <w:rPr>
                <w:rFonts w:ascii="Times New Roman" w:hAnsi="Times New Roman" w:cs="Times New Roman"/>
                <w:sz w:val="24"/>
                <w:szCs w:val="24"/>
              </w:rPr>
              <w:t>_________________________________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 xml:space="preserve"> </w:t>
            </w:r>
            <w:r w:rsidR="002F06F1">
              <w:rPr>
                <w:rFonts w:ascii="Times New Roman" w:hAnsi="Times New Roman" w:cs="Times New Roman"/>
                <w:sz w:val="24"/>
                <w:szCs w:val="24"/>
              </w:rPr>
              <w:t>_____</w:t>
            </w:r>
            <w:r w:rsidRPr="002F06F1">
              <w:rPr>
                <w:rFonts w:ascii="Times New Roman" w:hAnsi="Times New Roman" w:cs="Times New Roman"/>
                <w:sz w:val="24"/>
                <w:szCs w:val="24"/>
              </w:rPr>
              <w:t>_______________________________________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Место нахождения: ______</w:t>
            </w:r>
            <w:r w:rsidR="002F06F1">
              <w:rPr>
                <w:rFonts w:ascii="Times New Roman" w:hAnsi="Times New Roman" w:cs="Times New Roman"/>
                <w:sz w:val="24"/>
                <w:szCs w:val="24"/>
              </w:rPr>
              <w:t>____</w:t>
            </w:r>
            <w:r w:rsidRPr="002F06F1">
              <w:rPr>
                <w:rFonts w:ascii="Times New Roman" w:hAnsi="Times New Roman" w:cs="Times New Roman"/>
                <w:sz w:val="24"/>
                <w:szCs w:val="24"/>
              </w:rPr>
              <w:t>_________________</w:t>
            </w:r>
          </w:p>
          <w:p w:rsidR="00AC428E" w:rsidRPr="002F06F1" w:rsidRDefault="002F06F1" w:rsidP="002F06F1">
            <w:pPr>
              <w:pStyle w:val="ConsPlusNonformat"/>
              <w:spacing w:line="276" w:lineRule="auto"/>
              <w:jc w:val="right"/>
              <w:rPr>
                <w:rFonts w:ascii="Times New Roman" w:hAnsi="Times New Roman" w:cs="Times New Roman"/>
                <w:sz w:val="24"/>
                <w:szCs w:val="24"/>
              </w:rPr>
            </w:pPr>
            <w:r>
              <w:rPr>
                <w:rFonts w:ascii="Times New Roman" w:hAnsi="Times New Roman" w:cs="Times New Roman"/>
                <w:sz w:val="24"/>
                <w:szCs w:val="24"/>
              </w:rPr>
              <w:t>_____</w:t>
            </w:r>
            <w:r w:rsidR="00AC428E" w:rsidRPr="002F06F1">
              <w:rPr>
                <w:rFonts w:ascii="Times New Roman" w:hAnsi="Times New Roman" w:cs="Times New Roman"/>
                <w:sz w:val="24"/>
                <w:szCs w:val="24"/>
              </w:rPr>
              <w:t>________________________________________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ОГРН _</w:t>
            </w:r>
            <w:r w:rsidR="002F06F1">
              <w:rPr>
                <w:rFonts w:ascii="Times New Roman" w:hAnsi="Times New Roman" w:cs="Times New Roman"/>
                <w:sz w:val="24"/>
                <w:szCs w:val="24"/>
              </w:rPr>
              <w:t>_____</w:t>
            </w:r>
            <w:r w:rsidRPr="002F06F1">
              <w:rPr>
                <w:rFonts w:ascii="Times New Roman" w:hAnsi="Times New Roman" w:cs="Times New Roman"/>
                <w:sz w:val="24"/>
                <w:szCs w:val="24"/>
              </w:rPr>
              <w:t>_________________________________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ИНН: ______________________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Контактный телефон (факс): __________________</w:t>
            </w:r>
          </w:p>
          <w:p w:rsidR="00AC428E"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_____________________________________________</w:t>
            </w:r>
          </w:p>
          <w:p w:rsidR="002F06F1" w:rsidRPr="002F06F1" w:rsidRDefault="00AC428E" w:rsidP="002F06F1">
            <w:pPr>
              <w:pStyle w:val="ConsPlusNonformat"/>
              <w:spacing w:line="276" w:lineRule="auto"/>
              <w:jc w:val="right"/>
              <w:rPr>
                <w:rFonts w:ascii="Times New Roman" w:hAnsi="Times New Roman" w:cs="Times New Roman"/>
                <w:sz w:val="24"/>
                <w:szCs w:val="24"/>
              </w:rPr>
            </w:pPr>
            <w:r w:rsidRPr="002F06F1">
              <w:rPr>
                <w:rFonts w:ascii="Times New Roman" w:hAnsi="Times New Roman" w:cs="Times New Roman"/>
                <w:sz w:val="24"/>
                <w:szCs w:val="24"/>
              </w:rPr>
              <w:t>Электронная почта: ___</w:t>
            </w:r>
            <w:r w:rsidR="002F06F1" w:rsidRPr="002F06F1">
              <w:rPr>
                <w:rFonts w:ascii="Times New Roman" w:hAnsi="Times New Roman" w:cs="Times New Roman"/>
                <w:sz w:val="24"/>
                <w:szCs w:val="24"/>
              </w:rPr>
              <w:t>_____________________</w:t>
            </w:r>
          </w:p>
          <w:p w:rsidR="00AC428E" w:rsidRDefault="002F06F1" w:rsidP="002F06F1">
            <w:pPr>
              <w:pStyle w:val="aa"/>
              <w:spacing w:before="0" w:beforeAutospacing="0" w:line="276" w:lineRule="auto"/>
              <w:jc w:val="center"/>
              <w:rPr>
                <w:bCs/>
                <w:sz w:val="28"/>
                <w:szCs w:val="28"/>
              </w:rPr>
            </w:pPr>
            <w:r w:rsidRPr="002F06F1">
              <w:t>___________________________________________</w:t>
            </w:r>
            <w:r>
              <w:t>__</w:t>
            </w:r>
          </w:p>
        </w:tc>
      </w:tr>
    </w:tbl>
    <w:p w:rsidR="00AC428E" w:rsidRDefault="00AC428E" w:rsidP="00AC428E">
      <w:pPr>
        <w:pStyle w:val="ConsPlusNonformat"/>
        <w:ind w:left="-567"/>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AC428E" w:rsidRDefault="00AC428E" w:rsidP="00AC428E">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sz w:val="28"/>
          <w:szCs w:val="28"/>
        </w:rPr>
        <w:t>по</w:t>
      </w:r>
      <w:r>
        <w:rPr>
          <w:rFonts w:ascii="Times New Roman" w:hAnsi="Times New Roman" w:cs="Times New Roman"/>
          <w:b/>
          <w:bCs/>
          <w:color w:val="000000"/>
          <w:spacing w:val="8"/>
          <w:sz w:val="28"/>
          <w:szCs w:val="28"/>
        </w:rPr>
        <w:t xml:space="preserve"> даче письменных</w:t>
      </w:r>
      <w:r>
        <w:rPr>
          <w:rStyle w:val="apple-converted-space"/>
          <w:rFonts w:eastAsiaTheme="majorEastAsia"/>
          <w:color w:val="000000"/>
          <w:spacing w:val="8"/>
          <w:sz w:val="28"/>
          <w:szCs w:val="28"/>
        </w:rPr>
        <w:t> </w:t>
      </w:r>
      <w:r>
        <w:rPr>
          <w:rFonts w:ascii="Times New Roman" w:hAnsi="Times New Roman" w:cs="Times New Roman"/>
          <w:b/>
          <w:bCs/>
          <w:color w:val="000000"/>
          <w:spacing w:val="-2"/>
          <w:sz w:val="28"/>
          <w:szCs w:val="28"/>
        </w:rPr>
        <w:t>разъяснений по вопросам применения</w:t>
      </w:r>
    </w:p>
    <w:p w:rsidR="00AC428E" w:rsidRDefault="00AC428E" w:rsidP="00AC428E">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муниципальных правовых актов о местных налогах и сборах</w:t>
      </w:r>
    </w:p>
    <w:p w:rsidR="00AC428E" w:rsidRDefault="00AC428E" w:rsidP="00AC428E">
      <w:pPr>
        <w:pStyle w:val="ConsPlusNonformat"/>
        <w:ind w:left="-567"/>
        <w:jc w:val="center"/>
        <w:rPr>
          <w:rFonts w:ascii="Times New Roman" w:hAnsi="Times New Roman" w:cs="Times New Roman"/>
          <w:sz w:val="28"/>
          <w:szCs w:val="28"/>
        </w:rPr>
      </w:pPr>
    </w:p>
    <w:p w:rsidR="00AC428E" w:rsidRDefault="002F06F1" w:rsidP="002F06F1">
      <w:pPr>
        <w:pStyle w:val="ConsPlusNonformat"/>
        <w:spacing w:after="240"/>
        <w:rPr>
          <w:rFonts w:ascii="Times New Roman" w:hAnsi="Times New Roman" w:cs="Times New Roman"/>
          <w:sz w:val="28"/>
          <w:szCs w:val="28"/>
        </w:rPr>
      </w:pPr>
      <w:r>
        <w:rPr>
          <w:rFonts w:ascii="Times New Roman" w:hAnsi="Times New Roman" w:cs="Times New Roman"/>
          <w:sz w:val="28"/>
          <w:szCs w:val="28"/>
        </w:rPr>
        <w:tab/>
        <w:t xml:space="preserve">Прошу дать разъяснение по </w:t>
      </w:r>
      <w:r w:rsidR="00AC428E">
        <w:rPr>
          <w:rFonts w:ascii="Times New Roman" w:hAnsi="Times New Roman" w:cs="Times New Roman"/>
          <w:sz w:val="28"/>
          <w:szCs w:val="28"/>
        </w:rPr>
        <w:t>вопросу</w:t>
      </w:r>
      <w:r>
        <w:rPr>
          <w:rFonts w:ascii="Times New Roman" w:hAnsi="Times New Roman" w:cs="Times New Roman"/>
          <w:sz w:val="28"/>
          <w:szCs w:val="28"/>
        </w:rPr>
        <w:t>__________________________________</w:t>
      </w:r>
    </w:p>
    <w:p w:rsidR="00AC428E" w:rsidRDefault="00AC428E" w:rsidP="00AC428E">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C428E" w:rsidRDefault="00AC428E" w:rsidP="00AC428E">
      <w:pPr>
        <w:pStyle w:val="ConsPlusNonformat"/>
        <w:rPr>
          <w:rFonts w:ascii="Times New Roman" w:hAnsi="Times New Roman" w:cs="Times New Roman"/>
          <w:sz w:val="28"/>
          <w:szCs w:val="28"/>
        </w:rPr>
      </w:pPr>
    </w:p>
    <w:p w:rsidR="00AC428E" w:rsidRDefault="00AC428E" w:rsidP="00AC428E">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F06F1" w:rsidRDefault="002F06F1" w:rsidP="002F06F1">
      <w:pPr>
        <w:pStyle w:val="ConsPlusNonformat"/>
        <w:rPr>
          <w:rFonts w:ascii="Times New Roman" w:hAnsi="Times New Roman" w:cs="Times New Roman"/>
          <w:sz w:val="28"/>
          <w:szCs w:val="28"/>
        </w:rPr>
      </w:pPr>
    </w:p>
    <w:p w:rsidR="002F06F1" w:rsidRDefault="002F06F1" w:rsidP="002F06F1">
      <w:pPr>
        <w:pStyle w:val="ConsPlusNonformat"/>
        <w:ind w:left="-567" w:firstLine="567"/>
        <w:rPr>
          <w:rFonts w:ascii="Times New Roman" w:hAnsi="Times New Roman" w:cs="Times New Roman"/>
          <w:sz w:val="28"/>
          <w:szCs w:val="28"/>
        </w:rPr>
      </w:pPr>
    </w:p>
    <w:p w:rsidR="00AC428E" w:rsidRDefault="00AC428E" w:rsidP="00AC428E">
      <w:pPr>
        <w:pStyle w:val="ConsPlusNonformat"/>
        <w:spacing w:line="360" w:lineRule="auto"/>
        <w:ind w:left="-567" w:firstLine="567"/>
        <w:rPr>
          <w:rFonts w:ascii="Times New Roman" w:hAnsi="Times New Roman" w:cs="Times New Roman"/>
          <w:sz w:val="28"/>
          <w:szCs w:val="28"/>
        </w:rPr>
      </w:pP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__________________/_________________/</w:t>
      </w: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2F06F1">
        <w:rPr>
          <w:rFonts w:ascii="Times New Roman" w:eastAsia="Calibri" w:hAnsi="Times New Roman" w:cs="Times New Roman"/>
          <w:sz w:val="24"/>
          <w:szCs w:val="28"/>
        </w:rPr>
        <w:t xml:space="preserve">  (подпись)           (Ф.И.О.)</w:t>
      </w:r>
    </w:p>
    <w:p w:rsidR="00AC428E" w:rsidRDefault="00AC428E" w:rsidP="00AC428E">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Действующий</w:t>
      </w:r>
      <w:proofErr w:type="gramEnd"/>
      <w:r w:rsidR="002F06F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ая</w:t>
      </w:r>
      <w:proofErr w:type="spellEnd"/>
      <w:r>
        <w:rPr>
          <w:rFonts w:ascii="Times New Roman" w:eastAsia="Calibri" w:hAnsi="Times New Roman" w:cs="Times New Roman"/>
          <w:sz w:val="28"/>
          <w:szCs w:val="28"/>
        </w:rPr>
        <w:t>) на основании доверенности ____________________________________________________________________</w:t>
      </w: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(реквизиты доверенности)</w:t>
      </w: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«____» ___________ 20___ г.</w:t>
      </w:r>
      <w:r w:rsidR="002F06F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Принял _________________/_________________/</w:t>
      </w:r>
    </w:p>
    <w:p w:rsidR="00AC428E" w:rsidRPr="002F06F1" w:rsidRDefault="00AC428E" w:rsidP="00AC428E">
      <w:pPr>
        <w:ind w:left="4963" w:firstLine="709"/>
        <w:jc w:val="center"/>
        <w:rPr>
          <w:rFonts w:ascii="Times New Roman" w:hAnsi="Times New Roman" w:cs="Times New Roman"/>
          <w:b/>
          <w:bCs/>
          <w:color w:val="292929"/>
          <w:sz w:val="24"/>
          <w:szCs w:val="28"/>
        </w:rPr>
      </w:pPr>
      <w:r w:rsidRPr="002F06F1">
        <w:rPr>
          <w:rFonts w:ascii="Times New Roman" w:eastAsia="Calibri" w:hAnsi="Times New Roman" w:cs="Times New Roman"/>
          <w:sz w:val="24"/>
          <w:szCs w:val="28"/>
        </w:rPr>
        <w:t>(подпись)</w:t>
      </w:r>
      <w:r w:rsidR="002F06F1" w:rsidRPr="002F06F1">
        <w:rPr>
          <w:rFonts w:ascii="Times New Roman" w:eastAsia="Calibri" w:hAnsi="Times New Roman" w:cs="Times New Roman"/>
          <w:sz w:val="24"/>
          <w:szCs w:val="28"/>
        </w:rPr>
        <w:t xml:space="preserve">        </w:t>
      </w:r>
      <w:r w:rsidRPr="002F06F1">
        <w:rPr>
          <w:rFonts w:ascii="Times New Roman" w:eastAsia="Calibri" w:hAnsi="Times New Roman" w:cs="Times New Roman"/>
          <w:sz w:val="24"/>
          <w:szCs w:val="28"/>
        </w:rPr>
        <w:t xml:space="preserve">          (Ф.И.О.)</w:t>
      </w:r>
    </w:p>
    <w:p w:rsidR="00AC428E" w:rsidRDefault="00AC428E" w:rsidP="00AC428E">
      <w:pPr>
        <w:pStyle w:val="ConsPlusNonformat"/>
        <w:ind w:left="-567"/>
        <w:jc w:val="right"/>
        <w:rPr>
          <w:rFonts w:ascii="Times New Roman" w:hAnsi="Times New Roman" w:cs="Times New Roman"/>
          <w:sz w:val="28"/>
          <w:szCs w:val="28"/>
        </w:rPr>
      </w:pPr>
      <w:r>
        <w:rPr>
          <w:rFonts w:ascii="Times New Roman" w:hAnsi="Times New Roman" w:cs="Times New Roman"/>
          <w:sz w:val="28"/>
          <w:szCs w:val="28"/>
        </w:rPr>
        <w:tab/>
        <w:t xml:space="preserve">                                                   </w:t>
      </w:r>
    </w:p>
    <w:p w:rsidR="002F06F1" w:rsidRDefault="002F06F1" w:rsidP="00AC428E">
      <w:pPr>
        <w:pStyle w:val="aa"/>
        <w:jc w:val="right"/>
        <w:rPr>
          <w:b/>
          <w:bCs/>
          <w:sz w:val="28"/>
          <w:szCs w:val="28"/>
        </w:rPr>
      </w:pPr>
    </w:p>
    <w:p w:rsidR="002F06F1" w:rsidRDefault="002F06F1" w:rsidP="00AC428E">
      <w:pPr>
        <w:pStyle w:val="aa"/>
        <w:jc w:val="right"/>
        <w:rPr>
          <w:b/>
          <w:bCs/>
          <w:sz w:val="28"/>
          <w:szCs w:val="28"/>
        </w:rPr>
      </w:pPr>
    </w:p>
    <w:p w:rsidR="00AC428E" w:rsidRDefault="00AC428E" w:rsidP="00AC428E">
      <w:pPr>
        <w:pStyle w:val="aa"/>
        <w:jc w:val="right"/>
      </w:pPr>
      <w:r>
        <w:rPr>
          <w:b/>
          <w:bCs/>
          <w:sz w:val="28"/>
          <w:szCs w:val="28"/>
        </w:rPr>
        <w:tab/>
        <w:t>Форма заявления</w:t>
      </w:r>
      <w:r>
        <w:t xml:space="preserve"> </w:t>
      </w:r>
      <w:r>
        <w:rPr>
          <w:b/>
          <w:bCs/>
          <w:sz w:val="28"/>
          <w:szCs w:val="28"/>
        </w:rPr>
        <w:t>для физических лиц</w:t>
      </w:r>
    </w:p>
    <w:tbl>
      <w:tblPr>
        <w:tblW w:w="0" w:type="auto"/>
        <w:tblInd w:w="3936" w:type="dxa"/>
        <w:tblLayout w:type="fixed"/>
        <w:tblLook w:val="04A0" w:firstRow="1" w:lastRow="0" w:firstColumn="1" w:lastColumn="0" w:noHBand="0" w:noVBand="1"/>
      </w:tblPr>
      <w:tblGrid>
        <w:gridCol w:w="5917"/>
      </w:tblGrid>
      <w:tr w:rsidR="00AC428E" w:rsidTr="00AC428E">
        <w:tc>
          <w:tcPr>
            <w:tcW w:w="5917" w:type="dxa"/>
          </w:tcPr>
          <w:p w:rsidR="00AC428E" w:rsidRDefault="00AC428E" w:rsidP="002F06F1">
            <w:pPr>
              <w:pStyle w:val="2"/>
              <w:snapToGrid w:val="0"/>
              <w:spacing w:line="276" w:lineRule="auto"/>
              <w:jc w:val="right"/>
              <w:rPr>
                <w:b w:val="0"/>
              </w:rPr>
            </w:pPr>
            <w:r>
              <w:rPr>
                <w:b w:val="0"/>
              </w:rPr>
              <w:t>Главе Комсомольского  муниципального образования Краснокутского муниципального района Саратовской области</w:t>
            </w:r>
          </w:p>
          <w:p w:rsidR="00AC428E" w:rsidRDefault="00AC428E">
            <w:pPr>
              <w:pStyle w:val="aa"/>
              <w:spacing w:line="276" w:lineRule="auto"/>
              <w:rPr>
                <w:sz w:val="28"/>
                <w:szCs w:val="28"/>
              </w:rPr>
            </w:pPr>
            <w:r>
              <w:rPr>
                <w:sz w:val="28"/>
                <w:szCs w:val="28"/>
              </w:rPr>
              <w:t>_______________________________________</w:t>
            </w:r>
          </w:p>
          <w:p w:rsidR="00AC428E" w:rsidRDefault="00AC428E">
            <w:pPr>
              <w:pStyle w:val="ConsPlusNonformat"/>
              <w:spacing w:line="276" w:lineRule="auto"/>
              <w:rPr>
                <w:rFonts w:ascii="Times New Roman" w:hAnsi="Times New Roman" w:cs="Times New Roman"/>
              </w:rPr>
            </w:pPr>
            <w:r>
              <w:rPr>
                <w:rFonts w:ascii="Times New Roman" w:hAnsi="Times New Roman" w:cs="Times New Roman"/>
                <w:sz w:val="28"/>
                <w:szCs w:val="28"/>
              </w:rPr>
              <w:t>от _____________________________________</w:t>
            </w:r>
          </w:p>
          <w:p w:rsidR="00AC428E" w:rsidRDefault="00AC428E">
            <w:pPr>
              <w:pStyle w:val="ConsPlusNonformat"/>
              <w:spacing w:line="276" w:lineRule="auto"/>
            </w:pPr>
            <w:r>
              <w:rPr>
                <w:rFonts w:ascii="Times New Roman" w:hAnsi="Times New Roman" w:cs="Times New Roman"/>
              </w:rPr>
              <w:t xml:space="preserve">               </w:t>
            </w:r>
            <w:proofErr w:type="gramStart"/>
            <w:r>
              <w:rPr>
                <w:rFonts w:ascii="Times New Roman" w:hAnsi="Times New Roman" w:cs="Times New Roman"/>
              </w:rPr>
              <w:t>((Ф.И.О., реквизиты, документа,</w:t>
            </w:r>
            <w:r>
              <w:t xml:space="preserve"> удостоверяющего</w:t>
            </w:r>
            <w:proofErr w:type="gramEnd"/>
          </w:p>
          <w:p w:rsidR="00AC428E" w:rsidRDefault="00AC428E">
            <w:pPr>
              <w:pStyle w:val="ConsPlusNonformat"/>
              <w:spacing w:line="276" w:lineRule="auto"/>
            </w:pPr>
            <w:r>
              <w:t>______________________________________________</w:t>
            </w:r>
          </w:p>
          <w:p w:rsidR="00AC428E" w:rsidRDefault="00AC428E">
            <w:pPr>
              <w:pStyle w:val="ConsPlusNonformat"/>
              <w:spacing w:line="276" w:lineRule="auto"/>
              <w:rPr>
                <w:rFonts w:ascii="Times New Roman" w:hAnsi="Times New Roman" w:cs="Times New Roman"/>
                <w:sz w:val="28"/>
                <w:szCs w:val="28"/>
              </w:rPr>
            </w:pPr>
            <w:r>
              <w:t xml:space="preserve"> личность</w:t>
            </w:r>
            <w:r>
              <w:rPr>
                <w:rFonts w:ascii="Times New Roman" w:hAnsi="Times New Roman" w:cs="Times New Roman"/>
              </w:rPr>
              <w:t>)</w:t>
            </w:r>
          </w:p>
          <w:p w:rsidR="00AC428E" w:rsidRDefault="00AC428E">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Адрес: _________________________________</w:t>
            </w:r>
          </w:p>
          <w:p w:rsidR="00AC428E" w:rsidRDefault="00AC428E">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AC428E" w:rsidRDefault="00AC428E">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AC428E" w:rsidRDefault="00AC428E">
            <w:pPr>
              <w:pStyle w:val="ConsPlusNonformat"/>
              <w:spacing w:line="276" w:lineRule="auto"/>
              <w:rPr>
                <w:rFonts w:ascii="Times New Roman" w:hAnsi="Times New Roman" w:cs="Times New Roman"/>
                <w:sz w:val="24"/>
                <w:szCs w:val="24"/>
              </w:rPr>
            </w:pPr>
            <w:r>
              <w:rPr>
                <w:rFonts w:ascii="Times New Roman" w:hAnsi="Times New Roman" w:cs="Times New Roman"/>
                <w:sz w:val="28"/>
                <w:szCs w:val="28"/>
              </w:rPr>
              <w:t xml:space="preserve">Контактный телефон (факс): </w:t>
            </w:r>
            <w:r>
              <w:rPr>
                <w:rFonts w:ascii="Times New Roman" w:hAnsi="Times New Roman" w:cs="Times New Roman"/>
                <w:sz w:val="24"/>
                <w:szCs w:val="24"/>
              </w:rPr>
              <w:t>__________________</w:t>
            </w:r>
          </w:p>
          <w:p w:rsidR="00AC428E" w:rsidRDefault="00AC428E">
            <w:pPr>
              <w:pStyle w:val="ConsPlusNonformat"/>
              <w:spacing w:line="276" w:lineRule="auto"/>
              <w:rPr>
                <w:rFonts w:ascii="Times New Roman" w:hAnsi="Times New Roman" w:cs="Times New Roman"/>
                <w:sz w:val="28"/>
                <w:szCs w:val="28"/>
              </w:rPr>
            </w:pPr>
            <w:r>
              <w:rPr>
                <w:rFonts w:ascii="Times New Roman" w:hAnsi="Times New Roman" w:cs="Times New Roman"/>
                <w:sz w:val="24"/>
                <w:szCs w:val="24"/>
              </w:rPr>
              <w:t>_______________________________________________</w:t>
            </w:r>
          </w:p>
          <w:p w:rsidR="00AC428E" w:rsidRDefault="00AC428E">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Электронная почта: _______________________</w:t>
            </w:r>
          </w:p>
          <w:p w:rsidR="00AC428E" w:rsidRDefault="00AC428E">
            <w:pPr>
              <w:pStyle w:val="ConsPlusNonformat"/>
              <w:spacing w:line="276" w:lineRule="auto"/>
              <w:rPr>
                <w:rFonts w:ascii="Times New Roman" w:hAnsi="Times New Roman" w:cs="Times New Roman"/>
              </w:rPr>
            </w:pPr>
            <w:r>
              <w:rPr>
                <w:rFonts w:ascii="Times New Roman" w:hAnsi="Times New Roman" w:cs="Times New Roman"/>
                <w:sz w:val="28"/>
                <w:szCs w:val="28"/>
              </w:rPr>
              <w:t>________________________________________</w:t>
            </w:r>
          </w:p>
          <w:p w:rsidR="00AC428E" w:rsidRDefault="00AC428E" w:rsidP="002F06F1">
            <w:pPr>
              <w:pStyle w:val="ConsPlusNonformat"/>
              <w:spacing w:line="276" w:lineRule="auto"/>
              <w:rPr>
                <w:bCs/>
                <w:sz w:val="28"/>
                <w:szCs w:val="28"/>
              </w:rPr>
            </w:pPr>
            <w:r>
              <w:rPr>
                <w:rFonts w:ascii="Times New Roman" w:hAnsi="Times New Roman" w:cs="Times New Roman"/>
              </w:rPr>
              <w:t>(Ф.И.О. представителя, действующего по доверенности)</w:t>
            </w:r>
          </w:p>
        </w:tc>
      </w:tr>
    </w:tbl>
    <w:p w:rsidR="00AC428E" w:rsidRDefault="00AC428E" w:rsidP="002F06F1">
      <w:pPr>
        <w:pStyle w:val="ConsPlusNonformat"/>
        <w:spacing w:before="240"/>
        <w:ind w:left="-567"/>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AC428E" w:rsidRDefault="00AC428E" w:rsidP="00AC428E">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sz w:val="28"/>
          <w:szCs w:val="28"/>
        </w:rPr>
        <w:t>по</w:t>
      </w:r>
      <w:r>
        <w:rPr>
          <w:rFonts w:ascii="Times New Roman" w:hAnsi="Times New Roman" w:cs="Times New Roman"/>
          <w:b/>
          <w:bCs/>
          <w:color w:val="000000"/>
          <w:spacing w:val="8"/>
          <w:sz w:val="28"/>
          <w:szCs w:val="28"/>
        </w:rPr>
        <w:t xml:space="preserve"> даче письменных</w:t>
      </w:r>
      <w:r>
        <w:rPr>
          <w:rStyle w:val="apple-converted-space"/>
          <w:rFonts w:eastAsiaTheme="majorEastAsia"/>
          <w:color w:val="000000"/>
          <w:spacing w:val="8"/>
          <w:sz w:val="28"/>
          <w:szCs w:val="28"/>
        </w:rPr>
        <w:t> </w:t>
      </w:r>
      <w:r>
        <w:rPr>
          <w:rFonts w:ascii="Times New Roman" w:hAnsi="Times New Roman" w:cs="Times New Roman"/>
          <w:b/>
          <w:bCs/>
          <w:color w:val="000000"/>
          <w:spacing w:val="-2"/>
          <w:sz w:val="28"/>
          <w:szCs w:val="28"/>
        </w:rPr>
        <w:t>разъяснений по вопросам применения</w:t>
      </w:r>
    </w:p>
    <w:p w:rsidR="00AC428E" w:rsidRDefault="00AC428E" w:rsidP="00AC428E">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муниципальных правовых актов о местных налогах и сборах</w:t>
      </w:r>
    </w:p>
    <w:p w:rsidR="00AC428E" w:rsidRDefault="00AC428E" w:rsidP="00AC428E">
      <w:pPr>
        <w:pStyle w:val="ConsPlusNonformat"/>
        <w:ind w:left="-567"/>
        <w:jc w:val="center"/>
        <w:rPr>
          <w:rFonts w:ascii="Times New Roman" w:hAnsi="Times New Roman" w:cs="Times New Roman"/>
          <w:sz w:val="28"/>
          <w:szCs w:val="28"/>
        </w:rPr>
      </w:pPr>
    </w:p>
    <w:p w:rsidR="00AC428E" w:rsidRDefault="00AC428E" w:rsidP="00AC428E">
      <w:pPr>
        <w:pStyle w:val="ConsPlusNonformat"/>
        <w:rPr>
          <w:rFonts w:ascii="Times New Roman" w:hAnsi="Times New Roman" w:cs="Times New Roman"/>
          <w:sz w:val="28"/>
          <w:szCs w:val="28"/>
        </w:rPr>
      </w:pPr>
      <w:r>
        <w:rPr>
          <w:rFonts w:ascii="Times New Roman" w:hAnsi="Times New Roman" w:cs="Times New Roman"/>
          <w:sz w:val="28"/>
          <w:szCs w:val="28"/>
        </w:rPr>
        <w:tab/>
        <w:t>Прошу дать разъяснение по   вопросу_____________________________</w:t>
      </w:r>
      <w:r w:rsidR="002F06F1">
        <w:rPr>
          <w:rFonts w:ascii="Times New Roman" w:hAnsi="Times New Roman" w:cs="Times New Roman"/>
          <w:sz w:val="28"/>
          <w:szCs w:val="28"/>
        </w:rPr>
        <w:t>____</w:t>
      </w:r>
    </w:p>
    <w:p w:rsidR="00AC428E" w:rsidRDefault="00AC428E" w:rsidP="00AC428E">
      <w:pPr>
        <w:pStyle w:val="ConsPlusNonformat"/>
        <w:ind w:left="-567" w:firstLine="567"/>
        <w:rPr>
          <w:rFonts w:ascii="Times New Roman" w:hAnsi="Times New Roman" w:cs="Times New Roman"/>
          <w:sz w:val="28"/>
          <w:szCs w:val="28"/>
        </w:rPr>
      </w:pPr>
    </w:p>
    <w:p w:rsidR="00AC428E" w:rsidRDefault="00AC428E" w:rsidP="00AC428E">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C428E" w:rsidRDefault="00AC428E" w:rsidP="00AC428E">
      <w:pPr>
        <w:pStyle w:val="ConsPlusNonformat"/>
        <w:rPr>
          <w:rFonts w:ascii="Times New Roman" w:hAnsi="Times New Roman" w:cs="Times New Roman"/>
          <w:sz w:val="28"/>
          <w:szCs w:val="28"/>
        </w:rPr>
      </w:pPr>
    </w:p>
    <w:p w:rsidR="00AC428E" w:rsidRDefault="00AC428E" w:rsidP="00AC428E">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C428E" w:rsidRDefault="00AC428E" w:rsidP="00AC428E">
      <w:pPr>
        <w:pStyle w:val="ConsPlusNonformat"/>
        <w:spacing w:line="360" w:lineRule="auto"/>
        <w:ind w:left="-567" w:firstLine="567"/>
        <w:rPr>
          <w:rFonts w:ascii="Times New Roman" w:hAnsi="Times New Roman" w:cs="Times New Roman"/>
          <w:sz w:val="28"/>
          <w:szCs w:val="28"/>
        </w:rPr>
      </w:pPr>
    </w:p>
    <w:p w:rsidR="00AC428E" w:rsidRDefault="00AC428E" w:rsidP="002F06F1">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__________________/_________________/</w:t>
      </w:r>
    </w:p>
    <w:p w:rsidR="00AC428E" w:rsidRDefault="00AC428E" w:rsidP="002F06F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2F06F1">
        <w:rPr>
          <w:rFonts w:ascii="Times New Roman" w:eastAsia="Calibri" w:hAnsi="Times New Roman" w:cs="Times New Roman"/>
          <w:sz w:val="24"/>
          <w:szCs w:val="28"/>
        </w:rPr>
        <w:t xml:space="preserve">(подпись)         </w:t>
      </w:r>
      <w:r w:rsidR="007C0565">
        <w:rPr>
          <w:rFonts w:ascii="Times New Roman" w:eastAsia="Calibri" w:hAnsi="Times New Roman" w:cs="Times New Roman"/>
          <w:sz w:val="24"/>
          <w:szCs w:val="28"/>
        </w:rPr>
        <w:tab/>
      </w:r>
      <w:r w:rsidR="007C0565">
        <w:rPr>
          <w:rFonts w:ascii="Times New Roman" w:eastAsia="Calibri" w:hAnsi="Times New Roman" w:cs="Times New Roman"/>
          <w:sz w:val="24"/>
          <w:szCs w:val="28"/>
        </w:rPr>
        <w:tab/>
      </w:r>
      <w:r w:rsidRPr="002F06F1">
        <w:rPr>
          <w:rFonts w:ascii="Times New Roman" w:eastAsia="Calibri" w:hAnsi="Times New Roman" w:cs="Times New Roman"/>
          <w:sz w:val="24"/>
          <w:szCs w:val="28"/>
        </w:rPr>
        <w:t xml:space="preserve">  (Ф.И.О.)</w:t>
      </w: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Действующи</w:t>
      </w:r>
      <w:proofErr w:type="gramStart"/>
      <w:r>
        <w:rPr>
          <w:rFonts w:ascii="Times New Roman" w:eastAsia="Calibri" w:hAnsi="Times New Roman" w:cs="Times New Roman"/>
          <w:sz w:val="28"/>
          <w:szCs w:val="28"/>
        </w:rPr>
        <w:t>й(</w:t>
      </w:r>
      <w:proofErr w:type="spellStart"/>
      <w:proofErr w:type="gramEnd"/>
      <w:r>
        <w:rPr>
          <w:rFonts w:ascii="Times New Roman" w:eastAsia="Calibri" w:hAnsi="Times New Roman" w:cs="Times New Roman"/>
          <w:sz w:val="28"/>
          <w:szCs w:val="28"/>
        </w:rPr>
        <w:t>ая</w:t>
      </w:r>
      <w:proofErr w:type="spellEnd"/>
      <w:r>
        <w:rPr>
          <w:rFonts w:ascii="Times New Roman" w:eastAsia="Calibri" w:hAnsi="Times New Roman" w:cs="Times New Roman"/>
          <w:sz w:val="28"/>
          <w:szCs w:val="28"/>
        </w:rPr>
        <w:t>) на основании доверенности ____________________________________________________________________</w:t>
      </w:r>
    </w:p>
    <w:p w:rsidR="00AC428E" w:rsidRDefault="00AC428E" w:rsidP="00AC42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(реквизиты доверенности)</w:t>
      </w:r>
    </w:p>
    <w:p w:rsidR="00AC428E" w:rsidRDefault="00AC428E" w:rsidP="002F06F1">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 ___________ 20___ г.</w:t>
      </w:r>
      <w:r w:rsidR="007C0565">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Принял _________________/_________________/</w:t>
      </w:r>
    </w:p>
    <w:p w:rsidR="00AC428E" w:rsidRPr="002F06F1" w:rsidRDefault="00AC428E" w:rsidP="007C0565">
      <w:pPr>
        <w:ind w:left="4956" w:firstLine="708"/>
        <w:rPr>
          <w:rFonts w:ascii="Times New Roman" w:hAnsi="Times New Roman" w:cs="Times New Roman"/>
          <w:b/>
          <w:bCs/>
          <w:color w:val="292929"/>
          <w:sz w:val="24"/>
          <w:szCs w:val="28"/>
        </w:rPr>
      </w:pPr>
      <w:r w:rsidRPr="002F06F1">
        <w:rPr>
          <w:rFonts w:ascii="Times New Roman" w:eastAsia="Calibri" w:hAnsi="Times New Roman" w:cs="Times New Roman"/>
          <w:sz w:val="24"/>
          <w:szCs w:val="28"/>
        </w:rPr>
        <w:t xml:space="preserve">(подпись) </w:t>
      </w:r>
      <w:r w:rsidR="002F06F1">
        <w:rPr>
          <w:rFonts w:ascii="Times New Roman" w:eastAsia="Calibri" w:hAnsi="Times New Roman" w:cs="Times New Roman"/>
          <w:sz w:val="24"/>
          <w:szCs w:val="28"/>
        </w:rPr>
        <w:tab/>
      </w:r>
      <w:r w:rsidR="002F06F1">
        <w:rPr>
          <w:rFonts w:ascii="Times New Roman" w:eastAsia="Calibri" w:hAnsi="Times New Roman" w:cs="Times New Roman"/>
          <w:sz w:val="24"/>
          <w:szCs w:val="28"/>
        </w:rPr>
        <w:tab/>
      </w:r>
      <w:r w:rsidR="007C0565">
        <w:rPr>
          <w:rFonts w:ascii="Times New Roman" w:eastAsia="Calibri" w:hAnsi="Times New Roman" w:cs="Times New Roman"/>
          <w:sz w:val="24"/>
          <w:szCs w:val="28"/>
        </w:rPr>
        <w:tab/>
      </w:r>
      <w:r w:rsidRPr="002F06F1">
        <w:rPr>
          <w:rFonts w:ascii="Times New Roman" w:eastAsia="Calibri" w:hAnsi="Times New Roman" w:cs="Times New Roman"/>
          <w:sz w:val="24"/>
          <w:szCs w:val="28"/>
        </w:rPr>
        <w:t xml:space="preserve">    (Ф.И.О.)</w:t>
      </w:r>
    </w:p>
    <w:p w:rsidR="00AC428E" w:rsidRDefault="00AC428E" w:rsidP="00AC428E">
      <w:pPr>
        <w:tabs>
          <w:tab w:val="left" w:pos="5925"/>
        </w:tabs>
        <w:ind w:left="-567"/>
        <w:rPr>
          <w:rFonts w:ascii="Times New Roman" w:hAnsi="Times New Roman" w:cs="Times New Roman"/>
          <w:b/>
          <w:bCs/>
          <w:sz w:val="28"/>
          <w:szCs w:val="28"/>
        </w:rPr>
      </w:pPr>
    </w:p>
    <w:p w:rsidR="00AC428E" w:rsidRDefault="00AC428E" w:rsidP="00AC428E">
      <w:pPr>
        <w:pStyle w:val="ConsPlusTitle"/>
        <w:widowControl/>
        <w:jc w:val="center"/>
        <w:rPr>
          <w:rFonts w:ascii="Times New Roman" w:hAnsi="Times New Roman" w:cs="Times New Roman"/>
          <w:sz w:val="28"/>
          <w:szCs w:val="28"/>
        </w:rPr>
      </w:pPr>
    </w:p>
    <w:p w:rsidR="00AC428E" w:rsidRDefault="00AC428E" w:rsidP="00AC428E">
      <w:pPr>
        <w:pStyle w:val="ConsPlusTitle"/>
        <w:widowControl/>
        <w:jc w:val="center"/>
        <w:rPr>
          <w:rFonts w:ascii="Times New Roman" w:hAnsi="Times New Roman" w:cs="Times New Roman"/>
          <w:sz w:val="28"/>
          <w:szCs w:val="28"/>
        </w:rPr>
      </w:pPr>
    </w:p>
    <w:p w:rsidR="00AC428E" w:rsidRDefault="00AC428E" w:rsidP="00AC428E">
      <w:pPr>
        <w:spacing w:before="100" w:beforeAutospacing="1" w:after="100" w:afterAutospacing="1"/>
        <w:ind w:left="5103"/>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 2</w:t>
      </w:r>
      <w:r>
        <w:rPr>
          <w:rFonts w:ascii="Times New Roman" w:hAnsi="Times New Roman" w:cs="Times New Roman"/>
          <w:b/>
          <w:sz w:val="24"/>
          <w:szCs w:val="24"/>
        </w:rPr>
        <w:br/>
        <w:t>к Административному регламенту</w:t>
      </w:r>
    </w:p>
    <w:p w:rsidR="00AC428E" w:rsidRDefault="00AC428E" w:rsidP="00AC428E">
      <w:pPr>
        <w:spacing w:before="100" w:beforeAutospacing="1" w:after="100" w:afterAutospacing="1"/>
        <w:jc w:val="right"/>
        <w:rPr>
          <w:rFonts w:ascii="Times New Roman" w:hAnsi="Times New Roman" w:cs="Times New Roman"/>
          <w:sz w:val="24"/>
          <w:szCs w:val="24"/>
        </w:rPr>
      </w:pPr>
      <w:r>
        <w:rPr>
          <w:rFonts w:ascii="Times New Roman" w:hAnsi="Times New Roman" w:cs="Times New Roman"/>
          <w:sz w:val="24"/>
          <w:szCs w:val="24"/>
        </w:rPr>
        <w:t>(Форма)</w:t>
      </w:r>
    </w:p>
    <w:p w:rsidR="00AC428E" w:rsidRDefault="00AC428E" w:rsidP="00AC428E">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Уведомление об </w:t>
      </w:r>
      <w:proofErr w:type="gramStart"/>
      <w:r>
        <w:rPr>
          <w:rFonts w:ascii="Times New Roman" w:hAnsi="Times New Roman" w:cs="Times New Roman"/>
          <w:b/>
          <w:sz w:val="28"/>
          <w:szCs w:val="28"/>
        </w:rPr>
        <w:t>отказе</w:t>
      </w:r>
      <w:proofErr w:type="gramEnd"/>
      <w:r>
        <w:rPr>
          <w:rFonts w:ascii="Times New Roman" w:hAnsi="Times New Roman" w:cs="Times New Roman"/>
          <w:b/>
          <w:sz w:val="28"/>
          <w:szCs w:val="28"/>
        </w:rPr>
        <w:t xml:space="preserve"> о даче </w:t>
      </w:r>
      <w:r>
        <w:rPr>
          <w:rFonts w:ascii="Times New Roman" w:hAnsi="Times New Roman" w:cs="Times New Roman"/>
          <w:b/>
          <w:bCs/>
          <w:color w:val="000000"/>
          <w:spacing w:val="8"/>
          <w:sz w:val="28"/>
          <w:szCs w:val="28"/>
        </w:rPr>
        <w:t>письменных</w:t>
      </w:r>
      <w:r>
        <w:rPr>
          <w:rStyle w:val="apple-converted-space"/>
          <w:rFonts w:eastAsiaTheme="majorEastAsia"/>
          <w:color w:val="000000"/>
          <w:spacing w:val="8"/>
          <w:sz w:val="28"/>
          <w:szCs w:val="28"/>
        </w:rPr>
        <w:t> </w:t>
      </w:r>
      <w:r>
        <w:rPr>
          <w:rFonts w:ascii="Times New Roman" w:hAnsi="Times New Roman" w:cs="Times New Roman"/>
          <w:b/>
          <w:bCs/>
          <w:color w:val="000000"/>
          <w:spacing w:val="-2"/>
          <w:sz w:val="28"/>
          <w:szCs w:val="28"/>
        </w:rPr>
        <w:t>разъяснений по вопросам применения</w:t>
      </w:r>
    </w:p>
    <w:p w:rsidR="00AC428E" w:rsidRDefault="00AC428E" w:rsidP="00AC428E">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color w:val="000000"/>
          <w:spacing w:val="-2"/>
          <w:sz w:val="28"/>
          <w:szCs w:val="28"/>
        </w:rPr>
        <w:t>муниципальных правовых актов о местных налогах и сборах</w:t>
      </w:r>
    </w:p>
    <w:p w:rsidR="00AC428E" w:rsidRDefault="00AC428E" w:rsidP="00AC428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br/>
        <w:t>«__» _________ 20__ г.</w:t>
      </w:r>
      <w:r>
        <w:rPr>
          <w:rFonts w:ascii="Times New Roman" w:hAnsi="Times New Roman" w:cs="Times New Roman"/>
          <w:sz w:val="24"/>
          <w:szCs w:val="24"/>
        </w:rPr>
        <w:br/>
      </w:r>
      <w:r>
        <w:rPr>
          <w:rFonts w:ascii="Times New Roman" w:hAnsi="Times New Roman" w:cs="Times New Roman"/>
          <w:sz w:val="24"/>
          <w:szCs w:val="24"/>
        </w:rPr>
        <w:br/>
        <w:t>___________________________________________________________________________</w:t>
      </w:r>
      <w:r>
        <w:rPr>
          <w:rFonts w:ascii="Times New Roman" w:hAnsi="Times New Roman" w:cs="Times New Roman"/>
          <w:sz w:val="24"/>
          <w:szCs w:val="24"/>
        </w:rPr>
        <w:br/>
        <w:t> (наименование юридического лица; фамилия, имя, отчество физического лица)</w:t>
      </w:r>
      <w:r>
        <w:rPr>
          <w:rFonts w:ascii="Times New Roman" w:hAnsi="Times New Roman" w:cs="Times New Roman"/>
          <w:sz w:val="24"/>
          <w:szCs w:val="24"/>
        </w:rPr>
        <w:br/>
        <w:t>___________________________________________________________________________</w:t>
      </w:r>
      <w:r>
        <w:rPr>
          <w:rFonts w:ascii="Times New Roman" w:hAnsi="Times New Roman" w:cs="Times New Roman"/>
          <w:sz w:val="24"/>
          <w:szCs w:val="24"/>
        </w:rPr>
        <w:br/>
        <w:t>             (указывается основание отказа в выдаче разрешения)</w:t>
      </w:r>
      <w:r>
        <w:rPr>
          <w:rFonts w:ascii="Times New Roman" w:hAnsi="Times New Roman" w:cs="Times New Roman"/>
          <w:sz w:val="24"/>
          <w:szCs w:val="24"/>
        </w:rPr>
        <w:br/>
      </w:r>
      <w:r>
        <w:rPr>
          <w:rFonts w:ascii="Times New Roman" w:hAnsi="Times New Roman" w:cs="Times New Roman"/>
          <w:sz w:val="24"/>
          <w:szCs w:val="24"/>
        </w:rPr>
        <w:br/>
        <w:t>______________   __________________   ____________________</w:t>
      </w:r>
    </w:p>
    <w:p w:rsidR="00AC428E" w:rsidRDefault="00AC428E" w:rsidP="00AC428E">
      <w:pPr>
        <w:spacing w:before="100" w:beforeAutospacing="1" w:after="100" w:afterAutospacing="1"/>
        <w:rPr>
          <w:rFonts w:ascii="Times New Roman" w:hAnsi="Times New Roman" w:cs="Times New Roman"/>
          <w:sz w:val="24"/>
          <w:szCs w:val="24"/>
        </w:rPr>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Default="00AC428E" w:rsidP="00AC428E">
      <w:pPr>
        <w:jc w:val="right"/>
      </w:pPr>
    </w:p>
    <w:p w:rsidR="00AC428E" w:rsidRPr="007C0565" w:rsidRDefault="00AC428E" w:rsidP="007C0565">
      <w:pPr>
        <w:spacing w:after="0" w:line="240" w:lineRule="auto"/>
        <w:jc w:val="right"/>
        <w:rPr>
          <w:rFonts w:ascii="Times New Roman" w:hAnsi="Times New Roman" w:cs="Times New Roman"/>
          <w:sz w:val="24"/>
          <w:szCs w:val="24"/>
        </w:rPr>
      </w:pPr>
      <w:r w:rsidRPr="007C0565">
        <w:rPr>
          <w:rFonts w:ascii="Times New Roman" w:hAnsi="Times New Roman" w:cs="Times New Roman"/>
          <w:sz w:val="24"/>
          <w:szCs w:val="24"/>
        </w:rPr>
        <w:lastRenderedPageBreak/>
        <w:t xml:space="preserve">Приложение № 3 </w:t>
      </w:r>
    </w:p>
    <w:p w:rsidR="00AC428E" w:rsidRPr="007C0565" w:rsidRDefault="00AC428E" w:rsidP="007C0565">
      <w:pPr>
        <w:spacing w:after="0" w:line="240" w:lineRule="auto"/>
        <w:jc w:val="right"/>
        <w:rPr>
          <w:rFonts w:ascii="Times New Roman" w:hAnsi="Times New Roman" w:cs="Times New Roman"/>
          <w:sz w:val="24"/>
          <w:szCs w:val="24"/>
        </w:rPr>
      </w:pPr>
      <w:r w:rsidRPr="007C0565">
        <w:rPr>
          <w:rFonts w:ascii="Times New Roman" w:hAnsi="Times New Roman" w:cs="Times New Roman"/>
          <w:sz w:val="24"/>
          <w:szCs w:val="24"/>
        </w:rPr>
        <w:t xml:space="preserve">к Административному регламенту </w:t>
      </w:r>
    </w:p>
    <w:p w:rsidR="00AC428E" w:rsidRPr="007C0565" w:rsidRDefault="00AC428E" w:rsidP="007C0565">
      <w:pPr>
        <w:spacing w:after="0" w:line="240" w:lineRule="auto"/>
        <w:jc w:val="right"/>
        <w:rPr>
          <w:rFonts w:ascii="Times New Roman" w:hAnsi="Times New Roman" w:cs="Times New Roman"/>
          <w:sz w:val="24"/>
          <w:szCs w:val="24"/>
        </w:rPr>
      </w:pPr>
      <w:r w:rsidRPr="007C0565">
        <w:rPr>
          <w:rFonts w:ascii="Times New Roman" w:hAnsi="Times New Roman" w:cs="Times New Roman"/>
          <w:sz w:val="24"/>
          <w:szCs w:val="24"/>
        </w:rPr>
        <w:t>(Форма)</w:t>
      </w:r>
    </w:p>
    <w:p w:rsidR="00AC428E" w:rsidRPr="007C0565" w:rsidRDefault="00AC428E" w:rsidP="007C0565">
      <w:pPr>
        <w:spacing w:before="100" w:beforeAutospacing="1" w:after="100" w:afterAutospacing="1" w:line="240" w:lineRule="auto"/>
        <w:jc w:val="right"/>
        <w:rPr>
          <w:rFonts w:ascii="Times New Roman" w:hAnsi="Times New Roman" w:cs="Times New Roman"/>
          <w:sz w:val="24"/>
          <w:szCs w:val="24"/>
        </w:rPr>
      </w:pPr>
      <w:r w:rsidRPr="007C0565">
        <w:rPr>
          <w:rFonts w:ascii="Times New Roman" w:hAnsi="Times New Roman" w:cs="Times New Roman"/>
          <w:b/>
          <w:sz w:val="24"/>
          <w:szCs w:val="24"/>
        </w:rPr>
        <w:t>Главе</w:t>
      </w:r>
      <w:r w:rsidRPr="007C0565">
        <w:rPr>
          <w:rFonts w:ascii="Times New Roman" w:hAnsi="Times New Roman" w:cs="Times New Roman"/>
          <w:sz w:val="24"/>
          <w:szCs w:val="24"/>
        </w:rPr>
        <w:t xml:space="preserve"> </w:t>
      </w:r>
      <w:r w:rsidRPr="007C0565">
        <w:rPr>
          <w:rStyle w:val="ad"/>
          <w:rFonts w:ascii="Times New Roman" w:hAnsi="Times New Roman" w:cs="Times New Roman"/>
          <w:sz w:val="24"/>
          <w:szCs w:val="24"/>
        </w:rPr>
        <w:t>Комсомольского  муниципального образования</w:t>
      </w:r>
      <w:r w:rsidRPr="007C0565">
        <w:rPr>
          <w:rFonts w:ascii="Times New Roman" w:hAnsi="Times New Roman" w:cs="Times New Roman"/>
          <w:sz w:val="24"/>
          <w:szCs w:val="24"/>
        </w:rPr>
        <w:br/>
        <w:t xml:space="preserve">___________________________________ </w:t>
      </w:r>
      <w:r w:rsidRPr="007C0565">
        <w:rPr>
          <w:rFonts w:ascii="Times New Roman" w:hAnsi="Times New Roman" w:cs="Times New Roman"/>
          <w:sz w:val="24"/>
          <w:szCs w:val="24"/>
        </w:rPr>
        <w:br/>
      </w:r>
      <w:proofErr w:type="gramStart"/>
      <w:r w:rsidRPr="007C0565">
        <w:rPr>
          <w:rFonts w:ascii="Times New Roman" w:hAnsi="Times New Roman" w:cs="Times New Roman"/>
          <w:sz w:val="24"/>
          <w:szCs w:val="24"/>
        </w:rPr>
        <w:t>от</w:t>
      </w:r>
      <w:proofErr w:type="gramEnd"/>
      <w:r w:rsidRPr="007C0565">
        <w:rPr>
          <w:rFonts w:ascii="Times New Roman" w:hAnsi="Times New Roman" w:cs="Times New Roman"/>
          <w:sz w:val="24"/>
          <w:szCs w:val="24"/>
        </w:rPr>
        <w:t xml:space="preserve"> ________________________________</w:t>
      </w:r>
    </w:p>
    <w:p w:rsidR="007C0565" w:rsidRPr="007C0565" w:rsidRDefault="007C0565" w:rsidP="007C0565">
      <w:pPr>
        <w:spacing w:before="240"/>
        <w:jc w:val="center"/>
        <w:rPr>
          <w:rFonts w:ascii="Times New Roman" w:hAnsi="Times New Roman" w:cs="Times New Roman"/>
          <w:b/>
          <w:sz w:val="24"/>
          <w:szCs w:val="24"/>
        </w:rPr>
      </w:pPr>
    </w:p>
    <w:p w:rsidR="00AC428E" w:rsidRPr="007C0565" w:rsidRDefault="00AC428E" w:rsidP="007C0565">
      <w:pPr>
        <w:spacing w:before="240"/>
        <w:jc w:val="center"/>
        <w:rPr>
          <w:rFonts w:ascii="Times New Roman" w:hAnsi="Times New Roman" w:cs="Times New Roman"/>
          <w:b/>
          <w:sz w:val="24"/>
          <w:szCs w:val="24"/>
        </w:rPr>
      </w:pPr>
      <w:r w:rsidRPr="007C0565">
        <w:rPr>
          <w:rFonts w:ascii="Times New Roman" w:hAnsi="Times New Roman" w:cs="Times New Roman"/>
          <w:b/>
          <w:sz w:val="24"/>
          <w:szCs w:val="24"/>
        </w:rPr>
        <w:t>Заявление об исправлении технической ошибки</w:t>
      </w:r>
    </w:p>
    <w:p w:rsidR="00AC428E" w:rsidRPr="007C0565" w:rsidRDefault="00AC428E" w:rsidP="007C0565">
      <w:pPr>
        <w:spacing w:before="240" w:after="0"/>
        <w:rPr>
          <w:rFonts w:ascii="Times New Roman" w:hAnsi="Times New Roman" w:cs="Times New Roman"/>
          <w:sz w:val="24"/>
          <w:szCs w:val="24"/>
        </w:rPr>
      </w:pPr>
      <w:r w:rsidRPr="007C0565">
        <w:rPr>
          <w:rFonts w:ascii="Times New Roman" w:hAnsi="Times New Roman" w:cs="Times New Roman"/>
          <w:sz w:val="24"/>
          <w:szCs w:val="24"/>
        </w:rPr>
        <w:t>   Сообщаю об ошибке, допущенной при</w:t>
      </w:r>
      <w:r w:rsidR="007C0565" w:rsidRPr="007C0565">
        <w:rPr>
          <w:rFonts w:ascii="Times New Roman" w:hAnsi="Times New Roman" w:cs="Times New Roman"/>
          <w:sz w:val="24"/>
          <w:szCs w:val="24"/>
        </w:rPr>
        <w:t xml:space="preserve"> оказании муниципальной услуги: </w:t>
      </w:r>
      <w:r w:rsidRPr="007C0565">
        <w:rPr>
          <w:rFonts w:ascii="Times New Roman" w:hAnsi="Times New Roman" w:cs="Times New Roman"/>
          <w:sz w:val="24"/>
          <w:szCs w:val="24"/>
        </w:rPr>
        <w:t>_________</w:t>
      </w:r>
      <w:r w:rsidR="007C0565" w:rsidRPr="007C0565">
        <w:rPr>
          <w:rFonts w:ascii="Times New Roman" w:hAnsi="Times New Roman" w:cs="Times New Roman"/>
          <w:sz w:val="24"/>
          <w:szCs w:val="24"/>
        </w:rPr>
        <w:t>_________</w:t>
      </w:r>
      <w:r w:rsidRPr="007C0565">
        <w:rPr>
          <w:rFonts w:ascii="Times New Roman" w:hAnsi="Times New Roman" w:cs="Times New Roman"/>
          <w:sz w:val="24"/>
          <w:szCs w:val="24"/>
        </w:rPr>
        <w:br/>
        <w:t>____________________________________________________________________</w:t>
      </w:r>
      <w:r w:rsidR="007C0565" w:rsidRPr="007C0565">
        <w:rPr>
          <w:rFonts w:ascii="Times New Roman" w:hAnsi="Times New Roman" w:cs="Times New Roman"/>
          <w:sz w:val="24"/>
          <w:szCs w:val="24"/>
        </w:rPr>
        <w:t>________________________________________________________________________________________________</w:t>
      </w:r>
      <w:r w:rsidRPr="007C0565">
        <w:rPr>
          <w:rFonts w:ascii="Times New Roman" w:hAnsi="Times New Roman" w:cs="Times New Roman"/>
          <w:sz w:val="24"/>
          <w:szCs w:val="24"/>
        </w:rPr>
        <w:br/>
        <w:t>    Записано: _____________________________________________________________</w:t>
      </w:r>
      <w:r w:rsidR="007C0565" w:rsidRPr="007C0565">
        <w:rPr>
          <w:rFonts w:ascii="Times New Roman" w:hAnsi="Times New Roman" w:cs="Times New Roman"/>
          <w:sz w:val="24"/>
          <w:szCs w:val="24"/>
        </w:rPr>
        <w:t>__________</w:t>
      </w:r>
      <w:r w:rsidRPr="007C0565">
        <w:rPr>
          <w:rFonts w:ascii="Times New Roman" w:hAnsi="Times New Roman" w:cs="Times New Roman"/>
          <w:sz w:val="24"/>
          <w:szCs w:val="24"/>
        </w:rPr>
        <w:br/>
      </w:r>
      <w:r w:rsidR="007C0565" w:rsidRPr="007C0565">
        <w:rPr>
          <w:rFonts w:ascii="Times New Roman" w:hAnsi="Times New Roman" w:cs="Times New Roman"/>
          <w:sz w:val="24"/>
          <w:szCs w:val="24"/>
        </w:rPr>
        <w:t>__________________________________________________________________________________</w:t>
      </w:r>
      <w:r w:rsidRPr="007C0565">
        <w:rPr>
          <w:rFonts w:ascii="Times New Roman" w:hAnsi="Times New Roman" w:cs="Times New Roman"/>
          <w:sz w:val="24"/>
          <w:szCs w:val="24"/>
        </w:rPr>
        <w:br/>
        <w:t>    Правильные сведения:</w:t>
      </w:r>
      <w:r w:rsidR="007C0565" w:rsidRPr="007C0565">
        <w:rPr>
          <w:rFonts w:ascii="Times New Roman" w:hAnsi="Times New Roman" w:cs="Times New Roman"/>
          <w:sz w:val="24"/>
          <w:szCs w:val="24"/>
        </w:rPr>
        <w:t xml:space="preserve"> ____________________________________________________________</w:t>
      </w:r>
    </w:p>
    <w:p w:rsidR="007C0565" w:rsidRPr="007C0565" w:rsidRDefault="00AC428E" w:rsidP="007C0565">
      <w:pPr>
        <w:spacing w:after="0"/>
        <w:rPr>
          <w:rFonts w:ascii="Times New Roman" w:hAnsi="Times New Roman" w:cs="Times New Roman"/>
          <w:sz w:val="24"/>
          <w:szCs w:val="24"/>
        </w:rPr>
      </w:pPr>
      <w:r w:rsidRPr="007C0565">
        <w:rPr>
          <w:rFonts w:ascii="Times New Roman" w:hAnsi="Times New Roman" w:cs="Times New Roman"/>
          <w:sz w:val="24"/>
          <w:szCs w:val="24"/>
        </w:rPr>
        <w:t>______________________________________________________</w:t>
      </w:r>
      <w:r w:rsidR="007C0565" w:rsidRPr="007C0565">
        <w:rPr>
          <w:rFonts w:ascii="Times New Roman" w:hAnsi="Times New Roman" w:cs="Times New Roman"/>
          <w:sz w:val="24"/>
          <w:szCs w:val="24"/>
        </w:rPr>
        <w:t>____________________________</w:t>
      </w:r>
      <w:r w:rsidRPr="007C0565">
        <w:rPr>
          <w:rFonts w:ascii="Times New Roman" w:hAnsi="Times New Roman" w:cs="Times New Roman"/>
          <w:sz w:val="24"/>
          <w:szCs w:val="24"/>
        </w:rPr>
        <w:br/>
        <w:t>_______________________________________________________________</w:t>
      </w:r>
      <w:r w:rsidR="007C0565" w:rsidRPr="007C0565">
        <w:rPr>
          <w:rFonts w:ascii="Times New Roman" w:hAnsi="Times New Roman" w:cs="Times New Roman"/>
          <w:sz w:val="24"/>
          <w:szCs w:val="24"/>
        </w:rPr>
        <w:t>___________________</w:t>
      </w:r>
      <w:r w:rsidRPr="007C0565">
        <w:rPr>
          <w:rFonts w:ascii="Times New Roman" w:hAnsi="Times New Roman" w:cs="Times New Roman"/>
          <w:sz w:val="24"/>
          <w:szCs w:val="24"/>
        </w:rPr>
        <w:br/>
        <w:t>    Прошу исправить допущенную техническую ошибку.</w:t>
      </w:r>
      <w:r w:rsidRPr="007C0565">
        <w:rPr>
          <w:rFonts w:ascii="Times New Roman" w:hAnsi="Times New Roman" w:cs="Times New Roman"/>
          <w:sz w:val="24"/>
          <w:szCs w:val="24"/>
        </w:rPr>
        <w:br/>
        <w:t>    Прилагаю следующие документы:</w:t>
      </w:r>
      <w:r w:rsidRPr="007C0565">
        <w:rPr>
          <w:rFonts w:ascii="Times New Roman" w:hAnsi="Times New Roman" w:cs="Times New Roman"/>
          <w:sz w:val="24"/>
          <w:szCs w:val="24"/>
        </w:rPr>
        <w:br/>
      </w:r>
      <w:r w:rsidR="007C0565" w:rsidRPr="007C0565">
        <w:rPr>
          <w:rFonts w:ascii="Times New Roman" w:hAnsi="Times New Roman" w:cs="Times New Roman"/>
          <w:sz w:val="24"/>
          <w:szCs w:val="24"/>
        </w:rPr>
        <w:t>__________________________________________________________________________________</w:t>
      </w:r>
      <w:r w:rsidR="007C0565" w:rsidRPr="007C0565">
        <w:rPr>
          <w:rFonts w:ascii="Times New Roman" w:hAnsi="Times New Roman" w:cs="Times New Roman"/>
          <w:sz w:val="24"/>
          <w:szCs w:val="24"/>
        </w:rPr>
        <w:br/>
        <w:t>__________________________________________________________________________________</w:t>
      </w:r>
      <w:r w:rsidRPr="007C0565">
        <w:rPr>
          <w:rFonts w:ascii="Times New Roman" w:hAnsi="Times New Roman" w:cs="Times New Roman"/>
          <w:sz w:val="24"/>
          <w:szCs w:val="24"/>
        </w:rPr>
        <w:br/>
      </w:r>
    </w:p>
    <w:p w:rsidR="007C0565" w:rsidRPr="007C0565" w:rsidRDefault="00AC428E" w:rsidP="007C0565">
      <w:pPr>
        <w:spacing w:after="0"/>
        <w:rPr>
          <w:rFonts w:ascii="Times New Roman" w:hAnsi="Times New Roman" w:cs="Times New Roman"/>
          <w:sz w:val="24"/>
          <w:szCs w:val="24"/>
        </w:rPr>
      </w:pPr>
      <w:r w:rsidRPr="007C0565">
        <w:rPr>
          <w:rFonts w:ascii="Times New Roman" w:hAnsi="Times New Roman" w:cs="Times New Roman"/>
          <w:sz w:val="24"/>
          <w:szCs w:val="24"/>
        </w:rPr>
        <w:t>Телефон: _________________.</w:t>
      </w:r>
      <w:r w:rsidRPr="007C0565">
        <w:rPr>
          <w:rFonts w:ascii="Times New Roman" w:hAnsi="Times New Roman" w:cs="Times New Roman"/>
          <w:sz w:val="24"/>
          <w:szCs w:val="24"/>
        </w:rPr>
        <w:br/>
        <w:t>E-</w:t>
      </w:r>
      <w:proofErr w:type="spellStart"/>
      <w:r w:rsidRPr="007C0565">
        <w:rPr>
          <w:rFonts w:ascii="Times New Roman" w:hAnsi="Times New Roman" w:cs="Times New Roman"/>
          <w:sz w:val="24"/>
          <w:szCs w:val="24"/>
        </w:rPr>
        <w:t>mail</w:t>
      </w:r>
      <w:proofErr w:type="spellEnd"/>
      <w:r w:rsidRPr="007C0565">
        <w:rPr>
          <w:rFonts w:ascii="Times New Roman" w:hAnsi="Times New Roman" w:cs="Times New Roman"/>
          <w:sz w:val="24"/>
          <w:szCs w:val="24"/>
        </w:rPr>
        <w:t>: __________________.</w:t>
      </w:r>
      <w:r w:rsidRPr="007C0565">
        <w:rPr>
          <w:rFonts w:ascii="Times New Roman" w:hAnsi="Times New Roman" w:cs="Times New Roman"/>
          <w:sz w:val="24"/>
          <w:szCs w:val="24"/>
        </w:rPr>
        <w:br/>
      </w:r>
    </w:p>
    <w:p w:rsidR="007C0565" w:rsidRDefault="007C0565" w:rsidP="007C0565">
      <w:pPr>
        <w:spacing w:after="0" w:line="240" w:lineRule="auto"/>
        <w:rPr>
          <w:rFonts w:ascii="Times New Roman" w:hAnsi="Times New Roman" w:cs="Times New Roman"/>
          <w:sz w:val="24"/>
          <w:szCs w:val="24"/>
        </w:rPr>
      </w:pPr>
    </w:p>
    <w:p w:rsidR="007C0565" w:rsidRDefault="007C0565" w:rsidP="007C0565">
      <w:pPr>
        <w:spacing w:after="0" w:line="240" w:lineRule="auto"/>
        <w:rPr>
          <w:rFonts w:ascii="Times New Roman" w:hAnsi="Times New Roman" w:cs="Times New Roman"/>
          <w:sz w:val="24"/>
          <w:szCs w:val="24"/>
        </w:rPr>
      </w:pPr>
    </w:p>
    <w:p w:rsidR="007C0565" w:rsidRDefault="007C0565" w:rsidP="007C0565">
      <w:pPr>
        <w:spacing w:after="0" w:line="240" w:lineRule="auto"/>
        <w:rPr>
          <w:rFonts w:ascii="Times New Roman" w:hAnsi="Times New Roman" w:cs="Times New Roman"/>
          <w:sz w:val="24"/>
          <w:szCs w:val="24"/>
        </w:rPr>
      </w:pPr>
    </w:p>
    <w:p w:rsidR="00AC428E" w:rsidRDefault="00AC428E" w:rsidP="007C0565">
      <w:pPr>
        <w:spacing w:after="0" w:line="240" w:lineRule="auto"/>
        <w:rPr>
          <w:rFonts w:ascii="Times New Roman" w:hAnsi="Times New Roman" w:cs="Times New Roman"/>
          <w:sz w:val="24"/>
          <w:szCs w:val="24"/>
        </w:rPr>
      </w:pPr>
      <w:r>
        <w:rPr>
          <w:rFonts w:ascii="Times New Roman" w:hAnsi="Times New Roman" w:cs="Times New Roman"/>
          <w:sz w:val="24"/>
          <w:szCs w:val="24"/>
        </w:rPr>
        <w:br/>
        <w:t>______________                  ______________________/____________________</w:t>
      </w:r>
      <w:r>
        <w:rPr>
          <w:rFonts w:ascii="Times New Roman" w:hAnsi="Times New Roman" w:cs="Times New Roman"/>
          <w:sz w:val="24"/>
          <w:szCs w:val="24"/>
        </w:rPr>
        <w:br/>
        <w:t>   (дата)                             (Ф.И.О.)              (подпись)</w:t>
      </w:r>
    </w:p>
    <w:p w:rsidR="007C0565" w:rsidRDefault="007C0565" w:rsidP="00AC428E">
      <w:pPr>
        <w:spacing w:before="100" w:beforeAutospacing="1" w:after="100" w:afterAutospacing="1"/>
        <w:rPr>
          <w:rFonts w:ascii="Times New Roman" w:hAnsi="Times New Roman" w:cs="Times New Roman"/>
          <w:sz w:val="24"/>
          <w:szCs w:val="24"/>
        </w:rPr>
      </w:pPr>
    </w:p>
    <w:p w:rsidR="007C0565" w:rsidRDefault="007C0565" w:rsidP="00AC428E">
      <w:pPr>
        <w:spacing w:before="100" w:beforeAutospacing="1" w:after="100" w:afterAutospacing="1"/>
        <w:rPr>
          <w:rFonts w:ascii="Times New Roman" w:hAnsi="Times New Roman" w:cs="Times New Roman"/>
          <w:sz w:val="24"/>
          <w:szCs w:val="24"/>
        </w:rPr>
      </w:pPr>
    </w:p>
    <w:p w:rsidR="00AC428E" w:rsidRDefault="00AC428E" w:rsidP="00AC428E">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sz w:val="24"/>
          <w:szCs w:val="24"/>
        </w:rPr>
        <w:br/>
        <w:t>Служебные отметки</w:t>
      </w:r>
      <w:r>
        <w:rPr>
          <w:rFonts w:ascii="Times New Roman" w:hAnsi="Times New Roman" w:cs="Times New Roman"/>
          <w:sz w:val="24"/>
          <w:szCs w:val="24"/>
        </w:rPr>
        <w:br/>
      </w:r>
      <w:r>
        <w:rPr>
          <w:rFonts w:ascii="Times New Roman" w:hAnsi="Times New Roman" w:cs="Times New Roman"/>
          <w:sz w:val="24"/>
          <w:szCs w:val="24"/>
        </w:rPr>
        <w:br/>
        <w:t>Запрос поступил:</w:t>
      </w:r>
      <w:r>
        <w:rPr>
          <w:rFonts w:ascii="Times New Roman" w:hAnsi="Times New Roman" w:cs="Times New Roman"/>
          <w:sz w:val="24"/>
          <w:szCs w:val="24"/>
        </w:rPr>
        <w:br/>
      </w:r>
      <w:r>
        <w:rPr>
          <w:rFonts w:ascii="Times New Roman" w:hAnsi="Times New Roman" w:cs="Times New Roman"/>
          <w:sz w:val="24"/>
          <w:szCs w:val="24"/>
        </w:rPr>
        <w:br/>
        <w:t>Дата:</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sz w:val="24"/>
          <w:szCs w:val="24"/>
        </w:rPr>
        <w:br/>
        <w:t>Ф.И.О. и подпись лица, принявшего запрос.</w:t>
      </w:r>
    </w:p>
    <w:p w:rsidR="00D943B5" w:rsidRPr="00BA096F" w:rsidRDefault="00D943B5" w:rsidP="00AC428E">
      <w:pPr>
        <w:spacing w:after="0"/>
        <w:jc w:val="center"/>
        <w:rPr>
          <w:rFonts w:ascii="Times New Roman" w:hAnsi="Times New Roman" w:cs="Times New Roman"/>
          <w:sz w:val="28"/>
          <w:szCs w:val="28"/>
        </w:rPr>
      </w:pPr>
    </w:p>
    <w:sectPr w:rsidR="00D943B5" w:rsidRPr="00BA096F" w:rsidSect="00AC428E">
      <w:pgSz w:w="11906" w:h="16838"/>
      <w:pgMar w:top="568" w:right="850" w:bottom="709"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1416B"/>
    <w:multiLevelType w:val="multilevel"/>
    <w:tmpl w:val="DE5E560A"/>
    <w:lvl w:ilvl="0">
      <w:start w:val="2"/>
      <w:numFmt w:val="decimal"/>
      <w:lvlText w:val="%1."/>
      <w:lvlJc w:val="left"/>
      <w:pPr>
        <w:ind w:left="450" w:hanging="450"/>
      </w:pPr>
    </w:lvl>
    <w:lvl w:ilvl="1">
      <w:start w:val="1"/>
      <w:numFmt w:val="decimal"/>
      <w:lvlText w:val="%1.%2."/>
      <w:lvlJc w:val="left"/>
      <w:pPr>
        <w:ind w:left="1581" w:hanging="720"/>
      </w:pPr>
    </w:lvl>
    <w:lvl w:ilvl="2">
      <w:start w:val="1"/>
      <w:numFmt w:val="decimal"/>
      <w:lvlText w:val="%1.%2.%3."/>
      <w:lvlJc w:val="left"/>
      <w:pPr>
        <w:ind w:left="2442" w:hanging="720"/>
      </w:pPr>
    </w:lvl>
    <w:lvl w:ilvl="3">
      <w:start w:val="1"/>
      <w:numFmt w:val="decimal"/>
      <w:lvlText w:val="%1.%2.%3.%4."/>
      <w:lvlJc w:val="left"/>
      <w:pPr>
        <w:ind w:left="3663" w:hanging="1080"/>
      </w:pPr>
    </w:lvl>
    <w:lvl w:ilvl="4">
      <w:start w:val="1"/>
      <w:numFmt w:val="decimal"/>
      <w:lvlText w:val="%1.%2.%3.%4.%5."/>
      <w:lvlJc w:val="left"/>
      <w:pPr>
        <w:ind w:left="4524" w:hanging="1080"/>
      </w:pPr>
    </w:lvl>
    <w:lvl w:ilvl="5">
      <w:start w:val="1"/>
      <w:numFmt w:val="decimal"/>
      <w:lvlText w:val="%1.%2.%3.%4.%5.%6."/>
      <w:lvlJc w:val="left"/>
      <w:pPr>
        <w:ind w:left="5745" w:hanging="1440"/>
      </w:pPr>
    </w:lvl>
    <w:lvl w:ilvl="6">
      <w:start w:val="1"/>
      <w:numFmt w:val="decimal"/>
      <w:lvlText w:val="%1.%2.%3.%4.%5.%6.%7."/>
      <w:lvlJc w:val="left"/>
      <w:pPr>
        <w:ind w:left="6966" w:hanging="1800"/>
      </w:pPr>
    </w:lvl>
    <w:lvl w:ilvl="7">
      <w:start w:val="1"/>
      <w:numFmt w:val="decimal"/>
      <w:lvlText w:val="%1.%2.%3.%4.%5.%6.%7.%8."/>
      <w:lvlJc w:val="left"/>
      <w:pPr>
        <w:ind w:left="7827" w:hanging="1800"/>
      </w:pPr>
    </w:lvl>
    <w:lvl w:ilvl="8">
      <w:start w:val="1"/>
      <w:numFmt w:val="decimal"/>
      <w:lvlText w:val="%1.%2.%3.%4.%5.%6.%7.%8.%9."/>
      <w:lvlJc w:val="left"/>
      <w:pPr>
        <w:ind w:left="9048" w:hanging="2160"/>
      </w:pPr>
    </w:lvl>
  </w:abstractNum>
  <w:num w:numId="1">
    <w:abstractNumId w:val="1"/>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A096F"/>
    <w:rsid w:val="000D12D0"/>
    <w:rsid w:val="001064C2"/>
    <w:rsid w:val="0011735B"/>
    <w:rsid w:val="001A28E0"/>
    <w:rsid w:val="001F66EF"/>
    <w:rsid w:val="002271EA"/>
    <w:rsid w:val="002D46BC"/>
    <w:rsid w:val="002E0133"/>
    <w:rsid w:val="002F06F1"/>
    <w:rsid w:val="00372B62"/>
    <w:rsid w:val="00473D14"/>
    <w:rsid w:val="00486831"/>
    <w:rsid w:val="004E21B9"/>
    <w:rsid w:val="005E6093"/>
    <w:rsid w:val="007673C5"/>
    <w:rsid w:val="007C0565"/>
    <w:rsid w:val="008B1C9B"/>
    <w:rsid w:val="0091364F"/>
    <w:rsid w:val="00952A34"/>
    <w:rsid w:val="00980431"/>
    <w:rsid w:val="009C0E61"/>
    <w:rsid w:val="00A34A3F"/>
    <w:rsid w:val="00A37537"/>
    <w:rsid w:val="00A4299D"/>
    <w:rsid w:val="00AC428E"/>
    <w:rsid w:val="00AF7C35"/>
    <w:rsid w:val="00BA096F"/>
    <w:rsid w:val="00BF77EB"/>
    <w:rsid w:val="00CF33F7"/>
    <w:rsid w:val="00D943B5"/>
    <w:rsid w:val="00DD7A7E"/>
    <w:rsid w:val="00E07CCE"/>
    <w:rsid w:val="00E7372A"/>
    <w:rsid w:val="00EB0582"/>
    <w:rsid w:val="00FA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B5"/>
  </w:style>
  <w:style w:type="paragraph" w:styleId="1">
    <w:name w:val="heading 1"/>
    <w:basedOn w:val="a"/>
    <w:next w:val="a"/>
    <w:link w:val="10"/>
    <w:qFormat/>
    <w:rsid w:val="00BA096F"/>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AC42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rPr>
  </w:style>
  <w:style w:type="paragraph" w:customStyle="1" w:styleId="ConsPlusNonformat">
    <w:name w:val="ConsPlusNonformat"/>
    <w:rsid w:val="00BA09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
    <w:rsid w:val="00BA096F"/>
    <w:pPr>
      <w:autoSpaceDE w:val="0"/>
      <w:autoSpaceDN w:val="0"/>
      <w:adjustRightInd w:val="0"/>
      <w:spacing w:after="0" w:line="240" w:lineRule="auto"/>
      <w:ind w:firstLine="720"/>
    </w:pPr>
    <w:rPr>
      <w:rFonts w:ascii="Arial" w:hAnsi="Arial" w:cs="Arial"/>
    </w:rPr>
  </w:style>
  <w:style w:type="paragraph" w:styleId="a6">
    <w:name w:val="List Paragraph"/>
    <w:basedOn w:val="a"/>
    <w:uiPriority w:val="34"/>
    <w:qFormat/>
    <w:rsid w:val="00BA096F"/>
    <w:pPr>
      <w:ind w:left="720"/>
      <w:contextualSpacing/>
    </w:pPr>
    <w:rPr>
      <w:rFonts w:ascii="Calibri" w:eastAsia="Times New Roman" w:hAnsi="Calibri" w:cs="Times New Roman"/>
    </w:rPr>
  </w:style>
  <w:style w:type="paragraph" w:customStyle="1" w:styleId="ConsPlusTitle">
    <w:name w:val="ConsPlusTitle"/>
    <w:rsid w:val="00BA096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ascii="Calibri" w:eastAsia="Times New Roman" w:hAnsi="Calibri" w:cs="Calibri"/>
      <w:color w:val="00000A"/>
      <w:sz w:val="24"/>
      <w:szCs w:val="24"/>
    </w:rPr>
  </w:style>
  <w:style w:type="character" w:customStyle="1" w:styleId="30">
    <w:name w:val="Заголовок 3 Знак"/>
    <w:basedOn w:val="a0"/>
    <w:link w:val="3"/>
    <w:uiPriority w:val="9"/>
    <w:semiHidden/>
    <w:rsid w:val="00AC428E"/>
    <w:rPr>
      <w:rFonts w:asciiTheme="majorHAnsi" w:eastAsiaTheme="majorEastAsia" w:hAnsiTheme="majorHAnsi" w:cstheme="majorBidi"/>
      <w:b/>
      <w:bCs/>
      <w:color w:val="4F81BD" w:themeColor="accent1"/>
    </w:rPr>
  </w:style>
  <w:style w:type="character" w:styleId="a8">
    <w:name w:val="Hyperlink"/>
    <w:uiPriority w:val="99"/>
    <w:semiHidden/>
    <w:unhideWhenUsed/>
    <w:rsid w:val="00AC428E"/>
    <w:rPr>
      <w:color w:val="0000FF"/>
      <w:u w:val="single"/>
    </w:rPr>
  </w:style>
  <w:style w:type="character" w:customStyle="1" w:styleId="a9">
    <w:name w:val="Обычный (веб) Знак"/>
    <w:basedOn w:val="a0"/>
    <w:link w:val="aa"/>
    <w:locked/>
    <w:rsid w:val="00AC428E"/>
    <w:rPr>
      <w:rFonts w:ascii="Times New Roman" w:eastAsia="Times New Roman" w:hAnsi="Times New Roman" w:cs="Times New Roman"/>
      <w:sz w:val="24"/>
      <w:szCs w:val="24"/>
    </w:rPr>
  </w:style>
  <w:style w:type="paragraph" w:styleId="aa">
    <w:name w:val="Normal (Web)"/>
    <w:basedOn w:val="a"/>
    <w:link w:val="a9"/>
    <w:unhideWhenUsed/>
    <w:rsid w:val="00AC428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AC428E"/>
    <w:pPr>
      <w:spacing w:after="0" w:line="240" w:lineRule="auto"/>
    </w:pPr>
    <w:rPr>
      <w:rFonts w:ascii="Calibri" w:eastAsia="Calibri" w:hAnsi="Calibri" w:cs="Times New Roman"/>
      <w:lang w:eastAsia="en-US"/>
    </w:rPr>
  </w:style>
  <w:style w:type="paragraph" w:customStyle="1" w:styleId="s1">
    <w:name w:val="s_1"/>
    <w:basedOn w:val="a"/>
    <w:rsid w:val="00AC4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Гипертекстовая ссылка"/>
    <w:uiPriority w:val="99"/>
    <w:rsid w:val="00AC428E"/>
    <w:rPr>
      <w:color w:val="008000"/>
    </w:rPr>
  </w:style>
  <w:style w:type="character" w:customStyle="1" w:styleId="blk">
    <w:name w:val="blk"/>
    <w:rsid w:val="00AC428E"/>
  </w:style>
  <w:style w:type="character" w:styleId="ad">
    <w:name w:val="Strong"/>
    <w:basedOn w:val="a0"/>
    <w:uiPriority w:val="22"/>
    <w:qFormat/>
    <w:rsid w:val="00AC4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4288">
      <w:bodyDiv w:val="1"/>
      <w:marLeft w:val="0"/>
      <w:marRight w:val="0"/>
      <w:marTop w:val="0"/>
      <w:marBottom w:val="0"/>
      <w:divBdr>
        <w:top w:val="none" w:sz="0" w:space="0" w:color="auto"/>
        <w:left w:val="none" w:sz="0" w:space="0" w:color="auto"/>
        <w:bottom w:val="none" w:sz="0" w:space="0" w:color="auto"/>
        <w:right w:val="none" w:sz="0" w:space="0" w:color="auto"/>
      </w:divBdr>
    </w:div>
    <w:div w:id="18264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y-kut.ru" TargetMode="External"/><Relationship Id="rId13" Type="http://schemas.openxmlformats.org/officeDocument/2006/relationships/hyperlink" Target="consultantplus://offline/ref=5FAE1964B2BDAC13F40A8F94A80B3B48763007B444B1DF8D20AE520BB0A8CBAE560F044A4D5242097FC8D3260783A4B04B8D3533634D55BDl4Z3G" TargetMode="External"/><Relationship Id="rId18" Type="http://schemas.openxmlformats.org/officeDocument/2006/relationships/hyperlink" Target="http://www.consultant.ru/document/cons_doc_LAW_321522/a2588b2a1374c05e0939bb4df8e54fc0dfd6e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krasny-kut.ru" TargetMode="External"/><Relationship Id="rId12" Type="http://schemas.openxmlformats.org/officeDocument/2006/relationships/hyperlink" Target="consultantplus://offline/ref=5FAE1964B2BDAC13F40A8F94A80B3B48763007B444B1DF8D20AE520BB0A8CBAE560F044A4D5242097FC8D3260783A4B04B8D3533634D55BDl4Z3G" TargetMode="External"/><Relationship Id="rId17" Type="http://schemas.openxmlformats.org/officeDocument/2006/relationships/hyperlink" Target="http://www.consultant.ru/document/cons_doc_LAW_302971/a593eaab768d34bf2d7419322eac79481e73cf03/" TargetMode="External"/><Relationship Id="rId2" Type="http://schemas.openxmlformats.org/officeDocument/2006/relationships/styles" Target="styles.xml"/><Relationship Id="rId16" Type="http://schemas.openxmlformats.org/officeDocument/2006/relationships/hyperlink" Target="garantF1://12077515.160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FAE1964B2BDAC13F40A8F94A80B3B48763007B444B1DF8D20AE520BB0A8CBAE560F044A4D5241097BC8D3260783A4B04B8D3533634D55BDl4Z3G" TargetMode="External"/><Relationship Id="rId5" Type="http://schemas.openxmlformats.org/officeDocument/2006/relationships/webSettings" Target="webSettings.xml"/><Relationship Id="rId15" Type="http://schemas.openxmlformats.org/officeDocument/2006/relationships/hyperlink" Target="consultantplus://offline/ref=89AE353E5100386046A4032148BC388B10265D94F11044A35014E874F79E8847DB14496FB2AB8319x6l5K" TargetMode="External"/><Relationship Id="rId10" Type="http://schemas.openxmlformats.org/officeDocument/2006/relationships/hyperlink" Target="consultantplus://offline/ref=5FAE1964B2BDAC13F40A8F94A80B3B48763007B444B1DF8D20AE520BB0A8CBAE560F044F4E59155D39968A7644C8A8B052913430l7ZDG" TargetMode="External"/><Relationship Id="rId19" Type="http://schemas.openxmlformats.org/officeDocument/2006/relationships/hyperlink" Target="http://www.consultant.ru/document/cons_doc_LAW_301394/" TargetMode="External"/><Relationship Id="rId4" Type="http://schemas.openxmlformats.org/officeDocument/2006/relationships/settings" Target="settings.xml"/><Relationship Id="rId9" Type="http://schemas.openxmlformats.org/officeDocument/2006/relationships/hyperlink" Target="consultantplus://offline/ref=5FAE1964B2BDAC13F40A8F94A80B3B48763007B444B1DF8D20AE520BB0A8CBAE560F044A4D52410D7DC8D3260783A4B04B8D3533634D55BDl4Z3G" TargetMode="External"/><Relationship Id="rId14" Type="http://schemas.openxmlformats.org/officeDocument/2006/relationships/hyperlink" Target="consultantplus://offline/ref=89AE353E5100386046A4032148BC388B10265D94F11044A35014E874F79E8847DB14496FB2AB831Bx6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20</Pages>
  <Words>7418</Words>
  <Characters>42286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sp04048@donpac.ru</dc:creator>
  <cp:lastModifiedBy>эксперт</cp:lastModifiedBy>
  <cp:revision>15</cp:revision>
  <cp:lastPrinted>2021-06-16T13:26:00Z</cp:lastPrinted>
  <dcterms:created xsi:type="dcterms:W3CDTF">2021-03-04T05:08:00Z</dcterms:created>
  <dcterms:modified xsi:type="dcterms:W3CDTF">2021-06-16T13:36:00Z</dcterms:modified>
</cp:coreProperties>
</file>