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625DC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</w:pPr>
      <w:r w:rsidRPr="00625DC8"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  <w:t>АДМИНИСТРАЦИЯ</w:t>
      </w:r>
    </w:p>
    <w:p w:rsidR="00943678" w:rsidRPr="00625DC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</w:pPr>
      <w:r w:rsidRPr="00625DC8"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  <w:t xml:space="preserve">КОМСОМОЛЬСКОГО МУНИЦИПАЛЬНОГО ОБРАЗОВАНИЯ </w:t>
      </w:r>
    </w:p>
    <w:p w:rsidR="00943678" w:rsidRPr="00625DC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</w:pPr>
      <w:r w:rsidRPr="00625DC8"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  <w:t xml:space="preserve">КРАСНОКУТСКОГО МУНИЦИПАЛЬНОГО РАЙОНА </w:t>
      </w:r>
    </w:p>
    <w:p w:rsidR="00943678" w:rsidRPr="00625DC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</w:pPr>
      <w:r w:rsidRPr="00625DC8">
        <w:rPr>
          <w:rFonts w:ascii="Times New Roman" w:eastAsia="Times New Roman" w:hAnsi="Times New Roman" w:cs="Times New Roman"/>
          <w:b/>
          <w:bCs/>
          <w:sz w:val="28"/>
          <w:szCs w:val="27"/>
          <w:lang w:eastAsia="ar-SA"/>
        </w:rPr>
        <w:t>САРАТОВСКОЙ ОБЛАСТИ</w:t>
      </w:r>
    </w:p>
    <w:p w:rsidR="00943678" w:rsidRPr="00625DC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943678" w:rsidRPr="00625DC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25DC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ПОСТАНОВЛЕНИЕ </w:t>
      </w:r>
    </w:p>
    <w:p w:rsidR="00943678" w:rsidRPr="00625DC8" w:rsidRDefault="007554BF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от 21 </w:t>
      </w:r>
      <w:r w:rsidR="00943678" w:rsidRPr="00625DC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июня 2021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№ 31</w:t>
      </w:r>
    </w:p>
    <w:tbl>
      <w:tblPr>
        <w:tblW w:w="0" w:type="auto"/>
        <w:tblInd w:w="108" w:type="dxa"/>
        <w:tblLook w:val="04A0"/>
      </w:tblPr>
      <w:tblGrid>
        <w:gridCol w:w="7152"/>
      </w:tblGrid>
      <w:tr w:rsidR="00943678" w:rsidRPr="00625DC8" w:rsidTr="00625DC8">
        <w:trPr>
          <w:trHeight w:val="1541"/>
        </w:trPr>
        <w:tc>
          <w:tcPr>
            <w:tcW w:w="7152" w:type="dxa"/>
          </w:tcPr>
          <w:p w:rsidR="00943678" w:rsidRPr="00625DC8" w:rsidRDefault="00625DC8" w:rsidP="00653231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  <w:r w:rsidRPr="00625DC8">
              <w:rPr>
                <w:rFonts w:ascii="Times New Roman" w:hAnsi="Times New Roman" w:cs="Times New Roman"/>
                <w:b/>
                <w:sz w:val="28"/>
                <w:szCs w:val="27"/>
              </w:rPr>
              <w:t>О внесении изменений и дополнений в постановление администрации Комсомольского муниципального образования от 02.08.2016</w:t>
            </w:r>
            <w:r w:rsidR="00653231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</w:t>
            </w:r>
            <w:r w:rsidRPr="00625DC8">
              <w:rPr>
                <w:rFonts w:ascii="Times New Roman" w:hAnsi="Times New Roman" w:cs="Times New Roman"/>
                <w:b/>
                <w:sz w:val="28"/>
                <w:szCs w:val="27"/>
              </w:rPr>
              <w:t>г</w:t>
            </w:r>
            <w:r w:rsidR="00653231">
              <w:rPr>
                <w:rFonts w:ascii="Times New Roman" w:hAnsi="Times New Roman" w:cs="Times New Roman"/>
                <w:b/>
                <w:sz w:val="28"/>
                <w:szCs w:val="27"/>
              </w:rPr>
              <w:t>ода</w:t>
            </w:r>
            <w:r w:rsidRPr="00625DC8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№ 57 «Об утверждении административного регламента предоставления муниципальной  услуги «Заключение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</w:tbl>
    <w:p w:rsid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</w:p>
    <w:p w:rsidR="00943678" w:rsidRPr="00625DC8" w:rsidRDefault="0094367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t>На основании предложения прокуратуры Краснокутского района от</w:t>
      </w:r>
      <w:r w:rsidR="00625DC8" w:rsidRPr="00625DC8">
        <w:rPr>
          <w:rFonts w:ascii="Times New Roman" w:hAnsi="Times New Roman" w:cs="Times New Roman"/>
          <w:sz w:val="28"/>
          <w:szCs w:val="27"/>
        </w:rPr>
        <w:t xml:space="preserve"> </w:t>
      </w:r>
      <w:r w:rsidRPr="00625DC8">
        <w:rPr>
          <w:rFonts w:ascii="Times New Roman" w:hAnsi="Times New Roman" w:cs="Times New Roman"/>
          <w:sz w:val="28"/>
          <w:szCs w:val="27"/>
        </w:rPr>
        <w:t>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Порядком разработки и утверждения административных регламентов предоставления муниципальных услуг,</w:t>
      </w:r>
      <w:r w:rsidR="00625DC8" w:rsidRPr="00625DC8">
        <w:rPr>
          <w:sz w:val="28"/>
          <w:szCs w:val="27"/>
        </w:rPr>
        <w:t xml:space="preserve"> </w:t>
      </w:r>
      <w:r w:rsidR="00625DC8" w:rsidRPr="00625DC8">
        <w:rPr>
          <w:rFonts w:ascii="Times New Roman" w:hAnsi="Times New Roman" w:cs="Times New Roman"/>
          <w:sz w:val="28"/>
          <w:szCs w:val="27"/>
        </w:rPr>
        <w:t>утвержденным Постановлением администрации Комсомольского муниципального образования от 25.07.2018 № 42</w:t>
      </w:r>
      <w:r w:rsidRPr="00625DC8">
        <w:rPr>
          <w:rFonts w:ascii="Times New Roman" w:hAnsi="Times New Roman" w:cs="Times New Roman"/>
          <w:sz w:val="28"/>
          <w:szCs w:val="27"/>
        </w:rPr>
        <w:t>, руководствуясь Уставом Комсомольс</w:t>
      </w:r>
      <w:r w:rsidR="00625DC8" w:rsidRPr="00625DC8">
        <w:rPr>
          <w:rFonts w:ascii="Times New Roman" w:hAnsi="Times New Roman" w:cs="Times New Roman"/>
          <w:sz w:val="28"/>
          <w:szCs w:val="27"/>
        </w:rPr>
        <w:t xml:space="preserve">кого </w:t>
      </w:r>
      <w:r w:rsidRPr="00625DC8">
        <w:rPr>
          <w:rFonts w:ascii="Times New Roman" w:hAnsi="Times New Roman" w:cs="Times New Roman"/>
          <w:sz w:val="28"/>
          <w:szCs w:val="27"/>
        </w:rPr>
        <w:t xml:space="preserve">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 </w:t>
      </w:r>
      <w:r w:rsidRPr="00625DC8">
        <w:rPr>
          <w:rFonts w:ascii="Times New Roman" w:hAnsi="Times New Roman" w:cs="Times New Roman"/>
          <w:b/>
          <w:sz w:val="28"/>
          <w:szCs w:val="27"/>
        </w:rPr>
        <w:t>ПОСТАНОВЛЯЕТ:</w:t>
      </w:r>
    </w:p>
    <w:p w:rsidR="00943678" w:rsidRPr="00625DC8" w:rsidRDefault="0094367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t>1. Внести в приложение</w:t>
      </w:r>
      <w:r w:rsidR="00625DC8" w:rsidRPr="00625DC8">
        <w:rPr>
          <w:rFonts w:ascii="Times New Roman" w:hAnsi="Times New Roman" w:cs="Times New Roman"/>
          <w:sz w:val="28"/>
          <w:szCs w:val="27"/>
        </w:rPr>
        <w:t xml:space="preserve"> №1</w:t>
      </w:r>
      <w:r w:rsidRPr="00625DC8">
        <w:rPr>
          <w:rFonts w:ascii="Times New Roman" w:hAnsi="Times New Roman" w:cs="Times New Roman"/>
          <w:sz w:val="28"/>
          <w:szCs w:val="27"/>
        </w:rPr>
        <w:t xml:space="preserve"> к постановлению администрации Комсомольского  муниципального образования </w:t>
      </w:r>
      <w:r w:rsidR="00625DC8" w:rsidRPr="00625DC8">
        <w:rPr>
          <w:rFonts w:ascii="Times New Roman" w:hAnsi="Times New Roman" w:cs="Times New Roman"/>
          <w:sz w:val="28"/>
          <w:szCs w:val="27"/>
        </w:rPr>
        <w:t xml:space="preserve">от 02.08.2016г. № 57 «Об утверждении административного регламента предоставления муниципальной  услуги «Заключение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 </w:t>
      </w:r>
      <w:r w:rsidRPr="00625DC8">
        <w:rPr>
          <w:rFonts w:ascii="Times New Roman" w:hAnsi="Times New Roman" w:cs="Times New Roman"/>
          <w:sz w:val="28"/>
          <w:szCs w:val="27"/>
        </w:rPr>
        <w:t xml:space="preserve">следующие изменения: </w:t>
      </w:r>
    </w:p>
    <w:p w:rsidR="00625DC8" w:rsidRP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lastRenderedPageBreak/>
        <w:t>Подпункт  2.2.4. Пунк</w:t>
      </w:r>
      <w:r w:rsidR="00CE3E65">
        <w:rPr>
          <w:rFonts w:ascii="Times New Roman" w:hAnsi="Times New Roman" w:cs="Times New Roman"/>
          <w:sz w:val="28"/>
          <w:szCs w:val="27"/>
        </w:rPr>
        <w:t xml:space="preserve">та 2.2. Раздела II  Регламента </w:t>
      </w:r>
      <w:r w:rsidR="00CE3E65" w:rsidRPr="00CE3E65">
        <w:rPr>
          <w:rFonts w:ascii="Times New Roman" w:hAnsi="Times New Roman" w:cs="Times New Roman"/>
          <w:sz w:val="28"/>
          <w:szCs w:val="27"/>
        </w:rPr>
        <w:t>дополнить абзацами</w:t>
      </w:r>
      <w:r w:rsidRPr="00625DC8">
        <w:rPr>
          <w:rFonts w:ascii="Times New Roman" w:hAnsi="Times New Roman" w:cs="Times New Roman"/>
          <w:sz w:val="28"/>
          <w:szCs w:val="27"/>
        </w:rPr>
        <w:t xml:space="preserve"> следующего содержания:</w:t>
      </w:r>
    </w:p>
    <w:p w:rsidR="00625DC8" w:rsidRP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t>«</w:t>
      </w:r>
      <w:r w:rsidR="00CE3E65">
        <w:rPr>
          <w:rFonts w:ascii="Times New Roman" w:hAnsi="Times New Roman" w:cs="Times New Roman"/>
          <w:sz w:val="28"/>
          <w:szCs w:val="27"/>
        </w:rPr>
        <w:t>П</w:t>
      </w:r>
      <w:bookmarkStart w:id="0" w:name="_GoBack"/>
      <w:bookmarkEnd w:id="0"/>
      <w:r w:rsidRPr="00625DC8">
        <w:rPr>
          <w:rFonts w:ascii="Times New Roman" w:hAnsi="Times New Roman" w:cs="Times New Roman"/>
          <w:sz w:val="28"/>
          <w:szCs w:val="27"/>
        </w:rPr>
        <w:t xml:space="preserve">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случаев.», далее по тексту без изменений. </w:t>
      </w:r>
    </w:p>
    <w:p w:rsidR="00625DC8" w:rsidRP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t>2.</w:t>
      </w:r>
      <w:r w:rsidRPr="00625DC8">
        <w:rPr>
          <w:rFonts w:ascii="Times New Roman" w:hAnsi="Times New Roman" w:cs="Times New Roman"/>
          <w:sz w:val="28"/>
          <w:szCs w:val="27"/>
        </w:rPr>
        <w:tab/>
        <w:t>Настоящее постановление вступает в силу после его официального обнародования.</w:t>
      </w:r>
    </w:p>
    <w:p w:rsid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625DC8">
        <w:rPr>
          <w:rFonts w:ascii="Times New Roman" w:hAnsi="Times New Roman" w:cs="Times New Roman"/>
          <w:sz w:val="28"/>
          <w:szCs w:val="27"/>
        </w:rPr>
        <w:t>3.</w:t>
      </w:r>
      <w:r w:rsidRPr="00625DC8">
        <w:rPr>
          <w:rFonts w:ascii="Times New Roman" w:hAnsi="Times New Roman" w:cs="Times New Roman"/>
          <w:sz w:val="28"/>
          <w:szCs w:val="27"/>
        </w:rPr>
        <w:tab/>
        <w:t>Контроль за исполнением настоящего постановления оставляю за собой.</w:t>
      </w:r>
    </w:p>
    <w:p w:rsidR="00625DC8" w:rsidRDefault="00625DC8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</w:p>
    <w:p w:rsidR="007554BF" w:rsidRPr="00625DC8" w:rsidRDefault="007554BF" w:rsidP="00625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</w:p>
    <w:p w:rsidR="00943678" w:rsidRPr="00625DC8" w:rsidRDefault="00943678" w:rsidP="00625DC8">
      <w:pPr>
        <w:spacing w:after="0" w:line="240" w:lineRule="auto"/>
        <w:ind w:firstLine="851"/>
        <w:jc w:val="both"/>
        <w:rPr>
          <w:sz w:val="28"/>
          <w:szCs w:val="27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943678" w:rsidRPr="00625DC8" w:rsidTr="00943678">
        <w:tc>
          <w:tcPr>
            <w:tcW w:w="4927" w:type="dxa"/>
            <w:hideMark/>
          </w:tcPr>
          <w:p w:rsidR="00943678" w:rsidRPr="00625DC8" w:rsidRDefault="00943678" w:rsidP="00625D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</w:pPr>
            <w:r w:rsidRPr="00625DC8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>Глава Комсомольского</w:t>
            </w:r>
          </w:p>
          <w:p w:rsidR="00943678" w:rsidRPr="00625DC8" w:rsidRDefault="00943678" w:rsidP="00625D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</w:pPr>
            <w:r w:rsidRPr="00625DC8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>муниципального образования</w:t>
            </w:r>
          </w:p>
        </w:tc>
        <w:tc>
          <w:tcPr>
            <w:tcW w:w="4927" w:type="dxa"/>
          </w:tcPr>
          <w:p w:rsidR="00943678" w:rsidRPr="00625DC8" w:rsidRDefault="00943678" w:rsidP="00625DC8">
            <w:pPr>
              <w:tabs>
                <w:tab w:val="left" w:pos="567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</w:pPr>
          </w:p>
          <w:p w:rsidR="00943678" w:rsidRPr="00625DC8" w:rsidRDefault="00943678" w:rsidP="00625DC8">
            <w:pPr>
              <w:tabs>
                <w:tab w:val="left" w:pos="567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</w:pPr>
            <w:r w:rsidRPr="00625DC8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>Ибраев А.К.</w:t>
            </w:r>
          </w:p>
        </w:tc>
      </w:tr>
    </w:tbl>
    <w:p w:rsidR="00943678" w:rsidRPr="00625DC8" w:rsidRDefault="00943678">
      <w:pPr>
        <w:rPr>
          <w:sz w:val="24"/>
        </w:rPr>
      </w:pPr>
    </w:p>
    <w:p w:rsidR="0013032B" w:rsidRPr="00625DC8" w:rsidRDefault="0013032B">
      <w:pPr>
        <w:rPr>
          <w:sz w:val="24"/>
        </w:rPr>
      </w:pPr>
    </w:p>
    <w:p w:rsidR="0013032B" w:rsidRPr="00625DC8" w:rsidRDefault="0013032B">
      <w:pPr>
        <w:rPr>
          <w:sz w:val="24"/>
        </w:rPr>
      </w:pPr>
    </w:p>
    <w:p w:rsidR="0013032B" w:rsidRPr="00625DC8" w:rsidRDefault="0013032B">
      <w:pPr>
        <w:rPr>
          <w:sz w:val="24"/>
        </w:rPr>
      </w:pPr>
    </w:p>
    <w:p w:rsidR="0013032B" w:rsidRPr="00625DC8" w:rsidRDefault="0013032B">
      <w:pPr>
        <w:rPr>
          <w:sz w:val="24"/>
        </w:rPr>
      </w:pPr>
    </w:p>
    <w:sectPr w:rsidR="0013032B" w:rsidRPr="00625DC8" w:rsidSect="00625DC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485"/>
    <w:rsid w:val="0013032B"/>
    <w:rsid w:val="00167C88"/>
    <w:rsid w:val="00584485"/>
    <w:rsid w:val="00625DC8"/>
    <w:rsid w:val="00653231"/>
    <w:rsid w:val="007554BF"/>
    <w:rsid w:val="00943678"/>
    <w:rsid w:val="00CE3E65"/>
    <w:rsid w:val="00D3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6</cp:revision>
  <cp:lastPrinted>2021-06-24T07:57:00Z</cp:lastPrinted>
  <dcterms:created xsi:type="dcterms:W3CDTF">2021-06-23T06:49:00Z</dcterms:created>
  <dcterms:modified xsi:type="dcterms:W3CDTF">2021-07-08T11:11:00Z</dcterms:modified>
</cp:coreProperties>
</file>