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04" w:rsidRPr="00B377B3" w:rsidRDefault="002C5104" w:rsidP="002C5104">
      <w:pPr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2C5104" w:rsidRDefault="002C5104" w:rsidP="002C5104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2C5104" w:rsidRPr="001E7E5F" w:rsidRDefault="002C5104" w:rsidP="002C5104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E7395">
        <w:rPr>
          <w:rFonts w:ascii="Times New Roman" w:hAnsi="Times New Roman" w:cs="Times New Roman"/>
          <w:noProof/>
          <w:sz w:val="24"/>
          <w:szCs w:val="24"/>
        </w:rPr>
        <w:t xml:space="preserve">    «_____</w:t>
      </w:r>
      <w:r w:rsidR="0039448B">
        <w:rPr>
          <w:rFonts w:ascii="Times New Roman" w:hAnsi="Times New Roman" w:cs="Times New Roman"/>
          <w:noProof/>
          <w:sz w:val="24"/>
          <w:szCs w:val="24"/>
        </w:rPr>
        <w:t>» _____________ 202</w:t>
      </w:r>
      <w:r w:rsidR="006E7395">
        <w:rPr>
          <w:rFonts w:ascii="Times New Roman" w:hAnsi="Times New Roman" w:cs="Times New Roman"/>
          <w:noProof/>
          <w:sz w:val="24"/>
          <w:szCs w:val="24"/>
        </w:rPr>
        <w:t>__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2C5104" w:rsidRPr="001E7E5F" w:rsidRDefault="002C5104" w:rsidP="002C5104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6A44" w:rsidRDefault="002C5104" w:rsidP="002C5104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r w:rsidR="00286A44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proofErr w:type="spellStart"/>
      <w:r w:rsidR="009E264D"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 w:rsidR="009E264D"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</w:t>
      </w:r>
      <w:r w:rsidR="00286A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E3A65" w:rsidRDefault="00286A44" w:rsidP="00286A44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C5104"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EE3A65">
        <w:rPr>
          <w:rFonts w:ascii="Times New Roman" w:hAnsi="Times New Roman" w:cs="Times New Roman"/>
          <w:sz w:val="24"/>
          <w:szCs w:val="24"/>
        </w:rPr>
        <w:t>________________</w:t>
      </w:r>
    </w:p>
    <w:p w:rsidR="00EE3A65" w:rsidRDefault="00EE3A65" w:rsidP="00EE3A65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C5104" w:rsidRPr="0070633A">
        <w:rPr>
          <w:rFonts w:ascii="Times New Roman" w:hAnsi="Times New Roman" w:cs="Times New Roman"/>
          <w:sz w:val="24"/>
          <w:szCs w:val="24"/>
        </w:rPr>
        <w:t>, именуемый</w:t>
      </w:r>
      <w:r w:rsidR="00000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FAA"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 w:rsidR="00000FA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000FA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00FAA">
        <w:rPr>
          <w:rFonts w:ascii="Times New Roman" w:hAnsi="Times New Roman" w:cs="Times New Roman"/>
          <w:sz w:val="24"/>
          <w:szCs w:val="24"/>
        </w:rPr>
        <w:t>)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пункта 1 </w:t>
      </w:r>
      <w:r w:rsidR="00286A4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>ст. 39.6,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пункта 8</w:t>
      </w:r>
      <w:r w:rsidR="002A7727">
        <w:rPr>
          <w:rFonts w:ascii="Times New Roman" w:hAnsi="Times New Roman" w:cs="Times New Roman"/>
          <w:sz w:val="24"/>
          <w:szCs w:val="24"/>
          <w:u w:val="single"/>
        </w:rPr>
        <w:t>, 9</w:t>
      </w:r>
      <w:r w:rsidR="002C5104">
        <w:rPr>
          <w:rFonts w:ascii="Times New Roman" w:hAnsi="Times New Roman" w:cs="Times New Roman"/>
          <w:sz w:val="24"/>
          <w:szCs w:val="24"/>
          <w:u w:val="single"/>
        </w:rPr>
        <w:t xml:space="preserve"> статьи 39.8</w:t>
      </w:r>
      <w:r w:rsidR="002C5104"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="002C5104"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="002C5104"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 w:rsidR="009E264D">
        <w:rPr>
          <w:rFonts w:ascii="Times New Roman" w:hAnsi="Times New Roman" w:cs="Times New Roman"/>
          <w:sz w:val="24"/>
          <w:szCs w:val="24"/>
        </w:rPr>
        <w:t>2</w:t>
      </w:r>
      <w:r w:rsidR="004C6D23">
        <w:rPr>
          <w:rFonts w:ascii="Times New Roman" w:hAnsi="Times New Roman" w:cs="Times New Roman"/>
          <w:sz w:val="24"/>
          <w:szCs w:val="24"/>
        </w:rPr>
        <w:t>__</w:t>
      </w:r>
      <w:r w:rsidR="002C5104"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79427A">
        <w:rPr>
          <w:rFonts w:ascii="Times New Roman" w:hAnsi="Times New Roman" w:cs="Times New Roman"/>
          <w:sz w:val="24"/>
          <w:szCs w:val="24"/>
        </w:rPr>
        <w:t xml:space="preserve">  № ____ (Приложение № 1), постановления </w:t>
      </w:r>
      <w:r w:rsidR="002C5104">
        <w:rPr>
          <w:rFonts w:ascii="Times New Roman" w:hAnsi="Times New Roman" w:cs="Times New Roman"/>
          <w:sz w:val="24"/>
          <w:szCs w:val="24"/>
        </w:rPr>
        <w:t>администрации Краснокутского муниципального р</w:t>
      </w:r>
      <w:r w:rsidR="009E264D">
        <w:rPr>
          <w:rFonts w:ascii="Times New Roman" w:hAnsi="Times New Roman" w:cs="Times New Roman"/>
          <w:sz w:val="24"/>
          <w:szCs w:val="24"/>
        </w:rPr>
        <w:t>айона Саратовской области № ___</w:t>
      </w:r>
      <w:r w:rsidR="002C5104">
        <w:rPr>
          <w:rFonts w:ascii="Times New Roman" w:hAnsi="Times New Roman" w:cs="Times New Roman"/>
          <w:sz w:val="24"/>
          <w:szCs w:val="24"/>
        </w:rPr>
        <w:t xml:space="preserve"> от «___» ________ 20</w:t>
      </w:r>
      <w:r w:rsidR="0079427A">
        <w:rPr>
          <w:rFonts w:ascii="Times New Roman" w:hAnsi="Times New Roman" w:cs="Times New Roman"/>
          <w:sz w:val="24"/>
          <w:szCs w:val="24"/>
        </w:rPr>
        <w:t>2</w:t>
      </w:r>
      <w:r w:rsidR="004C6D23">
        <w:rPr>
          <w:rFonts w:ascii="Times New Roman" w:hAnsi="Times New Roman" w:cs="Times New Roman"/>
          <w:sz w:val="24"/>
          <w:szCs w:val="24"/>
        </w:rPr>
        <w:t>__</w:t>
      </w:r>
      <w:r w:rsidR="002C5104">
        <w:rPr>
          <w:rFonts w:ascii="Times New Roman" w:hAnsi="Times New Roman" w:cs="Times New Roman"/>
          <w:sz w:val="24"/>
          <w:szCs w:val="24"/>
        </w:rPr>
        <w:t xml:space="preserve"> г</w:t>
      </w:r>
      <w:r w:rsidR="009E264D">
        <w:rPr>
          <w:rFonts w:ascii="Times New Roman" w:hAnsi="Times New Roman" w:cs="Times New Roman"/>
          <w:sz w:val="24"/>
          <w:szCs w:val="24"/>
        </w:rPr>
        <w:t>ода</w:t>
      </w:r>
      <w:r w:rsidR="002C5104">
        <w:rPr>
          <w:rFonts w:ascii="Times New Roman" w:hAnsi="Times New Roman" w:cs="Times New Roman"/>
          <w:sz w:val="24"/>
          <w:szCs w:val="24"/>
        </w:rPr>
        <w:t xml:space="preserve"> «</w:t>
      </w:r>
      <w:r w:rsidR="002C5104"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 w:rsidR="009E264D">
        <w:rPr>
          <w:rFonts w:ascii="Times New Roman" w:hAnsi="Times New Roman" w:cs="Times New Roman"/>
          <w:b/>
          <w:sz w:val="24"/>
          <w:szCs w:val="24"/>
        </w:rPr>
        <w:t>обс</w:t>
      </w:r>
      <w:r w:rsidR="0079427A">
        <w:rPr>
          <w:rFonts w:ascii="Times New Roman" w:hAnsi="Times New Roman" w:cs="Times New Roman"/>
          <w:b/>
          <w:sz w:val="24"/>
          <w:szCs w:val="24"/>
        </w:rPr>
        <w:t xml:space="preserve">твенности земельного участка </w:t>
      </w:r>
      <w:r w:rsidR="009E264D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79427A">
        <w:rPr>
          <w:rFonts w:ascii="Times New Roman" w:hAnsi="Times New Roman" w:cs="Times New Roman"/>
          <w:b/>
          <w:sz w:val="24"/>
          <w:szCs w:val="24"/>
        </w:rPr>
        <w:t>_____</w:t>
      </w:r>
      <w:r w:rsidR="002C5104">
        <w:rPr>
          <w:rFonts w:ascii="Times New Roman" w:hAnsi="Times New Roman" w:cs="Times New Roman"/>
          <w:b/>
          <w:sz w:val="24"/>
          <w:szCs w:val="24"/>
        </w:rPr>
        <w:t>__________</w:t>
      </w:r>
      <w:r w:rsidR="002A7727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2C5104" w:rsidRDefault="00EE3A65" w:rsidP="00EE3A6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2C5104">
        <w:rPr>
          <w:rFonts w:ascii="Times New Roman" w:hAnsi="Times New Roman" w:cs="Times New Roman"/>
          <w:sz w:val="24"/>
          <w:szCs w:val="24"/>
        </w:rPr>
        <w:t xml:space="preserve">», </w:t>
      </w:r>
      <w:r w:rsidR="002C5104"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C5104" w:rsidRDefault="002C5104" w:rsidP="002C5104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5104" w:rsidRPr="00286A44" w:rsidRDefault="002C5104" w:rsidP="002C5104">
      <w:pPr>
        <w:spacing w:line="18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5104" w:rsidRPr="008403C2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3C2">
        <w:rPr>
          <w:rFonts w:ascii="Times New Roman" w:hAnsi="Times New Roman" w:cs="Times New Roman"/>
          <w:sz w:val="24"/>
          <w:szCs w:val="24"/>
        </w:rPr>
        <w:t>1.1.</w:t>
      </w:r>
      <w:r w:rsidRPr="00840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3C2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8403C2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8403C2">
        <w:rPr>
          <w:rFonts w:ascii="Times New Roman" w:hAnsi="Times New Roman" w:cs="Times New Roman"/>
          <w:sz w:val="24"/>
          <w:szCs w:val="24"/>
        </w:rPr>
        <w:t xml:space="preserve"> </w:t>
      </w:r>
      <w:r w:rsidRPr="008403C2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8403C2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8403C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C6D23" w:rsidRPr="008403C2">
        <w:rPr>
          <w:rFonts w:ascii="Times New Roman" w:hAnsi="Times New Roman"/>
          <w:b/>
          <w:sz w:val="24"/>
          <w:szCs w:val="24"/>
        </w:rPr>
        <w:t>64:17:160101:1055</w:t>
      </w:r>
      <w:r w:rsidRPr="008403C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03C2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4C6D23" w:rsidRPr="008403C2">
        <w:rPr>
          <w:rFonts w:ascii="Times New Roman" w:hAnsi="Times New Roman"/>
          <w:b/>
          <w:bCs/>
          <w:sz w:val="24"/>
          <w:szCs w:val="24"/>
        </w:rPr>
        <w:t xml:space="preserve">Саратовская  область,  Краснокутский   район, </w:t>
      </w:r>
      <w:r w:rsidR="008403C2" w:rsidRPr="008403C2">
        <w:rPr>
          <w:rFonts w:ascii="Times New Roman" w:hAnsi="Times New Roman"/>
          <w:b/>
          <w:bCs/>
          <w:sz w:val="24"/>
          <w:szCs w:val="24"/>
        </w:rPr>
        <w:t xml:space="preserve">  с. Чкалово, </w:t>
      </w:r>
      <w:r w:rsidR="004C6D23" w:rsidRPr="008403C2">
        <w:rPr>
          <w:rFonts w:ascii="Times New Roman" w:hAnsi="Times New Roman"/>
          <w:b/>
          <w:bCs/>
          <w:sz w:val="24"/>
          <w:szCs w:val="24"/>
        </w:rPr>
        <w:t>тер. ОТФ, д. 1</w:t>
      </w:r>
      <w:r w:rsidR="004C6D23" w:rsidRPr="008403C2">
        <w:rPr>
          <w:rFonts w:ascii="Times New Roman" w:hAnsi="Times New Roman" w:cs="Times New Roman"/>
          <w:sz w:val="24"/>
          <w:szCs w:val="24"/>
        </w:rPr>
        <w:t xml:space="preserve"> </w:t>
      </w:r>
      <w:r w:rsidRPr="008403C2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8403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D23" w:rsidRPr="008403C2">
        <w:rPr>
          <w:rFonts w:ascii="Times New Roman" w:hAnsi="Times New Roman"/>
          <w:b/>
          <w:sz w:val="24"/>
          <w:szCs w:val="24"/>
        </w:rPr>
        <w:t>хранение автотранспорта</w:t>
      </w:r>
      <w:r w:rsidRPr="008403C2">
        <w:rPr>
          <w:rFonts w:ascii="Times New Roman" w:hAnsi="Times New Roman" w:cs="Times New Roman"/>
          <w:sz w:val="24"/>
          <w:szCs w:val="24"/>
        </w:rPr>
        <w:t xml:space="preserve">, в границах, указанных </w:t>
      </w:r>
      <w:r w:rsidRPr="00575DA9">
        <w:rPr>
          <w:rFonts w:ascii="Times New Roman" w:hAnsi="Times New Roman" w:cs="Times New Roman"/>
          <w:sz w:val="24"/>
          <w:szCs w:val="24"/>
        </w:rPr>
        <w:t xml:space="preserve">в </w:t>
      </w:r>
      <w:r w:rsidR="00286A44" w:rsidRPr="00575DA9">
        <w:rPr>
          <w:rFonts w:ascii="Times New Roman" w:hAnsi="Times New Roman" w:cs="Times New Roman"/>
          <w:sz w:val="24"/>
          <w:szCs w:val="24"/>
        </w:rPr>
        <w:t>сведениях выписки из Единого государственного реестра недвижимости об объекте недвижимости (земельный участок) от «</w:t>
      </w:r>
      <w:r w:rsidR="004C6D23" w:rsidRPr="00575DA9">
        <w:rPr>
          <w:rFonts w:ascii="Times New Roman" w:hAnsi="Times New Roman" w:cs="Times New Roman"/>
          <w:sz w:val="24"/>
          <w:szCs w:val="24"/>
        </w:rPr>
        <w:t>__» _________</w:t>
      </w:r>
      <w:r w:rsidR="00286A44" w:rsidRPr="00575DA9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8403C2">
        <w:rPr>
          <w:rFonts w:ascii="Times New Roman" w:hAnsi="Times New Roman"/>
          <w:sz w:val="24"/>
          <w:szCs w:val="24"/>
        </w:rPr>
        <w:t xml:space="preserve"> (Приложение № 3)</w:t>
      </w:r>
      <w:r w:rsidRPr="008403C2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C6D23" w:rsidRPr="008403C2">
        <w:rPr>
          <w:rFonts w:ascii="Times New Roman" w:hAnsi="Times New Roman"/>
          <w:b/>
          <w:sz w:val="24"/>
          <w:szCs w:val="24"/>
        </w:rPr>
        <w:t xml:space="preserve">10496,0 </w:t>
      </w:r>
      <w:r w:rsidRPr="008403C2">
        <w:rPr>
          <w:rFonts w:ascii="Times New Roman" w:hAnsi="Times New Roman" w:cs="Times New Roman"/>
          <w:b/>
          <w:sz w:val="24"/>
          <w:szCs w:val="24"/>
        </w:rPr>
        <w:t xml:space="preserve">кв.м. </w:t>
      </w:r>
    </w:p>
    <w:p w:rsidR="002C5104" w:rsidRPr="008403C2" w:rsidRDefault="002C5104" w:rsidP="0086248E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3C2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6F36C9" w:rsidRPr="0039448B" w:rsidRDefault="002C5104" w:rsidP="0086248E">
      <w:pPr>
        <w:pStyle w:val="affffc"/>
        <w:numPr>
          <w:ilvl w:val="1"/>
          <w:numId w:val="5"/>
        </w:numPr>
        <w:spacing w:line="216" w:lineRule="auto"/>
        <w:jc w:val="both"/>
      </w:pPr>
      <w:r w:rsidRPr="0039448B">
        <w:t xml:space="preserve">На участке имеются: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2C5104" w:rsidRPr="0070633A" w:rsidRDefault="002C5104" w:rsidP="008403C2">
      <w:pPr>
        <w:spacing w:line="21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2C5104" w:rsidRPr="00C267B3" w:rsidRDefault="002C5104" w:rsidP="002C5104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2C5104" w:rsidRPr="0070633A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2C5104" w:rsidRPr="00C267B3" w:rsidRDefault="002C5104" w:rsidP="002C5104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A3637" w:rsidRPr="009A3637">
        <w:rPr>
          <w:rFonts w:ascii="Times New Roman" w:hAnsi="Times New Roman"/>
          <w:sz w:val="24"/>
          <w:szCs w:val="24"/>
        </w:rPr>
        <w:t>158 м</w:t>
      </w:r>
      <w:r w:rsidRPr="009A3637">
        <w:rPr>
          <w:rFonts w:ascii="Times New Roman" w:hAnsi="Times New Roman"/>
          <w:sz w:val="24"/>
          <w:szCs w:val="24"/>
        </w:rPr>
        <w:t>есяцев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 w:rsidR="006F36C9">
        <w:rPr>
          <w:rFonts w:ascii="Times New Roman" w:hAnsi="Times New Roman"/>
          <w:sz w:val="24"/>
          <w:szCs w:val="24"/>
        </w:rPr>
        <w:t>2</w:t>
      </w:r>
      <w:r w:rsidR="006E7395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 w:rsidR="009A3637">
        <w:rPr>
          <w:rFonts w:ascii="Times New Roman" w:hAnsi="Times New Roman"/>
          <w:sz w:val="24"/>
          <w:szCs w:val="24"/>
        </w:rPr>
        <w:t>_</w:t>
      </w:r>
      <w:r w:rsidR="006E7395">
        <w:rPr>
          <w:rFonts w:ascii="Times New Roman" w:hAnsi="Times New Roman"/>
          <w:sz w:val="24"/>
          <w:szCs w:val="24"/>
        </w:rPr>
        <w:t>__</w:t>
      </w:r>
      <w:r w:rsidR="006F36C9">
        <w:rPr>
          <w:rFonts w:ascii="Times New Roman" w:hAnsi="Times New Roman"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 w:rsidR="006F36C9">
        <w:rPr>
          <w:rFonts w:ascii="Times New Roman" w:hAnsi="Times New Roman"/>
          <w:sz w:val="24"/>
          <w:szCs w:val="24"/>
        </w:rPr>
        <w:t>овора  с  « ___ » _________  202</w:t>
      </w:r>
      <w:r w:rsidR="006E7395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2C5104" w:rsidRPr="0070633A" w:rsidRDefault="002C5104" w:rsidP="002C5104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2C5104" w:rsidRPr="0070633A" w:rsidRDefault="002C5104" w:rsidP="002C5104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2C5104" w:rsidRPr="007E3E8E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2C5104" w:rsidRPr="00457140" w:rsidRDefault="002C5104" w:rsidP="002C5104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 w:rsidR="006F36C9">
        <w:rPr>
          <w:rFonts w:ascii="Times New Roman" w:hAnsi="Times New Roman" w:cs="Times New Roman"/>
          <w:sz w:val="24"/>
          <w:szCs w:val="24"/>
        </w:rPr>
        <w:t>2</w:t>
      </w:r>
      <w:r w:rsidR="00FC0B68">
        <w:rPr>
          <w:rFonts w:ascii="Times New Roman" w:hAnsi="Times New Roman" w:cs="Times New Roman"/>
          <w:sz w:val="24"/>
          <w:szCs w:val="24"/>
        </w:rPr>
        <w:t>__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5104" w:rsidRPr="00741D49" w:rsidRDefault="002C5104" w:rsidP="002C5104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 w:rsidR="006F36C9">
        <w:rPr>
          <w:rFonts w:ascii="Times New Roman" w:hAnsi="Times New Roman"/>
          <w:sz w:val="24"/>
          <w:szCs w:val="24"/>
        </w:rPr>
        <w:t>2</w:t>
      </w:r>
      <w:r w:rsidR="0095411B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</w:t>
      </w:r>
      <w:r w:rsidR="006F36C9">
        <w:rPr>
          <w:rFonts w:ascii="Times New Roman" w:hAnsi="Times New Roman"/>
          <w:sz w:val="24"/>
          <w:szCs w:val="24"/>
        </w:rPr>
        <w:t>2</w:t>
      </w:r>
      <w:r w:rsidR="0095411B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 w:rsidR="006F36C9"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 w:rsidR="00FF3908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6F36C9"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 w:rsidR="006F36C9"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</w:t>
      </w:r>
      <w:r w:rsidR="006F36C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86248E" w:rsidRPr="00243E32" w:rsidRDefault="002C5104" w:rsidP="00243E32">
      <w:pPr>
        <w:pStyle w:val="21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lastRenderedPageBreak/>
        <w:t>путем перечисления на</w:t>
      </w:r>
      <w:r w:rsidR="0086248E" w:rsidRPr="004A2214">
        <w:rPr>
          <w:b/>
          <w:i/>
          <w:sz w:val="22"/>
          <w:szCs w:val="22"/>
        </w:rPr>
        <w:t xml:space="preserve"> 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единый казначейский счет № 40102810845370000052, казначейский счет № 03100643000000016000, </w:t>
      </w:r>
      <w:r w:rsidR="0086248E" w:rsidRPr="00243E32">
        <w:rPr>
          <w:rFonts w:ascii="Times New Roman" w:hAnsi="Times New Roman"/>
          <w:i/>
          <w:sz w:val="24"/>
          <w:szCs w:val="24"/>
        </w:rPr>
        <w:t>УФК по Саратовской области (Администрация Краснокутского муниципального района Саратовской области л/с 04603038470),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 </w:t>
      </w:r>
      <w:r w:rsidR="0086248E" w:rsidRPr="00243E32">
        <w:rPr>
          <w:rFonts w:ascii="Times New Roman" w:hAnsi="Times New Roman"/>
          <w:i/>
          <w:sz w:val="24"/>
          <w:szCs w:val="24"/>
        </w:rPr>
        <w:t>Отделение Саратов Банка России//УФК по Саратовской области, г</w:t>
      </w:r>
      <w:proofErr w:type="gramStart"/>
      <w:r w:rsidR="0086248E"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="0086248E" w:rsidRPr="00243E32">
        <w:rPr>
          <w:rFonts w:ascii="Times New Roman" w:hAnsi="Times New Roman"/>
          <w:i/>
          <w:sz w:val="24"/>
          <w:szCs w:val="24"/>
        </w:rPr>
        <w:t>аратов, ИНН 6417069180, КПП 641701001, БИК 016311121, ОКТМО 63623</w:t>
      </w:r>
      <w:r w:rsidR="00FC0B68">
        <w:rPr>
          <w:rFonts w:ascii="Times New Roman" w:hAnsi="Times New Roman"/>
          <w:i/>
          <w:sz w:val="24"/>
          <w:szCs w:val="24"/>
        </w:rPr>
        <w:t>455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, </w:t>
      </w:r>
      <w:r w:rsidR="0086248E" w:rsidRPr="00243E32">
        <w:rPr>
          <w:rFonts w:ascii="Times New Roman" w:hAnsi="Times New Roman"/>
          <w:i/>
          <w:sz w:val="24"/>
          <w:szCs w:val="24"/>
        </w:rPr>
        <w:t>Код бюджетной классификации: 06311105013</w:t>
      </w:r>
      <w:r w:rsidR="006E7395">
        <w:rPr>
          <w:rFonts w:ascii="Times New Roman" w:hAnsi="Times New Roman"/>
          <w:i/>
          <w:sz w:val="24"/>
          <w:szCs w:val="24"/>
        </w:rPr>
        <w:t>05</w:t>
      </w:r>
      <w:r w:rsidR="0086248E" w:rsidRPr="00243E32">
        <w:rPr>
          <w:rFonts w:ascii="Times New Roman" w:hAnsi="Times New Roman"/>
          <w:i/>
          <w:sz w:val="24"/>
          <w:szCs w:val="24"/>
        </w:rPr>
        <w:t>0000120</w:t>
      </w:r>
      <w:r w:rsidR="00243E32" w:rsidRPr="00243E32">
        <w:rPr>
          <w:rFonts w:ascii="Times New Roman" w:hAnsi="Times New Roman"/>
          <w:i/>
          <w:sz w:val="24"/>
          <w:szCs w:val="24"/>
        </w:rPr>
        <w:t xml:space="preserve">, </w:t>
      </w:r>
      <w:r w:rsidR="0086248E" w:rsidRPr="00243E32">
        <w:rPr>
          <w:rFonts w:ascii="Times New Roman" w:hAnsi="Times New Roman"/>
          <w:i/>
          <w:sz w:val="24"/>
          <w:szCs w:val="24"/>
        </w:rPr>
        <w:t xml:space="preserve">Наименование кода: </w:t>
      </w:r>
      <w:r w:rsidR="00FC0B68" w:rsidRPr="00575DA9">
        <w:rPr>
          <w:rFonts w:ascii="Times New Roman" w:hAnsi="Times New Roman"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</w:t>
      </w:r>
      <w:r w:rsidR="0086248E" w:rsidRPr="00575DA9">
        <w:rPr>
          <w:rFonts w:ascii="Times New Roman" w:hAnsi="Times New Roman"/>
          <w:i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0C56BF" w:rsidRDefault="002C5104" w:rsidP="002C5104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2C5104" w:rsidRPr="0070633A" w:rsidRDefault="002C5104" w:rsidP="000C56BF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2C5104" w:rsidRPr="00C267B3" w:rsidRDefault="002C5104" w:rsidP="002C5104">
      <w:pPr>
        <w:jc w:val="both"/>
        <w:rPr>
          <w:rFonts w:ascii="Times New Roman" w:hAnsi="Times New Roman"/>
          <w:b/>
          <w:sz w:val="20"/>
          <w:szCs w:val="20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 xml:space="preserve"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</w:t>
      </w:r>
      <w:r w:rsidRPr="0070633A">
        <w:rPr>
          <w:rFonts w:ascii="Times New Roman" w:hAnsi="Times New Roman"/>
          <w:sz w:val="24"/>
          <w:szCs w:val="24"/>
        </w:rPr>
        <w:lastRenderedPageBreak/>
        <w:t>обстановки;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5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2C5104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2C5104" w:rsidRPr="00F716F7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5.1. Арендатор имеет право: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2C5104" w:rsidRPr="0070633A" w:rsidRDefault="002C5104" w:rsidP="006F36C9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2C5104" w:rsidRPr="0070633A" w:rsidRDefault="002C5104" w:rsidP="002C5104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  договором, с момента </w:t>
      </w:r>
      <w:r w:rsidRPr="0070633A">
        <w:rPr>
          <w:rFonts w:ascii="Times New Roman" w:hAnsi="Times New Roman"/>
          <w:sz w:val="24"/>
          <w:szCs w:val="24"/>
        </w:rPr>
        <w:lastRenderedPageBreak/>
        <w:t>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2C5104" w:rsidRPr="0070633A" w:rsidRDefault="002C5104" w:rsidP="000C56BF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 w:rsidR="009A295B"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2C5104" w:rsidRPr="0070633A" w:rsidRDefault="002C5104" w:rsidP="009A295B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 w:rsidR="00FF3908"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0C56BF" w:rsidRDefault="000C56BF" w:rsidP="002C51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2C5104" w:rsidRPr="00F716F7" w:rsidRDefault="002C5104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</w:t>
      </w:r>
      <w:proofErr w:type="gramStart"/>
      <w:r w:rsidRPr="0070633A">
        <w:rPr>
          <w:rFonts w:ascii="Times New Roman" w:hAnsi="Times New Roman"/>
          <w:sz w:val="24"/>
          <w:szCs w:val="24"/>
        </w:rPr>
        <w:t>Стороны также имеют иные права и несут иные обязанности, кроме указанных в п</w:t>
      </w:r>
      <w:r w:rsidR="00286A44">
        <w:rPr>
          <w:rFonts w:ascii="Times New Roman" w:hAnsi="Times New Roman"/>
          <w:sz w:val="24"/>
          <w:szCs w:val="24"/>
        </w:rPr>
        <w:t>унктах</w:t>
      </w:r>
      <w:r w:rsidRPr="0070633A">
        <w:rPr>
          <w:rFonts w:ascii="Times New Roman" w:hAnsi="Times New Roman"/>
          <w:sz w:val="24"/>
          <w:szCs w:val="24"/>
        </w:rPr>
        <w:t xml:space="preserve"> 4, 5, установленные законодательством Российской Федерации.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За нарушение условий Договора Стороны несут ответственность, предусмотренную законодательством Российской Федерации.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2C5104" w:rsidRPr="0070633A" w:rsidRDefault="002C5104" w:rsidP="002C5104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2C5104" w:rsidRPr="0070633A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0C56BF" w:rsidRPr="00F716F7" w:rsidRDefault="000C56BF" w:rsidP="002C51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C5104" w:rsidRDefault="002C5104" w:rsidP="002C5104">
      <w:pPr>
        <w:pStyle w:val="afffff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B467A4" w:rsidRDefault="00B467A4" w:rsidP="002C5104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C5104" w:rsidRPr="0070633A" w:rsidRDefault="002C5104" w:rsidP="002C5104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2C5104" w:rsidRPr="0070633A" w:rsidRDefault="002C5104" w:rsidP="002C5104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2C5104" w:rsidRPr="0070633A" w:rsidRDefault="002C5104" w:rsidP="002C5104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2C5104" w:rsidRPr="00C267B3" w:rsidRDefault="002C5104" w:rsidP="002C5104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2C5104" w:rsidRPr="0070633A" w:rsidRDefault="002C5104" w:rsidP="002C5104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2C5104" w:rsidRPr="0070633A" w:rsidRDefault="002C5104" w:rsidP="002C5104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2C5104" w:rsidRPr="0070633A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0" w:name="sub_4514"/>
      <w:bookmarkStart w:id="1" w:name="sub_45024"/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  <w:bookmarkEnd w:id="0"/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2" w:name="sub_4522"/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2C5104" w:rsidRPr="0070633A" w:rsidRDefault="002C5104" w:rsidP="002C5104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2C5104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</w:t>
      </w:r>
      <w:r w:rsidR="00963668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7-ФЗ «Об охране окружающей среды».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2C5104" w:rsidRPr="0070633A" w:rsidRDefault="002C5104" w:rsidP="002C5104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bookmarkEnd w:id="2"/>
    <w:p w:rsidR="002C5104" w:rsidRDefault="00156DBD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fldChar w:fldCharType="begin"/>
      </w:r>
      <w:r w:rsidR="002C5104" w:rsidRPr="0070633A">
        <w:rPr>
          <w:rFonts w:ascii="Times New Roman" w:hAnsi="Times New Roman"/>
          <w:b/>
          <w:sz w:val="24"/>
          <w:szCs w:val="24"/>
        </w:rPr>
        <w:instrText>HYPERLINK "garantF1://70592932.3"</w:instrText>
      </w:r>
      <w:r w:rsidRPr="0070633A">
        <w:rPr>
          <w:rFonts w:ascii="Times New Roman" w:hAnsi="Times New Roman"/>
          <w:b/>
          <w:sz w:val="24"/>
          <w:szCs w:val="24"/>
        </w:rPr>
        <w:fldChar w:fldCharType="separate"/>
      </w:r>
      <w:r w:rsidR="002C5104" w:rsidRPr="0070633A">
        <w:rPr>
          <w:rStyle w:val="a4"/>
          <w:rFonts w:ascii="Times New Roman" w:hAnsi="Times New Roman"/>
          <w:b w:val="0"/>
          <w:color w:val="auto"/>
          <w:sz w:val="24"/>
          <w:szCs w:val="24"/>
        </w:rPr>
        <w:t>8.8.</w:t>
      </w:r>
      <w:r w:rsidRPr="0070633A">
        <w:rPr>
          <w:rFonts w:ascii="Times New Roman" w:hAnsi="Times New Roman"/>
          <w:b/>
          <w:sz w:val="24"/>
          <w:szCs w:val="24"/>
        </w:rPr>
        <w:fldChar w:fldCharType="end"/>
      </w:r>
      <w:r w:rsidR="002C5104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2C5104" w:rsidRPr="0070633A" w:rsidRDefault="002C5104" w:rsidP="002C5104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3" w:name="sub_4533"/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  <w:bookmarkEnd w:id="3"/>
    </w:p>
    <w:bookmarkEnd w:id="1"/>
    <w:p w:rsidR="002C5104" w:rsidRPr="00F251FB" w:rsidRDefault="002C5104" w:rsidP="002C5104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B467A4" w:rsidRDefault="00B467A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lastRenderedPageBreak/>
        <w:t>9. Порядок разрешения споров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2C5104" w:rsidRPr="0070633A" w:rsidRDefault="002C5104" w:rsidP="002C5104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2C5104" w:rsidRPr="0070633A" w:rsidRDefault="002C5104" w:rsidP="002C5104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5104" w:rsidRPr="0070633A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2C5104" w:rsidRPr="0070633A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2C5104" w:rsidRPr="00C267B3" w:rsidRDefault="002C5104" w:rsidP="002C5104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2C5104" w:rsidRPr="0070633A" w:rsidRDefault="002C5104" w:rsidP="002C51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56BF" w:rsidRDefault="000C56BF" w:rsidP="000C56B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2C5104">
        <w:rPr>
          <w:rFonts w:ascii="Times New Roman" w:hAnsi="Times New Roman"/>
          <w:sz w:val="24"/>
          <w:szCs w:val="24"/>
        </w:rPr>
        <w:t xml:space="preserve">Настоящий </w:t>
      </w:r>
      <w:r w:rsidR="002C5104"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="002C5104" w:rsidRPr="009069E9">
        <w:rPr>
          <w:rFonts w:ascii="Times New Roman" w:hAnsi="Times New Roman"/>
          <w:sz w:val="24"/>
          <w:szCs w:val="24"/>
        </w:rPr>
        <w:t xml:space="preserve">в </w:t>
      </w:r>
      <w:r w:rsidR="002C5104" w:rsidRPr="0070633A">
        <w:rPr>
          <w:rFonts w:ascii="Times New Roman" w:hAnsi="Times New Roman"/>
          <w:sz w:val="24"/>
          <w:szCs w:val="24"/>
        </w:rPr>
        <w:t>Управлени</w:t>
      </w:r>
      <w:r w:rsidR="002C5104">
        <w:rPr>
          <w:rFonts w:ascii="Times New Roman" w:hAnsi="Times New Roman"/>
          <w:sz w:val="24"/>
          <w:szCs w:val="24"/>
        </w:rPr>
        <w:t>е</w:t>
      </w:r>
      <w:r w:rsidR="002C5104"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2C5104" w:rsidRPr="0070633A" w:rsidRDefault="000C56BF" w:rsidP="000C56BF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2C5104"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2C5104" w:rsidRPr="00442102" w:rsidRDefault="002C5104" w:rsidP="00C42AC8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 w:rsidR="00C42AC8"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2C5104" w:rsidRPr="001E7E5F" w:rsidRDefault="002C5104" w:rsidP="002C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FB6F65" w:rsidRPr="00C42AC8" w:rsidRDefault="001E5801" w:rsidP="001E5801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AC8">
        <w:rPr>
          <w:rFonts w:ascii="Times New Roman" w:hAnsi="Times New Roman"/>
          <w:sz w:val="24"/>
          <w:szCs w:val="24"/>
        </w:rPr>
        <w:t xml:space="preserve">ИНН 6417069180, КПП 641701001, БИК 016311121, УФК по Саратовской области (Администрация Краснокутского муниципального района Саратовской области                        </w:t>
      </w:r>
      <w:r w:rsidR="00C42AC8">
        <w:rPr>
          <w:rFonts w:ascii="Times New Roman" w:hAnsi="Times New Roman"/>
          <w:sz w:val="24"/>
          <w:szCs w:val="24"/>
        </w:rPr>
        <w:t xml:space="preserve">  </w:t>
      </w:r>
      <w:r w:rsidRPr="00C42AC8">
        <w:rPr>
          <w:rFonts w:ascii="Times New Roman" w:hAnsi="Times New Roman"/>
          <w:sz w:val="24"/>
          <w:szCs w:val="24"/>
        </w:rPr>
        <w:lastRenderedPageBreak/>
        <w:t>л/с 04603038470), Отделение Саратов Банка России//УФК по Саратовской области, г</w:t>
      </w:r>
      <w:proofErr w:type="gramStart"/>
      <w:r w:rsidRPr="00C42AC8">
        <w:rPr>
          <w:rFonts w:ascii="Times New Roman" w:hAnsi="Times New Roman"/>
          <w:sz w:val="24"/>
          <w:szCs w:val="24"/>
        </w:rPr>
        <w:t>.С</w:t>
      </w:r>
      <w:proofErr w:type="gramEnd"/>
      <w:r w:rsidRPr="00C42AC8">
        <w:rPr>
          <w:rFonts w:ascii="Times New Roman" w:hAnsi="Times New Roman"/>
          <w:sz w:val="24"/>
          <w:szCs w:val="24"/>
        </w:rPr>
        <w:t xml:space="preserve">аратов, единый казначейский счет № 40102810845370000052, казначейский счет                                      </w:t>
      </w:r>
      <w:r w:rsidR="00C42AC8">
        <w:rPr>
          <w:rFonts w:ascii="Times New Roman" w:hAnsi="Times New Roman"/>
          <w:sz w:val="24"/>
          <w:szCs w:val="24"/>
        </w:rPr>
        <w:t xml:space="preserve"> </w:t>
      </w:r>
      <w:r w:rsidRPr="00C42AC8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2C5104" w:rsidRPr="00FC0B68" w:rsidRDefault="002C5104" w:rsidP="002C5104">
      <w:pPr>
        <w:spacing w:line="216" w:lineRule="auto"/>
        <w:jc w:val="both"/>
        <w:rPr>
          <w:rFonts w:ascii="Times New Roman" w:hAnsi="Times New Roman"/>
          <w:sz w:val="8"/>
          <w:szCs w:val="8"/>
        </w:rPr>
      </w:pPr>
    </w:p>
    <w:p w:rsidR="002C5104" w:rsidRPr="00901FC1" w:rsidRDefault="002C5104" w:rsidP="002C510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C5104" w:rsidRPr="00901FC1" w:rsidRDefault="002C5104" w:rsidP="002C5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104" w:rsidRPr="00901FC1" w:rsidRDefault="002C5104" w:rsidP="002C5104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2C5104" w:rsidRPr="00901FC1" w:rsidRDefault="002C5104" w:rsidP="002C5104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2C5104" w:rsidRPr="00901FC1" w:rsidRDefault="00FC5E44" w:rsidP="002C5104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="002C5104"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="002C5104"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 w:rsidR="00FC5E44"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2C5104" w:rsidRPr="00901FC1" w:rsidRDefault="002C5104" w:rsidP="002C5104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 w:rsidR="00FC5E44">
        <w:rPr>
          <w:rFonts w:ascii="Times New Roman" w:hAnsi="Times New Roman"/>
          <w:b/>
          <w:sz w:val="22"/>
          <w:szCs w:val="22"/>
        </w:rPr>
        <w:t>2</w:t>
      </w:r>
      <w:r w:rsidR="006E7395">
        <w:rPr>
          <w:rFonts w:ascii="Times New Roman" w:hAnsi="Times New Roman"/>
          <w:b/>
          <w:sz w:val="22"/>
          <w:szCs w:val="22"/>
        </w:rPr>
        <w:t>__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2C5104" w:rsidRPr="00FC0B68" w:rsidRDefault="002C5104" w:rsidP="002C5104">
      <w:pPr>
        <w:tabs>
          <w:tab w:val="left" w:pos="4110"/>
        </w:tabs>
        <w:jc w:val="both"/>
        <w:rPr>
          <w:rFonts w:ascii="Times New Roman" w:hAnsi="Times New Roman"/>
          <w:b/>
          <w:sz w:val="16"/>
          <w:szCs w:val="16"/>
        </w:rPr>
      </w:pPr>
      <w:r w:rsidRPr="00FC0B6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</w:p>
    <w:p w:rsidR="002C5104" w:rsidRPr="00901FC1" w:rsidRDefault="002C5104" w:rsidP="002C5104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2C5104" w:rsidRPr="00901FC1" w:rsidRDefault="002C5104" w:rsidP="002C5104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(Ф.И.О.)                                                  </w:t>
      </w:r>
      <w:r w:rsidR="00EE3A65">
        <w:rPr>
          <w:rFonts w:ascii="Times New Roman" w:hAnsi="Times New Roman"/>
          <w:sz w:val="22"/>
          <w:szCs w:val="22"/>
        </w:rPr>
        <w:t xml:space="preserve">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2C5104" w:rsidRPr="00901FC1" w:rsidRDefault="002C5104" w:rsidP="002C5104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 w:rsidR="00FC5E44">
        <w:rPr>
          <w:rFonts w:ascii="Times New Roman" w:hAnsi="Times New Roman"/>
          <w:b/>
          <w:sz w:val="22"/>
          <w:szCs w:val="22"/>
        </w:rPr>
        <w:t>2</w:t>
      </w:r>
      <w:r w:rsidR="006E7395">
        <w:rPr>
          <w:rFonts w:ascii="Times New Roman" w:hAnsi="Times New Roman"/>
          <w:b/>
          <w:sz w:val="22"/>
          <w:szCs w:val="22"/>
        </w:rPr>
        <w:t>__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2C5104" w:rsidRPr="00901FC1" w:rsidRDefault="002C5104" w:rsidP="002C5104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9A295B" w:rsidRPr="00FC0B68" w:rsidRDefault="009A295B" w:rsidP="002C5104">
      <w:pPr>
        <w:rPr>
          <w:rFonts w:ascii="Times New Roman" w:hAnsi="Times New Roman"/>
          <w:b/>
          <w:sz w:val="8"/>
          <w:szCs w:val="8"/>
        </w:rPr>
      </w:pPr>
    </w:p>
    <w:p w:rsidR="002C5104" w:rsidRPr="00901FC1" w:rsidRDefault="002C5104" w:rsidP="002C5104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2C5104" w:rsidRPr="00901FC1" w:rsidRDefault="002C5104" w:rsidP="002C5104">
      <w:pPr>
        <w:rPr>
          <w:rFonts w:ascii="Times New Roman" w:hAnsi="Times New Roman"/>
          <w:b/>
          <w:sz w:val="12"/>
          <w:szCs w:val="12"/>
        </w:rPr>
      </w:pP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2C5104" w:rsidRPr="00901FC1" w:rsidRDefault="00FC5E4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</w:t>
      </w:r>
      <w:r w:rsidR="00515CFD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 xml:space="preserve"> </w:t>
      </w:r>
      <w:r w:rsidR="002C5104" w:rsidRPr="00901FC1">
        <w:rPr>
          <w:rFonts w:ascii="Times New Roman" w:hAnsi="Times New Roman"/>
          <w:sz w:val="18"/>
          <w:szCs w:val="18"/>
        </w:rPr>
        <w:t>г. № ______</w:t>
      </w:r>
    </w:p>
    <w:p w:rsidR="002C5104" w:rsidRPr="00324B9B" w:rsidRDefault="002C5104" w:rsidP="002C5104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 w:rsidR="00FC5E44">
        <w:rPr>
          <w:b w:val="0"/>
          <w:sz w:val="18"/>
          <w:szCs w:val="18"/>
        </w:rPr>
        <w:t>ционе от « ____» __________ 202</w:t>
      </w:r>
      <w:r w:rsidR="00515CFD">
        <w:rPr>
          <w:b w:val="0"/>
          <w:sz w:val="18"/>
          <w:szCs w:val="18"/>
        </w:rPr>
        <w:t>___</w:t>
      </w:r>
      <w:r w:rsidRPr="00324B9B">
        <w:rPr>
          <w:b w:val="0"/>
          <w:sz w:val="18"/>
          <w:szCs w:val="18"/>
        </w:rPr>
        <w:t xml:space="preserve"> г. № ______</w:t>
      </w:r>
    </w:p>
    <w:p w:rsidR="002C5104" w:rsidRPr="00CE5A82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 w:rsidR="00F269A6">
        <w:rPr>
          <w:rFonts w:ascii="Times New Roman" w:hAnsi="Times New Roman"/>
          <w:sz w:val="18"/>
          <w:szCs w:val="18"/>
        </w:rPr>
        <w:t>Сведения выписки из Единого государственного реестра недвижимости об объекте недвижимости (земельный участок) от «</w:t>
      </w:r>
      <w:r w:rsidR="00FC0B68">
        <w:rPr>
          <w:rFonts w:ascii="Times New Roman" w:hAnsi="Times New Roman"/>
          <w:sz w:val="18"/>
          <w:szCs w:val="18"/>
        </w:rPr>
        <w:t>__</w:t>
      </w:r>
      <w:r w:rsidR="00F269A6">
        <w:rPr>
          <w:rFonts w:ascii="Times New Roman" w:hAnsi="Times New Roman"/>
          <w:sz w:val="18"/>
          <w:szCs w:val="18"/>
        </w:rPr>
        <w:t xml:space="preserve">» </w:t>
      </w:r>
      <w:r w:rsidR="00FC0B68">
        <w:rPr>
          <w:rFonts w:ascii="Times New Roman" w:hAnsi="Times New Roman"/>
          <w:sz w:val="18"/>
          <w:szCs w:val="18"/>
        </w:rPr>
        <w:t>_________</w:t>
      </w:r>
      <w:r w:rsidR="00F269A6">
        <w:rPr>
          <w:rFonts w:ascii="Times New Roman" w:hAnsi="Times New Roman"/>
          <w:sz w:val="18"/>
          <w:szCs w:val="18"/>
        </w:rPr>
        <w:t xml:space="preserve"> 2021 года</w:t>
      </w:r>
      <w:r w:rsidRPr="00CE5A82">
        <w:rPr>
          <w:rFonts w:ascii="Times New Roman" w:hAnsi="Times New Roman"/>
          <w:sz w:val="18"/>
          <w:szCs w:val="18"/>
        </w:rPr>
        <w:t>, кадастровый номер 64:17:190</w:t>
      </w:r>
      <w:r w:rsidR="00FC0B68">
        <w:rPr>
          <w:rFonts w:ascii="Times New Roman" w:hAnsi="Times New Roman"/>
          <w:sz w:val="18"/>
          <w:szCs w:val="18"/>
        </w:rPr>
        <w:t>101</w:t>
      </w:r>
      <w:r w:rsidRPr="00CE5A82">
        <w:rPr>
          <w:rFonts w:ascii="Times New Roman" w:hAnsi="Times New Roman"/>
          <w:sz w:val="18"/>
          <w:szCs w:val="18"/>
        </w:rPr>
        <w:t>:</w:t>
      </w:r>
      <w:r w:rsidR="00FC0B68">
        <w:rPr>
          <w:rFonts w:ascii="Times New Roman" w:hAnsi="Times New Roman"/>
          <w:sz w:val="18"/>
          <w:szCs w:val="18"/>
        </w:rPr>
        <w:t>1055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>2</w:t>
      </w:r>
      <w:r w:rsidR="00FC0B68"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  <w:proofErr w:type="gramStart"/>
      <w:r w:rsidRPr="00901FC1">
        <w:rPr>
          <w:rFonts w:ascii="Times New Roman" w:hAnsi="Times New Roman"/>
          <w:sz w:val="18"/>
          <w:szCs w:val="18"/>
        </w:rPr>
        <w:t>по</w:t>
      </w:r>
      <w:proofErr w:type="gramEnd"/>
      <w:r w:rsidRPr="00901FC1">
        <w:rPr>
          <w:rFonts w:ascii="Times New Roman" w:hAnsi="Times New Roman"/>
          <w:sz w:val="18"/>
          <w:szCs w:val="18"/>
        </w:rPr>
        <w:t xml:space="preserve"> «</w:t>
      </w:r>
      <w:r w:rsidR="00FC0B68"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proofErr w:type="gramStart"/>
      <w:r w:rsidR="00FC5E44">
        <w:rPr>
          <w:rFonts w:ascii="Times New Roman" w:hAnsi="Times New Roman"/>
          <w:sz w:val="18"/>
          <w:szCs w:val="18"/>
        </w:rPr>
        <w:t>декабря</w:t>
      </w:r>
      <w:proofErr w:type="gramEnd"/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0B68">
        <w:rPr>
          <w:rFonts w:ascii="Times New Roman" w:hAnsi="Times New Roman"/>
          <w:sz w:val="18"/>
          <w:szCs w:val="18"/>
        </w:rPr>
        <w:t>2__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2C5104" w:rsidRPr="00901FC1" w:rsidRDefault="002C5104" w:rsidP="002C510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 w:rsidR="00FC5E44">
        <w:rPr>
          <w:rFonts w:ascii="Times New Roman" w:hAnsi="Times New Roman"/>
          <w:sz w:val="18"/>
          <w:szCs w:val="18"/>
        </w:rPr>
        <w:t>2</w:t>
      </w:r>
      <w:r w:rsidR="00515CFD"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2C5104" w:rsidRDefault="002C5104" w:rsidP="002C5104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Постановление </w:t>
      </w:r>
      <w:r w:rsidRPr="00324B9B">
        <w:rPr>
          <w:rFonts w:ascii="Times New Roman" w:hAnsi="Times New Roman"/>
          <w:sz w:val="18"/>
          <w:szCs w:val="18"/>
        </w:rPr>
        <w:t xml:space="preserve">от </w:t>
      </w:r>
      <w:r w:rsidRPr="00901FC1">
        <w:rPr>
          <w:rFonts w:ascii="Times New Roman" w:hAnsi="Times New Roman"/>
          <w:sz w:val="18"/>
          <w:szCs w:val="18"/>
        </w:rPr>
        <w:t>«___» ___________</w:t>
      </w:r>
      <w:r w:rsidR="00F269A6"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 w:rsidR="00FC5E44">
        <w:rPr>
          <w:rFonts w:ascii="Times New Roman" w:hAnsi="Times New Roman"/>
          <w:sz w:val="18"/>
          <w:szCs w:val="18"/>
        </w:rPr>
        <w:t>2</w:t>
      </w:r>
      <w:r w:rsidR="00515CFD">
        <w:rPr>
          <w:rFonts w:ascii="Times New Roman" w:hAnsi="Times New Roman"/>
          <w:sz w:val="18"/>
          <w:szCs w:val="18"/>
        </w:rPr>
        <w:t>___</w:t>
      </w:r>
      <w:r w:rsidR="00FC5E44">
        <w:rPr>
          <w:rFonts w:ascii="Times New Roman" w:hAnsi="Times New Roman"/>
          <w:sz w:val="18"/>
          <w:szCs w:val="18"/>
        </w:rPr>
        <w:t xml:space="preserve"> г. </w:t>
      </w:r>
      <w:r w:rsidR="00F269A6" w:rsidRPr="00324B9B">
        <w:rPr>
          <w:rFonts w:ascii="Times New Roman" w:hAnsi="Times New Roman"/>
          <w:sz w:val="18"/>
          <w:szCs w:val="18"/>
        </w:rPr>
        <w:t xml:space="preserve">№ </w:t>
      </w:r>
      <w:r w:rsidR="00F269A6">
        <w:rPr>
          <w:rFonts w:ascii="Times New Roman" w:hAnsi="Times New Roman"/>
          <w:sz w:val="18"/>
          <w:szCs w:val="18"/>
        </w:rPr>
        <w:t>__</w:t>
      </w:r>
      <w:r w:rsidR="00F269A6" w:rsidRPr="00324B9B">
        <w:rPr>
          <w:rFonts w:ascii="Times New Roman" w:hAnsi="Times New Roman"/>
          <w:sz w:val="18"/>
          <w:szCs w:val="18"/>
        </w:rPr>
        <w:t xml:space="preserve">___ </w:t>
      </w:r>
      <w:r w:rsidR="00FC5E44">
        <w:rPr>
          <w:rFonts w:ascii="Times New Roman" w:hAnsi="Times New Roman"/>
          <w:sz w:val="18"/>
          <w:szCs w:val="18"/>
        </w:rPr>
        <w:t>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 w:rsidR="00EE3A65">
        <w:rPr>
          <w:rFonts w:ascii="Times New Roman" w:hAnsi="Times New Roman"/>
          <w:b/>
          <w:sz w:val="18"/>
          <w:szCs w:val="18"/>
        </w:rPr>
        <w:t>__________________________________________________________</w:t>
      </w:r>
      <w:r w:rsidR="00F269A6">
        <w:rPr>
          <w:rFonts w:ascii="Times New Roman" w:hAnsi="Times New Roman"/>
          <w:b/>
          <w:sz w:val="18"/>
          <w:szCs w:val="18"/>
        </w:rPr>
        <w:t>»</w:t>
      </w:r>
      <w:r w:rsidRPr="00901FC1">
        <w:rPr>
          <w:rFonts w:ascii="Times New Roman" w:hAnsi="Times New Roman"/>
          <w:b/>
          <w:sz w:val="18"/>
          <w:szCs w:val="18"/>
        </w:rPr>
        <w:t xml:space="preserve">. </w:t>
      </w:r>
    </w:p>
    <w:p w:rsidR="002C5104" w:rsidRDefault="002C5104" w:rsidP="002C510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2C510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2C510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2C510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2C5104">
      <w:pPr>
        <w:rPr>
          <w:rFonts w:ascii="Times New Roman" w:hAnsi="Times New Roman"/>
          <w:b/>
          <w:sz w:val="12"/>
          <w:szCs w:val="12"/>
        </w:rPr>
      </w:pPr>
    </w:p>
    <w:p w:rsidR="00B467A4" w:rsidRPr="00901FC1" w:rsidRDefault="00B467A4" w:rsidP="002C5104">
      <w:pPr>
        <w:rPr>
          <w:rFonts w:ascii="Times New Roman" w:hAnsi="Times New Roman"/>
          <w:b/>
          <w:sz w:val="12"/>
          <w:szCs w:val="12"/>
        </w:rPr>
      </w:pPr>
    </w:p>
    <w:p w:rsidR="002C5104" w:rsidRPr="00324B9B" w:rsidRDefault="002C5104" w:rsidP="002C510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 w:rsidR="00FC5E44">
        <w:rPr>
          <w:rFonts w:ascii="Times New Roman" w:hAnsi="Times New Roman"/>
          <w:sz w:val="22"/>
          <w:szCs w:val="22"/>
        </w:rPr>
        <w:t>2</w:t>
      </w:r>
      <w:r w:rsidR="00FC0B68">
        <w:rPr>
          <w:rFonts w:ascii="Times New Roman" w:hAnsi="Times New Roman"/>
          <w:sz w:val="22"/>
          <w:szCs w:val="22"/>
        </w:rPr>
        <w:t>__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7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8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 w:rsidR="00FC5E44">
        <w:rPr>
          <w:rFonts w:ascii="Times New Roman" w:hAnsi="Times New Roman"/>
          <w:sz w:val="22"/>
          <w:szCs w:val="22"/>
        </w:rPr>
        <w:t>2</w:t>
      </w:r>
      <w:r w:rsidR="00FC0B68">
        <w:rPr>
          <w:rFonts w:ascii="Times New Roman" w:hAnsi="Times New Roman"/>
          <w:sz w:val="22"/>
          <w:szCs w:val="22"/>
        </w:rPr>
        <w:t>___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</w:t>
      </w:r>
      <w:r w:rsidR="001754AE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дминистрации Краснокутского муниципального района Саратовской области.</w:t>
      </w:r>
    </w:p>
    <w:p w:rsidR="002C5104" w:rsidRDefault="002C5104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p w:rsidR="0095411B" w:rsidRDefault="0095411B" w:rsidP="002C510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C5104" w:rsidRPr="00901FC1" w:rsidTr="009E264D">
        <w:tc>
          <w:tcPr>
            <w:tcW w:w="4785" w:type="dxa"/>
          </w:tcPr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071D4E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 w:rsidR="001754AE"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2C5104" w:rsidRPr="00901FC1" w:rsidRDefault="002C5104" w:rsidP="009E264D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2C5104" w:rsidRPr="00901FC1" w:rsidRDefault="002C5104" w:rsidP="009E264D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95411B" w:rsidRDefault="0095411B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</w:p>
    <w:p w:rsidR="0095411B" w:rsidRDefault="0095411B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</w:p>
    <w:p w:rsidR="002C5104" w:rsidRPr="008424C9" w:rsidRDefault="002C5104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104" w:rsidRPr="008424C9" w:rsidRDefault="002C5104" w:rsidP="002C5104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2C5104" w:rsidRPr="008424C9" w:rsidRDefault="002C5104" w:rsidP="002C5104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</w:t>
      </w:r>
      <w:r w:rsidR="00435169">
        <w:rPr>
          <w:rFonts w:ascii="Times New Roman" w:hAnsi="Times New Roman"/>
          <w:sz w:val="28"/>
          <w:szCs w:val="28"/>
        </w:rPr>
        <w:t>.202</w:t>
      </w:r>
      <w:r w:rsidR="00FC0B68"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2C5104" w:rsidRPr="00C8245E" w:rsidRDefault="002C5104" w:rsidP="002C5104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2C5104" w:rsidRPr="008424C9" w:rsidRDefault="002C5104" w:rsidP="002C5104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 w:rsidR="00515CFD">
        <w:rPr>
          <w:rFonts w:ascii="Times New Roman" w:hAnsi="Times New Roman"/>
          <w:b/>
          <w:sz w:val="28"/>
          <w:szCs w:val="28"/>
        </w:rPr>
        <w:t>__</w:t>
      </w:r>
      <w:r w:rsidR="00435169">
        <w:rPr>
          <w:rFonts w:ascii="Times New Roman" w:hAnsi="Times New Roman"/>
          <w:b/>
          <w:sz w:val="28"/>
          <w:szCs w:val="28"/>
        </w:rPr>
        <w:t>.202</w:t>
      </w:r>
      <w:r w:rsidR="00FC0B68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 w:rsidR="00435169">
        <w:rPr>
          <w:rFonts w:ascii="Times New Roman" w:hAnsi="Times New Roman"/>
          <w:b/>
          <w:sz w:val="28"/>
          <w:szCs w:val="28"/>
        </w:rPr>
        <w:t>2</w:t>
      </w:r>
      <w:r w:rsidR="00FC0B68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 w:rsidR="00575DA9">
        <w:rPr>
          <w:rFonts w:ascii="Times New Roman" w:hAnsi="Times New Roman"/>
          <w:b/>
          <w:sz w:val="28"/>
          <w:szCs w:val="28"/>
        </w:rPr>
        <w:t>158</w:t>
      </w:r>
      <w:r>
        <w:rPr>
          <w:rFonts w:ascii="Times New Roman" w:hAnsi="Times New Roman"/>
          <w:b/>
          <w:sz w:val="28"/>
          <w:szCs w:val="28"/>
        </w:rPr>
        <w:t xml:space="preserve"> месяцев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 w:rsidR="00515CFD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</w:t>
      </w:r>
      <w:r w:rsidR="00435169">
        <w:rPr>
          <w:rFonts w:ascii="Times New Roman" w:hAnsi="Times New Roman"/>
          <w:b/>
          <w:sz w:val="28"/>
          <w:szCs w:val="28"/>
        </w:rPr>
        <w:t>2</w:t>
      </w:r>
      <w:r w:rsidR="00515CFD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г. по _</w:t>
      </w:r>
      <w:r w:rsidR="00515CFD">
        <w:rPr>
          <w:rFonts w:ascii="Times New Roman" w:hAnsi="Times New Roman"/>
          <w:b/>
          <w:sz w:val="28"/>
          <w:szCs w:val="28"/>
        </w:rPr>
        <w:t>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 w:rsidR="00515CFD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 w:rsidR="00515CFD">
        <w:rPr>
          <w:rFonts w:ascii="Times New Roman" w:hAnsi="Times New Roman"/>
          <w:b/>
          <w:sz w:val="28"/>
          <w:szCs w:val="28"/>
        </w:rPr>
        <w:t>___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2C5104" w:rsidRPr="008424C9" w:rsidRDefault="002C5104" w:rsidP="002C5104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 w:rsidR="00EE3A65"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</w:p>
    <w:p w:rsidR="00435169" w:rsidRDefault="00435169" w:rsidP="00435169">
      <w:pPr>
        <w:spacing w:line="216" w:lineRule="auto"/>
        <w:ind w:firstLine="284"/>
        <w:jc w:val="both"/>
        <w:rPr>
          <w:sz w:val="28"/>
          <w:szCs w:val="28"/>
        </w:rPr>
      </w:pPr>
    </w:p>
    <w:p w:rsidR="004C6D23" w:rsidRPr="008403C2" w:rsidRDefault="00FC0B68" w:rsidP="008403C2">
      <w:pPr>
        <w:spacing w:line="21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3C2">
        <w:rPr>
          <w:rFonts w:ascii="Times New Roman" w:hAnsi="Times New Roman"/>
          <w:i/>
          <w:sz w:val="28"/>
          <w:szCs w:val="28"/>
        </w:rPr>
        <w:t>З</w:t>
      </w:r>
      <w:r w:rsidR="004C6D23" w:rsidRPr="008403C2">
        <w:rPr>
          <w:rFonts w:ascii="Times New Roman" w:hAnsi="Times New Roman"/>
          <w:i/>
          <w:sz w:val="28"/>
          <w:szCs w:val="28"/>
        </w:rPr>
        <w:t>емельный участок из категории земель населённых пунктов,</w:t>
      </w:r>
      <w:r w:rsidRPr="008403C2">
        <w:rPr>
          <w:rFonts w:ascii="Times New Roman" w:hAnsi="Times New Roman"/>
          <w:i/>
          <w:sz w:val="28"/>
          <w:szCs w:val="28"/>
        </w:rPr>
        <w:t xml:space="preserve"> с кадастровым номером</w:t>
      </w:r>
      <w:r w:rsidR="004C6D23" w:rsidRPr="008403C2">
        <w:rPr>
          <w:rFonts w:ascii="Times New Roman" w:hAnsi="Times New Roman"/>
          <w:i/>
          <w:sz w:val="28"/>
          <w:szCs w:val="28"/>
        </w:rPr>
        <w:t xml:space="preserve"> </w:t>
      </w:r>
      <w:r w:rsidRPr="008403C2">
        <w:rPr>
          <w:rFonts w:ascii="Times New Roman" w:hAnsi="Times New Roman"/>
          <w:i/>
          <w:sz w:val="28"/>
          <w:szCs w:val="28"/>
        </w:rPr>
        <w:t xml:space="preserve">64:17:160101:1055, расположенный по  адресу:  </w:t>
      </w:r>
      <w:r w:rsidRPr="008403C2">
        <w:rPr>
          <w:rFonts w:ascii="Times New Roman" w:hAnsi="Times New Roman"/>
          <w:bCs/>
          <w:i/>
          <w:sz w:val="28"/>
          <w:szCs w:val="28"/>
        </w:rPr>
        <w:t>Саратовская  область,  Краснокутский   райо</w:t>
      </w:r>
      <w:r w:rsidR="008403C2">
        <w:rPr>
          <w:rFonts w:ascii="Times New Roman" w:hAnsi="Times New Roman"/>
          <w:bCs/>
          <w:i/>
          <w:sz w:val="28"/>
          <w:szCs w:val="28"/>
        </w:rPr>
        <w:t xml:space="preserve">н, с. Чкалово, тер. ОТФ, д. </w:t>
      </w:r>
      <w:r w:rsidR="008403C2" w:rsidRPr="008403C2">
        <w:rPr>
          <w:rFonts w:ascii="Times New Roman" w:hAnsi="Times New Roman"/>
          <w:bCs/>
          <w:i/>
          <w:sz w:val="28"/>
          <w:szCs w:val="28"/>
        </w:rPr>
        <w:t xml:space="preserve">1, </w:t>
      </w:r>
      <w:r w:rsidR="004C6D23" w:rsidRPr="008403C2">
        <w:rPr>
          <w:rFonts w:ascii="Times New Roman" w:hAnsi="Times New Roman"/>
          <w:i/>
          <w:sz w:val="28"/>
          <w:szCs w:val="28"/>
        </w:rPr>
        <w:t xml:space="preserve">площадью 10496,0 кв.м., </w:t>
      </w:r>
      <w:r w:rsidR="008403C2">
        <w:rPr>
          <w:rFonts w:ascii="Times New Roman" w:hAnsi="Times New Roman"/>
          <w:i/>
          <w:sz w:val="28"/>
          <w:szCs w:val="28"/>
        </w:rPr>
        <w:t xml:space="preserve">          </w:t>
      </w:r>
      <w:r w:rsidR="004C6D23" w:rsidRPr="008403C2">
        <w:rPr>
          <w:rFonts w:ascii="Times New Roman" w:hAnsi="Times New Roman"/>
          <w:i/>
          <w:sz w:val="28"/>
          <w:szCs w:val="28"/>
        </w:rPr>
        <w:t>с разрешенным использованием: хранение автотранспорта</w:t>
      </w:r>
      <w:r w:rsidRPr="008403C2">
        <w:rPr>
          <w:rFonts w:ascii="Times New Roman" w:hAnsi="Times New Roman"/>
          <w:i/>
          <w:sz w:val="28"/>
          <w:szCs w:val="28"/>
        </w:rPr>
        <w:t>.</w:t>
      </w:r>
    </w:p>
    <w:p w:rsidR="004C6D23" w:rsidRPr="00435169" w:rsidRDefault="004C6D23" w:rsidP="00435169">
      <w:pPr>
        <w:spacing w:line="21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2C5104" w:rsidRPr="007746FC" w:rsidTr="009E264D">
        <w:tc>
          <w:tcPr>
            <w:tcW w:w="5108" w:type="dxa"/>
          </w:tcPr>
          <w:p w:rsidR="002C5104" w:rsidRPr="008705AD" w:rsidRDefault="002C5104" w:rsidP="00F269A6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 w:rsidR="00FC0B68" w:rsidRPr="008403C2">
              <w:rPr>
                <w:rFonts w:ascii="Times New Roman" w:hAnsi="Times New Roman"/>
                <w:i/>
                <w:sz w:val="28"/>
                <w:szCs w:val="28"/>
              </w:rPr>
              <w:t>10496,0</w:t>
            </w:r>
            <w:r w:rsidR="00FC0B68">
              <w:rPr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5108" w:type="dxa"/>
          </w:tcPr>
          <w:p w:rsidR="002C5104" w:rsidRPr="007746FC" w:rsidRDefault="002C5104" w:rsidP="009E264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C5104" w:rsidRPr="007746FC" w:rsidRDefault="002C5104" w:rsidP="009E2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5104" w:rsidRPr="007746FC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FC0B68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</w:t>
            </w:r>
            <w:r w:rsidR="00FC0B68">
              <w:rPr>
                <w:rFonts w:ascii="Times New Roman" w:hAnsi="Times New Roman"/>
                <w:sz w:val="28"/>
                <w:szCs w:val="28"/>
              </w:rPr>
              <w:t>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35169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2C5104" w:rsidRPr="00001BE3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FC0B68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</w:t>
            </w:r>
            <w:r w:rsidR="00FC0B68">
              <w:rPr>
                <w:rFonts w:ascii="Times New Roman" w:hAnsi="Times New Roman"/>
                <w:sz w:val="28"/>
                <w:szCs w:val="28"/>
              </w:rPr>
              <w:t>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 w:rsidR="00435169">
              <w:rPr>
                <w:rFonts w:ascii="Times New Roman" w:hAnsi="Times New Roman"/>
                <w:sz w:val="28"/>
                <w:szCs w:val="28"/>
              </w:rPr>
              <w:t>2</w:t>
            </w:r>
            <w:r w:rsidR="00FC0B68">
              <w:rPr>
                <w:rFonts w:ascii="Times New Roman" w:hAnsi="Times New Roman"/>
                <w:sz w:val="28"/>
                <w:szCs w:val="28"/>
              </w:rPr>
              <w:t>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2C5104" w:rsidRPr="00001BE3" w:rsidRDefault="002C5104" w:rsidP="009E264D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2C5104" w:rsidRPr="008424C9" w:rsidRDefault="002C5104" w:rsidP="002C5104">
      <w:pPr>
        <w:rPr>
          <w:rFonts w:ascii="Times New Roman" w:hAnsi="Times New Roman"/>
          <w:sz w:val="28"/>
          <w:szCs w:val="28"/>
        </w:rPr>
      </w:pPr>
    </w:p>
    <w:p w:rsidR="002C5104" w:rsidRPr="008424C9" w:rsidRDefault="002C5104" w:rsidP="002C5104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 w:rsidR="00435169">
        <w:rPr>
          <w:rFonts w:ascii="Times New Roman" w:hAnsi="Times New Roman"/>
          <w:b/>
          <w:bCs/>
          <w:sz w:val="28"/>
          <w:szCs w:val="28"/>
        </w:rPr>
        <w:t>2</w:t>
      </w:r>
      <w:r w:rsidR="00307180">
        <w:rPr>
          <w:rFonts w:ascii="Times New Roman" w:hAnsi="Times New Roman"/>
          <w:b/>
          <w:bCs/>
          <w:sz w:val="28"/>
          <w:szCs w:val="28"/>
        </w:rPr>
        <w:t>__</w:t>
      </w:r>
      <w:r w:rsidR="00435169">
        <w:rPr>
          <w:rFonts w:ascii="Times New Roman" w:hAnsi="Times New Roman"/>
          <w:b/>
          <w:bCs/>
          <w:sz w:val="28"/>
          <w:szCs w:val="28"/>
        </w:rPr>
        <w:t xml:space="preserve"> г. по 31.12.202</w:t>
      </w:r>
      <w:r w:rsidR="00307180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2C5104" w:rsidRPr="00C8245E" w:rsidRDefault="002C5104" w:rsidP="002C5104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2C5104" w:rsidRDefault="002C5104" w:rsidP="002C5104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2C5104" w:rsidRPr="008424C9" w:rsidRDefault="002C5104" w:rsidP="002C510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2C5104" w:rsidRPr="008424C9" w:rsidRDefault="002C5104" w:rsidP="002C5104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71D4E" w:rsidRPr="00071D4E" w:rsidRDefault="00071D4E" w:rsidP="00071D4E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071D4E" w:rsidRPr="00071D4E" w:rsidRDefault="00071D4E" w:rsidP="00071D4E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641701001, БИК 016311121, ОКТМО 63623</w:t>
      </w:r>
      <w:r w:rsidR="008403C2">
        <w:rPr>
          <w:rFonts w:ascii="Times New Roman" w:hAnsi="Times New Roman"/>
          <w:b/>
          <w:i/>
          <w:sz w:val="22"/>
          <w:szCs w:val="22"/>
        </w:rPr>
        <w:t>455</w:t>
      </w:r>
    </w:p>
    <w:p w:rsidR="00071D4E" w:rsidRPr="00071D4E" w:rsidRDefault="00071D4E" w:rsidP="00071D4E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</w:t>
      </w:r>
      <w:r w:rsidR="006E7395">
        <w:rPr>
          <w:rFonts w:ascii="Times New Roman" w:hAnsi="Times New Roman"/>
          <w:b/>
          <w:i/>
          <w:sz w:val="22"/>
          <w:szCs w:val="22"/>
        </w:rPr>
        <w:t>05</w:t>
      </w:r>
      <w:r w:rsidRPr="00071D4E">
        <w:rPr>
          <w:rFonts w:ascii="Times New Roman" w:hAnsi="Times New Roman"/>
          <w:b/>
          <w:i/>
          <w:sz w:val="22"/>
          <w:szCs w:val="22"/>
        </w:rPr>
        <w:t>0000120</w:t>
      </w:r>
    </w:p>
    <w:p w:rsidR="008403C2" w:rsidRPr="00A81E4E" w:rsidRDefault="00071D4E" w:rsidP="008403C2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Наименование кода: </w:t>
      </w:r>
      <w:r w:rsidR="008403C2" w:rsidRPr="00A81E4E">
        <w:rPr>
          <w:rFonts w:ascii="Times New Roman" w:hAnsi="Times New Roman"/>
          <w:b/>
          <w:i/>
          <w:sz w:val="22"/>
          <w:szCs w:val="22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продажи.</w:t>
      </w:r>
    </w:p>
    <w:p w:rsidR="002C5104" w:rsidRDefault="002C5104" w:rsidP="002C510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1D4E" w:rsidRPr="008424C9" w:rsidRDefault="00071D4E" w:rsidP="002C5104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2C5104" w:rsidRPr="00C8245E" w:rsidRDefault="002C5104" w:rsidP="009E264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2C5104" w:rsidRPr="00C8245E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2C5104" w:rsidRPr="007746FC" w:rsidRDefault="002C5104" w:rsidP="009E264D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2C5104" w:rsidRPr="008705AD" w:rsidRDefault="002C5104" w:rsidP="004351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</w:t>
            </w:r>
            <w:r w:rsidR="00435169">
              <w:rPr>
                <w:rFonts w:ascii="Times New Roman" w:hAnsi="Times New Roman"/>
                <w:b/>
                <w:sz w:val="28"/>
                <w:szCs w:val="28"/>
              </w:rPr>
              <w:t xml:space="preserve"> В.В. </w:t>
            </w:r>
            <w:proofErr w:type="spellStart"/>
            <w:r w:rsidR="00435169"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5104" w:rsidRPr="007746FC" w:rsidTr="009E264D"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2C5104" w:rsidRPr="007746FC" w:rsidRDefault="002C5104" w:rsidP="009E264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C5104" w:rsidRDefault="002C5104" w:rsidP="002C5104"/>
    <w:p w:rsidR="002C5104" w:rsidRDefault="002C5104" w:rsidP="002C5104">
      <w:pPr>
        <w:jc w:val="right"/>
        <w:rPr>
          <w:rFonts w:ascii="Times New Roman" w:hAnsi="Times New Roman"/>
          <w:sz w:val="28"/>
          <w:szCs w:val="28"/>
        </w:rPr>
      </w:pPr>
    </w:p>
    <w:p w:rsidR="002C5104" w:rsidRPr="00F95BC4" w:rsidRDefault="002C5104" w:rsidP="002C51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2C5104" w:rsidRPr="00F95BC4" w:rsidRDefault="006E7395" w:rsidP="002C51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___  от  __._</w:t>
      </w:r>
      <w:r w:rsidR="002C5104" w:rsidRPr="00F95BC4">
        <w:rPr>
          <w:rFonts w:ascii="Times New Roman" w:hAnsi="Times New Roman"/>
          <w:sz w:val="28"/>
          <w:szCs w:val="28"/>
        </w:rPr>
        <w:t>_.20</w:t>
      </w:r>
      <w:r w:rsidR="00071D4E">
        <w:rPr>
          <w:rFonts w:ascii="Times New Roman" w:hAnsi="Times New Roman"/>
          <w:sz w:val="28"/>
          <w:szCs w:val="28"/>
        </w:rPr>
        <w:t>2</w:t>
      </w:r>
      <w:r w:rsidR="008403C2">
        <w:rPr>
          <w:rFonts w:ascii="Times New Roman" w:hAnsi="Times New Roman"/>
          <w:sz w:val="28"/>
          <w:szCs w:val="28"/>
        </w:rPr>
        <w:t>__</w:t>
      </w:r>
      <w:r w:rsidR="002C5104" w:rsidRPr="00F95BC4">
        <w:rPr>
          <w:rFonts w:ascii="Times New Roman" w:hAnsi="Times New Roman"/>
          <w:sz w:val="28"/>
          <w:szCs w:val="28"/>
        </w:rPr>
        <w:t xml:space="preserve"> г.</w:t>
      </w:r>
    </w:p>
    <w:p w:rsidR="00307180" w:rsidRDefault="00307180" w:rsidP="001E580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104" w:rsidRPr="00A124A3" w:rsidRDefault="002C5104" w:rsidP="001E580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2C5104" w:rsidRPr="00A124A3" w:rsidRDefault="002C5104" w:rsidP="002C510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2C5104" w:rsidRPr="00A124A3" w:rsidRDefault="002C5104" w:rsidP="002C510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104" w:rsidRPr="00A124A3" w:rsidRDefault="002C5104" w:rsidP="002C5104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 w:rsidR="00071D4E">
        <w:rPr>
          <w:rFonts w:ascii="Times New Roman" w:hAnsi="Times New Roman"/>
          <w:b/>
          <w:sz w:val="28"/>
          <w:szCs w:val="28"/>
        </w:rPr>
        <w:t>2</w:t>
      </w:r>
      <w:r w:rsidR="008403C2">
        <w:rPr>
          <w:rFonts w:ascii="Times New Roman" w:hAnsi="Times New Roman"/>
          <w:b/>
          <w:sz w:val="28"/>
          <w:szCs w:val="28"/>
        </w:rPr>
        <w:t>__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8403C2" w:rsidRDefault="008403C2" w:rsidP="002C51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5104" w:rsidRPr="008403C2" w:rsidRDefault="002C5104" w:rsidP="002C5104">
      <w:pPr>
        <w:jc w:val="both"/>
        <w:rPr>
          <w:rFonts w:ascii="Times New Roman" w:hAnsi="Times New Roman" w:cs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>Краснокутского муниципаль</w:t>
      </w:r>
      <w:r w:rsidR="00F269A6">
        <w:rPr>
          <w:rFonts w:ascii="Times New Roman" w:hAnsi="Times New Roman"/>
          <w:sz w:val="28"/>
          <w:szCs w:val="28"/>
        </w:rPr>
        <w:t xml:space="preserve">ного района Саратовской области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1D4E"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="00071D4E" w:rsidRPr="00071D4E">
        <w:rPr>
          <w:rFonts w:ascii="Times New Roman" w:hAnsi="Times New Roman"/>
          <w:sz w:val="28"/>
          <w:szCs w:val="28"/>
        </w:rPr>
        <w:t xml:space="preserve"> Валентины Владимировны</w:t>
      </w:r>
      <w:r w:rsidRPr="00071D4E">
        <w:rPr>
          <w:rFonts w:ascii="Times New Roman" w:hAnsi="Times New Roman"/>
          <w:sz w:val="28"/>
          <w:szCs w:val="28"/>
        </w:rPr>
        <w:t>, действующего на основании Устава, с о</w:t>
      </w:r>
      <w:r w:rsidR="0039448B">
        <w:rPr>
          <w:rFonts w:ascii="Times New Roman" w:hAnsi="Times New Roman"/>
          <w:sz w:val="28"/>
          <w:szCs w:val="28"/>
        </w:rPr>
        <w:t>дной стор</w:t>
      </w:r>
      <w:r w:rsidR="00F269A6">
        <w:rPr>
          <w:rFonts w:ascii="Times New Roman" w:hAnsi="Times New Roman"/>
          <w:sz w:val="28"/>
          <w:szCs w:val="28"/>
        </w:rPr>
        <w:t>оны  передает,  а _____________</w:t>
      </w:r>
      <w:r w:rsidRPr="00071D4E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EE3A65">
        <w:rPr>
          <w:rFonts w:ascii="Times New Roman" w:hAnsi="Times New Roman"/>
          <w:sz w:val="28"/>
          <w:szCs w:val="28"/>
        </w:rPr>
        <w:t>____________</w:t>
      </w:r>
      <w:r w:rsidR="00F269A6">
        <w:rPr>
          <w:rFonts w:ascii="Times New Roman" w:hAnsi="Times New Roman"/>
          <w:sz w:val="28"/>
          <w:szCs w:val="28"/>
        </w:rPr>
        <w:t>__________________</w:t>
      </w:r>
      <w:r w:rsidRPr="00071D4E">
        <w:rPr>
          <w:rFonts w:ascii="Times New Roman" w:hAnsi="Times New Roman"/>
          <w:sz w:val="28"/>
          <w:szCs w:val="28"/>
        </w:rPr>
        <w:t xml:space="preserve">, с другой стороны принимает в аренду земельный участок </w:t>
      </w:r>
      <w:r w:rsidRPr="00071D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</w:t>
      </w:r>
      <w:r w:rsidR="00071D4E" w:rsidRPr="00071D4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403C2" w:rsidRPr="008403C2">
        <w:rPr>
          <w:rFonts w:ascii="Times New Roman" w:hAnsi="Times New Roman"/>
          <w:sz w:val="28"/>
          <w:szCs w:val="28"/>
        </w:rPr>
        <w:t>64:17:160101:1055</w:t>
      </w:r>
      <w:r w:rsidRPr="008403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403C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8403C2" w:rsidRPr="008403C2">
        <w:rPr>
          <w:rFonts w:ascii="Times New Roman" w:hAnsi="Times New Roman"/>
          <w:bCs/>
          <w:sz w:val="28"/>
          <w:szCs w:val="28"/>
        </w:rPr>
        <w:t xml:space="preserve">Саратовская  область,  Краснокутский   район, </w:t>
      </w:r>
      <w:r w:rsidR="008403C2">
        <w:rPr>
          <w:rFonts w:ascii="Times New Roman" w:hAnsi="Times New Roman"/>
          <w:bCs/>
          <w:sz w:val="28"/>
          <w:szCs w:val="28"/>
        </w:rPr>
        <w:t xml:space="preserve"> с. Чкалово, </w:t>
      </w:r>
      <w:r w:rsidR="008403C2" w:rsidRPr="008403C2">
        <w:rPr>
          <w:rFonts w:ascii="Times New Roman" w:hAnsi="Times New Roman"/>
          <w:bCs/>
          <w:sz w:val="28"/>
          <w:szCs w:val="28"/>
        </w:rPr>
        <w:t>тер. ОТФ, д. 1</w:t>
      </w:r>
      <w:r w:rsidR="00071D4E" w:rsidRPr="008403C2">
        <w:rPr>
          <w:rFonts w:ascii="Times New Roman" w:hAnsi="Times New Roman" w:cs="Times New Roman"/>
          <w:sz w:val="28"/>
          <w:szCs w:val="28"/>
        </w:rPr>
        <w:t xml:space="preserve"> </w:t>
      </w:r>
      <w:r w:rsidRPr="008403C2">
        <w:rPr>
          <w:rFonts w:ascii="Times New Roman" w:hAnsi="Times New Roman" w:cs="Times New Roman"/>
          <w:sz w:val="28"/>
          <w:szCs w:val="28"/>
        </w:rPr>
        <w:t>(далее Участок), для использования в целях:</w:t>
      </w:r>
      <w:r w:rsidRPr="008403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03C2" w:rsidRPr="008403C2">
        <w:rPr>
          <w:rFonts w:ascii="Times New Roman" w:hAnsi="Times New Roman"/>
          <w:sz w:val="28"/>
          <w:szCs w:val="28"/>
        </w:rPr>
        <w:t>хранение автотранспорта</w:t>
      </w:r>
      <w:r w:rsidR="008403C2">
        <w:rPr>
          <w:rFonts w:ascii="Times New Roman" w:hAnsi="Times New Roman" w:cs="Times New Roman"/>
          <w:sz w:val="28"/>
          <w:szCs w:val="28"/>
        </w:rPr>
        <w:t xml:space="preserve">, в границах, указанных </w:t>
      </w:r>
      <w:r w:rsidRPr="008403C2">
        <w:rPr>
          <w:rFonts w:ascii="Times New Roman" w:hAnsi="Times New Roman" w:cs="Times New Roman"/>
          <w:sz w:val="28"/>
          <w:szCs w:val="28"/>
        </w:rPr>
        <w:t xml:space="preserve">в </w:t>
      </w:r>
      <w:r w:rsidR="00F269A6" w:rsidRPr="008403C2">
        <w:rPr>
          <w:rFonts w:ascii="Times New Roman" w:hAnsi="Times New Roman"/>
          <w:sz w:val="28"/>
          <w:szCs w:val="28"/>
        </w:rPr>
        <w:t>сведениях выписки из Единого государственного реестра недвижимости об объекте недвижимости (земельный участок) от «</w:t>
      </w:r>
      <w:r w:rsidR="008403C2" w:rsidRPr="008403C2">
        <w:rPr>
          <w:rFonts w:ascii="Times New Roman" w:hAnsi="Times New Roman"/>
          <w:sz w:val="28"/>
          <w:szCs w:val="28"/>
        </w:rPr>
        <w:t>__</w:t>
      </w:r>
      <w:r w:rsidR="00F269A6" w:rsidRPr="008403C2">
        <w:rPr>
          <w:rFonts w:ascii="Times New Roman" w:hAnsi="Times New Roman"/>
          <w:sz w:val="28"/>
          <w:szCs w:val="28"/>
        </w:rPr>
        <w:t xml:space="preserve">» </w:t>
      </w:r>
      <w:r w:rsidR="008403C2" w:rsidRPr="008403C2">
        <w:rPr>
          <w:rFonts w:ascii="Times New Roman" w:hAnsi="Times New Roman"/>
          <w:sz w:val="28"/>
          <w:szCs w:val="28"/>
        </w:rPr>
        <w:t xml:space="preserve">________ </w:t>
      </w:r>
      <w:r w:rsidR="00F269A6" w:rsidRPr="008403C2">
        <w:rPr>
          <w:rFonts w:ascii="Times New Roman" w:hAnsi="Times New Roman"/>
          <w:sz w:val="28"/>
          <w:szCs w:val="28"/>
        </w:rPr>
        <w:t>2021 года</w:t>
      </w:r>
      <w:r w:rsidRPr="008403C2">
        <w:rPr>
          <w:rFonts w:ascii="Times New Roman" w:hAnsi="Times New Roman"/>
          <w:sz w:val="28"/>
          <w:szCs w:val="28"/>
        </w:rPr>
        <w:t xml:space="preserve">, </w:t>
      </w:r>
      <w:r w:rsidRPr="008403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403C2" w:rsidRPr="008403C2">
        <w:rPr>
          <w:rFonts w:ascii="Times New Roman" w:hAnsi="Times New Roman"/>
          <w:sz w:val="28"/>
          <w:szCs w:val="28"/>
        </w:rPr>
        <w:t xml:space="preserve">10496,0 </w:t>
      </w:r>
      <w:r w:rsidRPr="008403C2">
        <w:rPr>
          <w:rFonts w:ascii="Times New Roman" w:hAnsi="Times New Roman" w:cs="Times New Roman"/>
          <w:sz w:val="28"/>
          <w:szCs w:val="28"/>
        </w:rPr>
        <w:t>кв.м.</w:t>
      </w:r>
      <w:r w:rsidRPr="008403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104" w:rsidRPr="00F269A6" w:rsidRDefault="002C5104" w:rsidP="002C5104">
      <w:pPr>
        <w:jc w:val="both"/>
        <w:rPr>
          <w:rFonts w:ascii="Times New Roman" w:hAnsi="Times New Roman"/>
          <w:b/>
          <w:sz w:val="20"/>
          <w:szCs w:val="20"/>
        </w:rPr>
      </w:pP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C5104" w:rsidRPr="00A124A3" w:rsidRDefault="002C5104" w:rsidP="002C510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1E5801" w:rsidRPr="001E5801" w:rsidRDefault="001E5801" w:rsidP="001E5801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1E5801" w:rsidRPr="004E74F1" w:rsidRDefault="001E5801" w:rsidP="00F269A6">
      <w:pPr>
        <w:pStyle w:val="affffc"/>
        <w:ind w:left="0" w:firstLine="720"/>
        <w:jc w:val="both"/>
        <w:rPr>
          <w:sz w:val="25"/>
          <w:szCs w:val="25"/>
        </w:rPr>
      </w:pPr>
    </w:p>
    <w:p w:rsidR="002C5104" w:rsidRDefault="002C5104" w:rsidP="002C510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180" w:rsidRPr="00A124A3" w:rsidRDefault="00307180" w:rsidP="002C5104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 w:rsidR="00071D4E"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2C5104" w:rsidRPr="00A124A3" w:rsidRDefault="002C5104" w:rsidP="002C5104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2C5104" w:rsidRDefault="002C5104" w:rsidP="002C5104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p w:rsidR="00307180" w:rsidRDefault="00307180" w:rsidP="002C5104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p w:rsidR="00307180" w:rsidRPr="00A124A3" w:rsidRDefault="00307180" w:rsidP="002C5104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2C5104" w:rsidRPr="00A124A3" w:rsidTr="004E74F1">
        <w:trPr>
          <w:trHeight w:val="341"/>
        </w:trPr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</w:tc>
      </w:tr>
      <w:tr w:rsidR="002C5104" w:rsidRPr="00A124A3" w:rsidTr="004E74F1">
        <w:trPr>
          <w:trHeight w:val="1030"/>
        </w:trPr>
        <w:tc>
          <w:tcPr>
            <w:tcW w:w="5004" w:type="dxa"/>
          </w:tcPr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5104" w:rsidRPr="00A124A3" w:rsidRDefault="002C5104" w:rsidP="009E26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2C5104" w:rsidRPr="00A124A3" w:rsidRDefault="002C5104" w:rsidP="009E264D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2C5104" w:rsidRPr="00A124A3" w:rsidRDefault="002C5104" w:rsidP="009E26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 w:rsidR="00071D4E">
              <w:rPr>
                <w:rFonts w:ascii="Times New Roman" w:hAnsi="Times New Roman"/>
              </w:rPr>
              <w:t xml:space="preserve">В.В. </w:t>
            </w:r>
            <w:proofErr w:type="spellStart"/>
            <w:r w:rsidR="00071D4E"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2C5104" w:rsidRPr="00A124A3" w:rsidRDefault="002C5104" w:rsidP="009E264D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2C5104" w:rsidRPr="00A124A3" w:rsidRDefault="002C5104" w:rsidP="009E264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2C5104" w:rsidRDefault="002C5104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307180" w:rsidRDefault="00307180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307180" w:rsidRDefault="00307180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307180" w:rsidRDefault="00307180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307180" w:rsidRDefault="00307180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307180" w:rsidRDefault="00307180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307180" w:rsidRDefault="00307180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4C6D23" w:rsidRDefault="004C6D23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C3BBA" w:rsidRPr="001E7E5F" w:rsidRDefault="007C3BBA" w:rsidP="007C3BBA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lastRenderedPageBreak/>
        <w:t>ДОГОВОР № ___</w:t>
      </w:r>
    </w:p>
    <w:p w:rsidR="007C3BBA" w:rsidRPr="001E7E5F" w:rsidRDefault="007C3BBA" w:rsidP="007C3BBA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7C3BBA" w:rsidRPr="001E7E5F" w:rsidRDefault="007C3BBA" w:rsidP="007C3BBA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«______» _____________ 202_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7C3BBA" w:rsidRPr="001E7E5F" w:rsidRDefault="007C3BBA" w:rsidP="007C3BBA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C3BBA" w:rsidRDefault="007C3BBA" w:rsidP="007C3BBA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C3BBA" w:rsidRDefault="007C3BBA" w:rsidP="007C3BBA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именуемый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633A">
        <w:rPr>
          <w:rFonts w:ascii="Times New Roman" w:hAnsi="Times New Roman" w:cs="Times New Roman"/>
          <w:sz w:val="24"/>
          <w:szCs w:val="24"/>
        </w:rPr>
        <w:t xml:space="preserve">в дальнейшем «Арендатор», и именуемые в дальнейшем «Стороны», на основании 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 xml:space="preserve">пункта 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>ст. 39.6,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пункта 8, 9 статьи 39.8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7395">
        <w:rPr>
          <w:rFonts w:ascii="Times New Roman" w:hAnsi="Times New Roman" w:cs="Times New Roman"/>
          <w:sz w:val="24"/>
          <w:szCs w:val="24"/>
        </w:rPr>
        <w:t>__</w:t>
      </w:r>
      <w:r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 № ____ (Приложение № 1), постановления администрации Краснокутского муниципального района Саратовской области № ___ от «___» ________ 2021 года «</w:t>
      </w:r>
      <w:r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>
        <w:rPr>
          <w:rFonts w:ascii="Times New Roman" w:hAnsi="Times New Roman" w:cs="Times New Roman"/>
          <w:b/>
          <w:sz w:val="24"/>
          <w:szCs w:val="24"/>
        </w:rPr>
        <w:t>обственности земельного участка ___________________________________________________</w:t>
      </w:r>
    </w:p>
    <w:p w:rsidR="007C3BBA" w:rsidRDefault="007C3BBA" w:rsidP="007C3BBA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7C3BBA" w:rsidRDefault="007C3BBA" w:rsidP="007C3BBA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C3BBA" w:rsidRPr="00C267B3" w:rsidRDefault="007C3BBA" w:rsidP="007C3BBA">
      <w:pPr>
        <w:spacing w:line="18" w:lineRule="atLeast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7C3BBA" w:rsidRPr="0039448B" w:rsidRDefault="007C3BBA" w:rsidP="007C3BBA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1.1.</w:t>
      </w:r>
      <w:r w:rsidRPr="00394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48B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39448B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39448B">
        <w:rPr>
          <w:rFonts w:ascii="Times New Roman" w:hAnsi="Times New Roman" w:cs="Times New Roman"/>
          <w:sz w:val="24"/>
          <w:szCs w:val="24"/>
        </w:rPr>
        <w:t xml:space="preserve"> </w:t>
      </w:r>
      <w:r w:rsidRPr="0039448B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39448B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39448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39448B">
        <w:rPr>
          <w:rFonts w:ascii="Times New Roman" w:hAnsi="Times New Roman"/>
          <w:b/>
          <w:sz w:val="24"/>
          <w:szCs w:val="24"/>
        </w:rPr>
        <w:t>64:17:190363:62</w:t>
      </w:r>
      <w:r w:rsidRPr="003944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9448B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Pr="0039448B">
        <w:rPr>
          <w:rFonts w:ascii="Times New Roman" w:hAnsi="Times New Roman"/>
          <w:b/>
          <w:bCs/>
          <w:sz w:val="24"/>
          <w:szCs w:val="24"/>
        </w:rPr>
        <w:t>Саратовская  область,  Краснокутский   район,   г. Красный  Кут,  ул. им. Луначарского, д.33 Б</w:t>
      </w:r>
      <w:r w:rsidRPr="0039448B">
        <w:rPr>
          <w:rFonts w:ascii="Times New Roman" w:hAnsi="Times New Roman"/>
          <w:bCs/>
          <w:sz w:val="24"/>
          <w:szCs w:val="24"/>
        </w:rPr>
        <w:t xml:space="preserve"> </w:t>
      </w:r>
      <w:r w:rsidRPr="0039448B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3944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9448B">
        <w:rPr>
          <w:rFonts w:ascii="Times New Roman" w:hAnsi="Times New Roman"/>
          <w:b/>
          <w:sz w:val="24"/>
          <w:szCs w:val="24"/>
        </w:rPr>
        <w:t>обслуживание автотранспорта (4.9)</w:t>
      </w:r>
      <w:r w:rsidRPr="0039448B">
        <w:rPr>
          <w:rFonts w:ascii="Times New Roman" w:hAnsi="Times New Roman" w:cs="Times New Roman"/>
          <w:sz w:val="24"/>
          <w:szCs w:val="24"/>
        </w:rPr>
        <w:t xml:space="preserve">, в границах, указанных </w:t>
      </w:r>
      <w:r w:rsidRPr="00575DA9">
        <w:rPr>
          <w:rFonts w:ascii="Times New Roman" w:hAnsi="Times New Roman" w:cs="Times New Roman"/>
          <w:sz w:val="24"/>
          <w:szCs w:val="24"/>
        </w:rPr>
        <w:t xml:space="preserve">в кадастровой выписке о земельном участке </w:t>
      </w:r>
      <w:r w:rsidRPr="00575DA9">
        <w:rPr>
          <w:rFonts w:ascii="Times New Roman" w:hAnsi="Times New Roman"/>
          <w:sz w:val="24"/>
          <w:szCs w:val="24"/>
        </w:rPr>
        <w:t>от «23» июня 2020 г.               № 64/</w:t>
      </w:r>
      <w:proofErr w:type="gramStart"/>
      <w:r w:rsidRPr="00575DA9">
        <w:rPr>
          <w:rFonts w:ascii="Times New Roman" w:hAnsi="Times New Roman"/>
          <w:sz w:val="24"/>
          <w:szCs w:val="24"/>
        </w:rPr>
        <w:t>ИСХ</w:t>
      </w:r>
      <w:proofErr w:type="gramEnd"/>
      <w:r w:rsidRPr="00575DA9">
        <w:rPr>
          <w:rFonts w:ascii="Times New Roman" w:hAnsi="Times New Roman"/>
          <w:sz w:val="24"/>
          <w:szCs w:val="24"/>
        </w:rPr>
        <w:t>/20-638562 (</w:t>
      </w:r>
      <w:r w:rsidRPr="0039448B">
        <w:rPr>
          <w:rFonts w:ascii="Times New Roman" w:hAnsi="Times New Roman"/>
          <w:sz w:val="24"/>
          <w:szCs w:val="24"/>
        </w:rPr>
        <w:t>Приложение № 3)</w:t>
      </w:r>
      <w:r w:rsidRPr="0039448B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39448B">
        <w:rPr>
          <w:rFonts w:ascii="Times New Roman" w:hAnsi="Times New Roman"/>
          <w:b/>
          <w:sz w:val="24"/>
          <w:szCs w:val="24"/>
        </w:rPr>
        <w:t>335,0</w:t>
      </w:r>
      <w:r w:rsidRPr="0039448B">
        <w:rPr>
          <w:rFonts w:ascii="Times New Roman" w:hAnsi="Times New Roman" w:cs="Times New Roman"/>
          <w:b/>
          <w:sz w:val="24"/>
          <w:szCs w:val="24"/>
        </w:rPr>
        <w:t xml:space="preserve"> кв.м. </w:t>
      </w:r>
    </w:p>
    <w:p w:rsidR="007C3BBA" w:rsidRPr="0039448B" w:rsidRDefault="007C3BBA" w:rsidP="007C3BB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7C3BBA" w:rsidRPr="0039448B" w:rsidRDefault="007C3BBA" w:rsidP="007C3BBA">
      <w:pPr>
        <w:pStyle w:val="affffc"/>
        <w:numPr>
          <w:ilvl w:val="1"/>
          <w:numId w:val="5"/>
        </w:numPr>
        <w:spacing w:line="216" w:lineRule="auto"/>
        <w:jc w:val="both"/>
      </w:pPr>
      <w:r w:rsidRPr="0039448B">
        <w:t xml:space="preserve">На участке имеются: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7C3BBA" w:rsidRPr="00CF219E" w:rsidRDefault="007C3BBA" w:rsidP="007C3BBA">
      <w:pPr>
        <w:pStyle w:val="affffc"/>
        <w:spacing w:line="216" w:lineRule="auto"/>
        <w:ind w:left="0" w:firstLine="426"/>
        <w:jc w:val="both"/>
      </w:pPr>
      <w:r w:rsidRPr="00CF219E">
        <w:rPr>
          <w:color w:val="000000"/>
        </w:rPr>
        <w:t xml:space="preserve">Существуют ограничения </w:t>
      </w:r>
      <w:r w:rsidRPr="00CF219E">
        <w:t>в использовании земельного участка</w:t>
      </w:r>
      <w:r w:rsidRPr="00CF219E">
        <w:rPr>
          <w:color w:val="000000"/>
        </w:rPr>
        <w:t>, предусмотренные статьей 56 Земельного кодекса Российской Федерации, статьей 65 Водного кодекса Российской Федерации</w:t>
      </w:r>
      <w:r w:rsidRPr="00CF219E">
        <w:t xml:space="preserve">. </w:t>
      </w:r>
      <w:proofErr w:type="gramStart"/>
      <w:r w:rsidRPr="00CF219E">
        <w:t xml:space="preserve">Земельный участок находится в границах </w:t>
      </w:r>
      <w:proofErr w:type="spellStart"/>
      <w:r w:rsidRPr="00CF219E">
        <w:t>водоохраных</w:t>
      </w:r>
      <w:proofErr w:type="spellEnd"/>
      <w:r w:rsidRPr="00CF219E">
        <w:t xml:space="preserve"> зон и границ прибрежных защитных полос реки </w:t>
      </w:r>
      <w:proofErr w:type="spellStart"/>
      <w:r w:rsidRPr="00CF219E">
        <w:t>Еруслан</w:t>
      </w:r>
      <w:proofErr w:type="spellEnd"/>
      <w:r w:rsidRPr="00CF219E">
        <w:t xml:space="preserve">, </w:t>
      </w:r>
      <w:proofErr w:type="spellStart"/>
      <w:r w:rsidRPr="00CF219E">
        <w:t>Бизюк</w:t>
      </w:r>
      <w:proofErr w:type="spellEnd"/>
      <w:r w:rsidRPr="00CF219E">
        <w:t xml:space="preserve">, </w:t>
      </w:r>
      <w:proofErr w:type="spellStart"/>
      <w:r w:rsidRPr="00CF219E">
        <w:t>Тарлык</w:t>
      </w:r>
      <w:proofErr w:type="spellEnd"/>
      <w:r w:rsidRPr="00CF219E">
        <w:t xml:space="preserve">, </w:t>
      </w:r>
      <w:proofErr w:type="spellStart"/>
      <w:r w:rsidRPr="00CF219E">
        <w:t>Гашон</w:t>
      </w:r>
      <w:proofErr w:type="spellEnd"/>
      <w:r w:rsidRPr="00CF219E">
        <w:t xml:space="preserve"> (</w:t>
      </w:r>
      <w:proofErr w:type="spellStart"/>
      <w:r w:rsidRPr="00CF219E">
        <w:t>гатон</w:t>
      </w:r>
      <w:proofErr w:type="spellEnd"/>
      <w:r w:rsidRPr="00CF219E">
        <w:t xml:space="preserve">), Жидкая Солянка, Яма, Соленая Куба, Солянка (у с. </w:t>
      </w:r>
      <w:proofErr w:type="spellStart"/>
      <w:r w:rsidRPr="00CF219E">
        <w:t>Усатово</w:t>
      </w:r>
      <w:proofErr w:type="spellEnd"/>
      <w:r w:rsidRPr="00CF219E">
        <w:t xml:space="preserve">), Солянка (у с. Чкалово), </w:t>
      </w:r>
      <w:proofErr w:type="spellStart"/>
      <w:r w:rsidRPr="00CF219E">
        <w:t>Гашон</w:t>
      </w:r>
      <w:proofErr w:type="spellEnd"/>
      <w:r w:rsidRPr="00CF219E">
        <w:t xml:space="preserve"> на территории Саратовской области, что требует соблюдения установленных законодательством условий, в соответствии с целевым назначением и разрешенным использованием</w:t>
      </w:r>
      <w:r>
        <w:t>.</w:t>
      </w:r>
      <w:r w:rsidRPr="00CF219E">
        <w:t xml:space="preserve">   </w:t>
      </w:r>
      <w:proofErr w:type="gramEnd"/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7C3BBA" w:rsidRPr="00C267B3" w:rsidRDefault="007C3BBA" w:rsidP="007C3BBA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7C3BBA" w:rsidRPr="0070633A" w:rsidRDefault="007C3BBA" w:rsidP="007C3BBA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7C3BBA" w:rsidRPr="00C267B3" w:rsidRDefault="007C3BBA" w:rsidP="007C3BBA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>
        <w:rPr>
          <w:rFonts w:ascii="Times New Roman" w:hAnsi="Times New Roman"/>
          <w:sz w:val="24"/>
          <w:szCs w:val="24"/>
        </w:rPr>
        <w:t xml:space="preserve"> на 30 месяцев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>
        <w:rPr>
          <w:rFonts w:ascii="Times New Roman" w:hAnsi="Times New Roman"/>
          <w:sz w:val="24"/>
          <w:szCs w:val="24"/>
        </w:rPr>
        <w:t>2__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>
        <w:rPr>
          <w:rFonts w:ascii="Times New Roman" w:hAnsi="Times New Roman"/>
          <w:sz w:val="24"/>
          <w:szCs w:val="24"/>
        </w:rPr>
        <w:t xml:space="preserve">2__ </w:t>
      </w:r>
      <w:r w:rsidRPr="00706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>
        <w:rPr>
          <w:rFonts w:ascii="Times New Roman" w:hAnsi="Times New Roman"/>
          <w:sz w:val="24"/>
          <w:szCs w:val="24"/>
        </w:rPr>
        <w:t>овора  с  « ___ » _________  202__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7C3BBA" w:rsidRPr="0070633A" w:rsidRDefault="007C3BBA" w:rsidP="007C3BBA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7C3BBA" w:rsidRPr="0070633A" w:rsidRDefault="007C3BBA" w:rsidP="007C3BBA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7C3BBA" w:rsidRPr="0070633A" w:rsidRDefault="007C3BBA" w:rsidP="007C3BBA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7C3BBA" w:rsidRPr="007E3E8E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7C3BBA" w:rsidRPr="00457140" w:rsidRDefault="007C3BBA" w:rsidP="007C3BBA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3BBA" w:rsidRPr="00741D49" w:rsidRDefault="007C3BBA" w:rsidP="007C3BBA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декабря 202__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7C3BBA" w:rsidRPr="00243E32" w:rsidRDefault="007C3BBA" w:rsidP="007C3BBA">
      <w:pPr>
        <w:pStyle w:val="21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Pr="004A2214">
        <w:rPr>
          <w:b/>
          <w:i/>
          <w:sz w:val="22"/>
          <w:szCs w:val="22"/>
        </w:rPr>
        <w:t xml:space="preserve"> </w:t>
      </w:r>
      <w:r w:rsidRPr="00243E32">
        <w:rPr>
          <w:rFonts w:ascii="Times New Roman" w:hAnsi="Times New Roman"/>
          <w:i/>
          <w:sz w:val="24"/>
          <w:szCs w:val="24"/>
        </w:rPr>
        <w:t>единый казначейский счет № 40102810845370000052, казначейский счет № 03100643000000016000, УФК по Саратовской области (Администрация Краснокутского муниципального района Саратовской области л/с 04603038470), Отделение Саратов Банка России//УФК по Саратовской области, г</w:t>
      </w:r>
      <w:proofErr w:type="gramStart"/>
      <w:r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243E32">
        <w:rPr>
          <w:rFonts w:ascii="Times New Roman" w:hAnsi="Times New Roman"/>
          <w:i/>
          <w:sz w:val="24"/>
          <w:szCs w:val="24"/>
        </w:rPr>
        <w:t>аратов, ИНН 6417069180, КПП 641701001, БИК 016311121, ОКТМО 63623101, Код бюджетной классификации: 06311105013130000120, 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7C3BBA" w:rsidRDefault="007C3BBA" w:rsidP="007C3BBA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7C3BBA" w:rsidRPr="0070633A" w:rsidRDefault="007C3BBA" w:rsidP="007C3BB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7C3BBA" w:rsidRPr="00C267B3" w:rsidRDefault="007C3BBA" w:rsidP="007C3BBA">
      <w:pPr>
        <w:jc w:val="both"/>
        <w:rPr>
          <w:rFonts w:ascii="Times New Roman" w:hAnsi="Times New Roman"/>
          <w:b/>
          <w:sz w:val="20"/>
          <w:szCs w:val="20"/>
        </w:rPr>
      </w:pP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устранении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9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7C3BBA" w:rsidRPr="00F716F7" w:rsidRDefault="007C3BBA" w:rsidP="007C3BBA">
      <w:pPr>
        <w:jc w:val="both"/>
        <w:rPr>
          <w:rFonts w:ascii="Times New Roman" w:hAnsi="Times New Roman"/>
          <w:sz w:val="16"/>
          <w:szCs w:val="16"/>
        </w:rPr>
      </w:pPr>
    </w:p>
    <w:p w:rsidR="007C3BBA" w:rsidRDefault="007C3BBA" w:rsidP="007C3BB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7C3BBA" w:rsidRPr="00F716F7" w:rsidRDefault="007C3BBA" w:rsidP="007C3BB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5.1. Арендатор имеет право: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7C3BBA" w:rsidRPr="0070633A" w:rsidRDefault="007C3BBA" w:rsidP="007C3BBA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>  договором, с момента начала срока действия договора и до момента передачи Земельного участка Арендодателю по акту приема-передачи при прекращении договора по любым основаниям;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7C3BBA" w:rsidRDefault="007C3BBA" w:rsidP="007C3B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3BBA" w:rsidRPr="0070633A" w:rsidRDefault="007C3BBA" w:rsidP="007C3BB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7C3BBA" w:rsidRPr="00F716F7" w:rsidRDefault="007C3BBA" w:rsidP="007C3BB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Стороны также имеют иные права и несут иные обязанности, кроме </w:t>
      </w:r>
      <w:proofErr w:type="gramStart"/>
      <w:r w:rsidRPr="0070633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п.п. 4, 5, установленные законодательством Российской Федерации. За нарушение условий Договора Стороны несут ответственность, предусмотренную законодательством Российской Федерации.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7C3BBA" w:rsidRPr="0070633A" w:rsidRDefault="007C3BBA" w:rsidP="007C3BBA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7C3BBA" w:rsidRPr="0070633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7C3BBA" w:rsidRDefault="007C3BBA" w:rsidP="007C3BB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C3BBA" w:rsidRPr="00F716F7" w:rsidRDefault="007C3BBA" w:rsidP="007C3BB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C3BBA" w:rsidRDefault="007C3BBA" w:rsidP="007C3BBA">
      <w:pPr>
        <w:pStyle w:val="afffff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lastRenderedPageBreak/>
        <w:t>Порядок возврата предоставленного земельного участка</w:t>
      </w:r>
    </w:p>
    <w:p w:rsidR="007C3BBA" w:rsidRPr="00F716F7" w:rsidRDefault="007C3BBA" w:rsidP="007C3BBA">
      <w:pPr>
        <w:pStyle w:val="afffff1"/>
        <w:ind w:left="1080"/>
        <w:rPr>
          <w:rFonts w:ascii="Times New Roman" w:hAnsi="Times New Roman"/>
          <w:b/>
          <w:sz w:val="24"/>
          <w:szCs w:val="24"/>
        </w:rPr>
      </w:pPr>
    </w:p>
    <w:p w:rsidR="007C3BBA" w:rsidRPr="0070633A" w:rsidRDefault="007C3BBA" w:rsidP="007C3BBA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7C3BBA" w:rsidRPr="0070633A" w:rsidRDefault="007C3BBA" w:rsidP="007C3BBA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7C3BBA" w:rsidRPr="0070633A" w:rsidRDefault="007C3BBA" w:rsidP="007C3BBA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7C3BBA" w:rsidRPr="00C267B3" w:rsidRDefault="007C3BBA" w:rsidP="007C3BBA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7C3BBA" w:rsidRPr="0070633A" w:rsidRDefault="007C3BBA" w:rsidP="007C3BBA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7C3BBA" w:rsidRPr="0070633A" w:rsidRDefault="007C3BBA" w:rsidP="007C3BBA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7C3BBA" w:rsidRPr="0070633A" w:rsidRDefault="007C3BBA" w:rsidP="007C3BBA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7C3BBA" w:rsidRPr="0070633A" w:rsidRDefault="007C3BBA" w:rsidP="007C3BBA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7C3BBA" w:rsidRPr="0070633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</w:p>
    <w:p w:rsidR="007C3BBA" w:rsidRPr="0070633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7C3BBA" w:rsidRPr="0070633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7C3BB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7C3BB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7C3BBA" w:rsidRPr="0070633A" w:rsidRDefault="007C3BBA" w:rsidP="007C3BBA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7C3BB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7C3BBA" w:rsidRPr="0070633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№ 7-ФЗ «Об охране окружающей среды».</w:t>
      </w:r>
    </w:p>
    <w:p w:rsidR="007C3BBA" w:rsidRPr="0070633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7C3BBA" w:rsidRPr="0070633A" w:rsidRDefault="007C3BBA" w:rsidP="007C3BBA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7C3BBA" w:rsidRPr="0070633A" w:rsidRDefault="007C3BBA" w:rsidP="007C3BBA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7C3BBA" w:rsidRPr="0070633A" w:rsidRDefault="007C3BBA" w:rsidP="007C3BBA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p w:rsidR="007C3BBA" w:rsidRDefault="00156DBD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C3BBA" w:rsidRPr="0070633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8.8.</w:t>
        </w:r>
      </w:hyperlink>
      <w:r w:rsidR="007C3BBA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7C3BBA" w:rsidRPr="0070633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7C3BBA" w:rsidRPr="0070633A" w:rsidRDefault="007C3BBA" w:rsidP="007C3BBA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</w:p>
    <w:p w:rsidR="007C3BBA" w:rsidRPr="00F251FB" w:rsidRDefault="007C3BBA" w:rsidP="007C3BBA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7C3BBA" w:rsidRPr="0070633A" w:rsidRDefault="007C3BBA" w:rsidP="007C3BB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9. Порядок разрешения споров</w:t>
      </w:r>
    </w:p>
    <w:p w:rsidR="007C3BBA" w:rsidRPr="0070633A" w:rsidRDefault="007C3BBA" w:rsidP="007C3BB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3BBA" w:rsidRPr="0070633A" w:rsidRDefault="007C3BBA" w:rsidP="007C3BB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7C3BBA" w:rsidRPr="0070633A" w:rsidRDefault="007C3BBA" w:rsidP="007C3BBA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BBA" w:rsidRPr="0070633A" w:rsidRDefault="007C3BBA" w:rsidP="007C3BBA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7C3BBA" w:rsidRPr="0070633A" w:rsidRDefault="007C3BBA" w:rsidP="007C3BBA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7C3BBA" w:rsidRPr="00C267B3" w:rsidRDefault="007C3BBA" w:rsidP="007C3BBA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7C3BBA" w:rsidRPr="0070633A" w:rsidRDefault="007C3BBA" w:rsidP="007C3BBA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7C3BBA" w:rsidRPr="0070633A" w:rsidRDefault="007C3BBA" w:rsidP="007C3B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3BB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Настоящий </w:t>
      </w:r>
      <w:r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Pr="009069E9">
        <w:rPr>
          <w:rFonts w:ascii="Times New Roman" w:hAnsi="Times New Roman"/>
          <w:sz w:val="24"/>
          <w:szCs w:val="24"/>
        </w:rPr>
        <w:t xml:space="preserve">в </w:t>
      </w:r>
      <w:r w:rsidRPr="0070633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7C3BBA" w:rsidRPr="0070633A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7C3BBA" w:rsidRPr="00442102" w:rsidRDefault="007C3BBA" w:rsidP="007C3BBA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7C3BBA" w:rsidRPr="001E7E5F" w:rsidRDefault="007C3BBA" w:rsidP="007C3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 xml:space="preserve">. Красный Кут, </w:t>
      </w:r>
      <w:r w:rsidRPr="00901FC1">
        <w:rPr>
          <w:rFonts w:ascii="Times New Roman" w:hAnsi="Times New Roman"/>
          <w:sz w:val="24"/>
          <w:szCs w:val="24"/>
        </w:rPr>
        <w:lastRenderedPageBreak/>
        <w:t>проспект Победы, 1</w:t>
      </w:r>
    </w:p>
    <w:p w:rsidR="007C3BBA" w:rsidRPr="00C42AC8" w:rsidRDefault="007C3BBA" w:rsidP="007C3BBA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AC8">
        <w:rPr>
          <w:rFonts w:ascii="Times New Roman" w:hAnsi="Times New Roman"/>
          <w:sz w:val="24"/>
          <w:szCs w:val="24"/>
        </w:rPr>
        <w:t xml:space="preserve">ИНН 6417069180, КПП 641701001, БИК 016311121, УФК по Саратовской области (Администрация Краснокутского муниципального района Саратовской области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2AC8">
        <w:rPr>
          <w:rFonts w:ascii="Times New Roman" w:hAnsi="Times New Roman"/>
          <w:sz w:val="24"/>
          <w:szCs w:val="24"/>
        </w:rPr>
        <w:t>л/с 04603038470), Отделение Саратов Банка России//УФК по Саратовской области, г</w:t>
      </w:r>
      <w:proofErr w:type="gramStart"/>
      <w:r w:rsidRPr="00C42AC8">
        <w:rPr>
          <w:rFonts w:ascii="Times New Roman" w:hAnsi="Times New Roman"/>
          <w:sz w:val="24"/>
          <w:szCs w:val="24"/>
        </w:rPr>
        <w:t>.С</w:t>
      </w:r>
      <w:proofErr w:type="gramEnd"/>
      <w:r w:rsidRPr="00C42AC8">
        <w:rPr>
          <w:rFonts w:ascii="Times New Roman" w:hAnsi="Times New Roman"/>
          <w:sz w:val="24"/>
          <w:szCs w:val="24"/>
        </w:rPr>
        <w:t xml:space="preserve">аратов, единый казначейский счет № 40102810845370000052, казначейский счет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AC8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7C3BBA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7C3BBA" w:rsidRPr="00901FC1" w:rsidRDefault="007C3BBA" w:rsidP="007C3BB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7C3BBA" w:rsidRPr="00901FC1" w:rsidRDefault="007C3BBA" w:rsidP="007C3BBA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BBA" w:rsidRPr="00901FC1" w:rsidRDefault="007C3BBA" w:rsidP="007C3BBA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C3BBA" w:rsidRPr="00901FC1" w:rsidRDefault="007C3BBA" w:rsidP="007C3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BA" w:rsidRPr="00901FC1" w:rsidRDefault="007C3BBA" w:rsidP="007C3BBA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7C3BBA" w:rsidRPr="00901FC1" w:rsidRDefault="007C3BBA" w:rsidP="007C3BBA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7C3BBA" w:rsidRPr="00901FC1" w:rsidRDefault="007C3BBA" w:rsidP="007C3BBA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7C3BBA" w:rsidRPr="00901FC1" w:rsidRDefault="007C3BBA" w:rsidP="007C3BBA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2__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7C3BBA" w:rsidRPr="00901FC1" w:rsidRDefault="007C3BBA" w:rsidP="007C3BBA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7C3BBA" w:rsidRPr="00901FC1" w:rsidRDefault="007C3BBA" w:rsidP="007C3BBA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7C3BBA" w:rsidRPr="00901FC1" w:rsidRDefault="007C3BBA" w:rsidP="007C3BBA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(Ф.И.О.)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7C3BBA" w:rsidRPr="00901FC1" w:rsidRDefault="007C3BBA" w:rsidP="007C3BBA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</w:t>
      </w:r>
      <w:r w:rsidR="00515CFD">
        <w:rPr>
          <w:rFonts w:ascii="Times New Roman" w:hAnsi="Times New Roman"/>
          <w:b/>
          <w:sz w:val="22"/>
          <w:szCs w:val="22"/>
        </w:rPr>
        <w:t>__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7C3BBA" w:rsidRPr="00901FC1" w:rsidRDefault="007C3BBA" w:rsidP="007C3BBA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7C3BBA" w:rsidRDefault="007C3BBA" w:rsidP="007C3BBA">
      <w:pPr>
        <w:rPr>
          <w:rFonts w:ascii="Times New Roman" w:hAnsi="Times New Roman"/>
          <w:b/>
          <w:sz w:val="18"/>
          <w:szCs w:val="18"/>
        </w:rPr>
      </w:pPr>
    </w:p>
    <w:p w:rsidR="007C3BBA" w:rsidRDefault="007C3BBA" w:rsidP="007C3BBA">
      <w:pPr>
        <w:rPr>
          <w:rFonts w:ascii="Times New Roman" w:hAnsi="Times New Roman"/>
          <w:b/>
          <w:sz w:val="18"/>
          <w:szCs w:val="18"/>
        </w:rPr>
      </w:pPr>
    </w:p>
    <w:p w:rsidR="007C3BBA" w:rsidRPr="00901FC1" w:rsidRDefault="007C3BBA" w:rsidP="007C3BBA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7C3BBA" w:rsidRPr="00901FC1" w:rsidRDefault="007C3BBA" w:rsidP="007C3BBA">
      <w:pPr>
        <w:rPr>
          <w:rFonts w:ascii="Times New Roman" w:hAnsi="Times New Roman"/>
          <w:b/>
          <w:sz w:val="12"/>
          <w:szCs w:val="12"/>
        </w:rPr>
      </w:pP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</w:t>
      </w:r>
      <w:r w:rsidR="006E7395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901FC1">
        <w:rPr>
          <w:rFonts w:ascii="Times New Roman" w:hAnsi="Times New Roman"/>
          <w:sz w:val="18"/>
          <w:szCs w:val="18"/>
        </w:rPr>
        <w:t>г. № ______</w:t>
      </w:r>
    </w:p>
    <w:p w:rsidR="007C3BBA" w:rsidRPr="00324B9B" w:rsidRDefault="007C3BBA" w:rsidP="007C3BBA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>
        <w:rPr>
          <w:b w:val="0"/>
          <w:sz w:val="18"/>
          <w:szCs w:val="18"/>
        </w:rPr>
        <w:t>ционе от « ____» __________ 202</w:t>
      </w:r>
      <w:r w:rsidR="006E7395">
        <w:rPr>
          <w:b w:val="0"/>
          <w:sz w:val="18"/>
          <w:szCs w:val="18"/>
        </w:rPr>
        <w:t>___</w:t>
      </w:r>
      <w:r w:rsidRPr="00324B9B">
        <w:rPr>
          <w:b w:val="0"/>
          <w:sz w:val="18"/>
          <w:szCs w:val="18"/>
        </w:rPr>
        <w:t xml:space="preserve"> г. № ______</w:t>
      </w:r>
    </w:p>
    <w:p w:rsidR="007C3BBA" w:rsidRPr="00CE5A82" w:rsidRDefault="007C3BBA" w:rsidP="007C3BB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 w:rsidR="00575DA9" w:rsidRPr="00575DA9">
        <w:rPr>
          <w:rFonts w:ascii="Times New Roman" w:hAnsi="Times New Roman"/>
          <w:sz w:val="18"/>
          <w:szCs w:val="18"/>
        </w:rPr>
        <w:t>К</w:t>
      </w:r>
      <w:r w:rsidR="00575DA9" w:rsidRPr="00575DA9">
        <w:rPr>
          <w:rFonts w:ascii="Times New Roman" w:hAnsi="Times New Roman" w:cs="Times New Roman"/>
          <w:sz w:val="18"/>
          <w:szCs w:val="18"/>
        </w:rPr>
        <w:t xml:space="preserve">адастровой выписке о земельном участке </w:t>
      </w:r>
      <w:r w:rsidR="00575DA9" w:rsidRPr="00575DA9">
        <w:rPr>
          <w:rFonts w:ascii="Times New Roman" w:hAnsi="Times New Roman"/>
          <w:sz w:val="18"/>
          <w:szCs w:val="18"/>
        </w:rPr>
        <w:t>от</w:t>
      </w:r>
      <w:r w:rsidR="00575DA9">
        <w:rPr>
          <w:rFonts w:ascii="Times New Roman" w:hAnsi="Times New Roman"/>
          <w:sz w:val="18"/>
          <w:szCs w:val="18"/>
        </w:rPr>
        <w:t xml:space="preserve"> «23» июня 2020 </w:t>
      </w:r>
      <w:proofErr w:type="spellStart"/>
      <w:r w:rsidR="00575DA9">
        <w:rPr>
          <w:rFonts w:ascii="Times New Roman" w:hAnsi="Times New Roman"/>
          <w:sz w:val="18"/>
          <w:szCs w:val="18"/>
        </w:rPr>
        <w:t>г.</w:t>
      </w:r>
      <w:r w:rsidR="00575DA9" w:rsidRPr="00575DA9">
        <w:rPr>
          <w:rFonts w:ascii="Times New Roman" w:hAnsi="Times New Roman"/>
          <w:sz w:val="18"/>
          <w:szCs w:val="18"/>
        </w:rPr>
        <w:t>№</w:t>
      </w:r>
      <w:proofErr w:type="spellEnd"/>
      <w:r w:rsidR="00575DA9" w:rsidRPr="00575DA9">
        <w:rPr>
          <w:rFonts w:ascii="Times New Roman" w:hAnsi="Times New Roman"/>
          <w:sz w:val="18"/>
          <w:szCs w:val="18"/>
        </w:rPr>
        <w:t xml:space="preserve"> 64/</w:t>
      </w:r>
      <w:proofErr w:type="gramStart"/>
      <w:r w:rsidR="00575DA9" w:rsidRPr="00575DA9">
        <w:rPr>
          <w:rFonts w:ascii="Times New Roman" w:hAnsi="Times New Roman"/>
          <w:sz w:val="18"/>
          <w:szCs w:val="18"/>
        </w:rPr>
        <w:t>ИСХ</w:t>
      </w:r>
      <w:proofErr w:type="gramEnd"/>
      <w:r w:rsidR="00575DA9" w:rsidRPr="00575DA9">
        <w:rPr>
          <w:rFonts w:ascii="Times New Roman" w:hAnsi="Times New Roman"/>
          <w:sz w:val="18"/>
          <w:szCs w:val="18"/>
        </w:rPr>
        <w:t>/20-638562</w:t>
      </w:r>
      <w:r w:rsidRPr="00575DA9">
        <w:rPr>
          <w:rFonts w:ascii="Times New Roman" w:hAnsi="Times New Roman"/>
          <w:sz w:val="18"/>
          <w:szCs w:val="18"/>
        </w:rPr>
        <w:t>, кадастровый номер 64:17:190</w:t>
      </w:r>
      <w:r w:rsidR="00575DA9" w:rsidRPr="00575DA9">
        <w:rPr>
          <w:rFonts w:ascii="Times New Roman" w:hAnsi="Times New Roman"/>
          <w:sz w:val="18"/>
          <w:szCs w:val="18"/>
        </w:rPr>
        <w:t>363:62</w:t>
      </w:r>
      <w:r w:rsidRPr="00575DA9">
        <w:rPr>
          <w:rFonts w:ascii="Times New Roman" w:hAnsi="Times New Roman"/>
          <w:sz w:val="18"/>
          <w:szCs w:val="18"/>
        </w:rPr>
        <w:t>.</w:t>
      </w:r>
    </w:p>
    <w:p w:rsidR="007C3BBA" w:rsidRDefault="007C3BBA" w:rsidP="007C3BB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2__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  <w:proofErr w:type="gramStart"/>
      <w:r w:rsidRPr="00901FC1">
        <w:rPr>
          <w:rFonts w:ascii="Times New Roman" w:hAnsi="Times New Roman"/>
          <w:sz w:val="18"/>
          <w:szCs w:val="18"/>
        </w:rPr>
        <w:t>по</w:t>
      </w:r>
      <w:proofErr w:type="gramEnd"/>
      <w:r w:rsidRPr="00901FC1">
        <w:rPr>
          <w:rFonts w:ascii="Times New Roman" w:hAnsi="Times New Roman"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proofErr w:type="gramStart"/>
      <w:r>
        <w:rPr>
          <w:rFonts w:ascii="Times New Roman" w:hAnsi="Times New Roman"/>
          <w:sz w:val="18"/>
          <w:szCs w:val="18"/>
        </w:rPr>
        <w:t>декабря</w:t>
      </w:r>
      <w:proofErr w:type="gramEnd"/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2__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7C3BBA" w:rsidRPr="00901FC1" w:rsidRDefault="007C3BBA" w:rsidP="007C3BBA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>
        <w:rPr>
          <w:rFonts w:ascii="Times New Roman" w:hAnsi="Times New Roman"/>
          <w:sz w:val="18"/>
          <w:szCs w:val="18"/>
        </w:rPr>
        <w:t>2</w:t>
      </w:r>
      <w:r w:rsidR="00515CFD"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7C3BBA" w:rsidRDefault="007C3BBA" w:rsidP="007C3BBA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Постановление </w:t>
      </w:r>
      <w:r w:rsidRPr="00324B9B">
        <w:rPr>
          <w:rFonts w:ascii="Times New Roman" w:hAnsi="Times New Roman"/>
          <w:sz w:val="18"/>
          <w:szCs w:val="18"/>
        </w:rPr>
        <w:t xml:space="preserve">от </w:t>
      </w:r>
      <w:r w:rsidRPr="00901FC1">
        <w:rPr>
          <w:rFonts w:ascii="Times New Roman" w:hAnsi="Times New Roman"/>
          <w:sz w:val="18"/>
          <w:szCs w:val="18"/>
        </w:rPr>
        <w:t>«___» ___________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515CFD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 xml:space="preserve"> г. </w:t>
      </w:r>
      <w:r w:rsidRPr="00324B9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__</w:t>
      </w:r>
      <w:r w:rsidRPr="00324B9B">
        <w:rPr>
          <w:rFonts w:ascii="Times New Roman" w:hAnsi="Times New Roman"/>
          <w:sz w:val="18"/>
          <w:szCs w:val="18"/>
        </w:rPr>
        <w:t xml:space="preserve">___ </w:t>
      </w:r>
      <w:r>
        <w:rPr>
          <w:rFonts w:ascii="Times New Roman" w:hAnsi="Times New Roman"/>
          <w:sz w:val="18"/>
          <w:szCs w:val="18"/>
        </w:rPr>
        <w:t>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>
        <w:rPr>
          <w:rFonts w:ascii="Times New Roman" w:hAnsi="Times New Roman"/>
          <w:b/>
          <w:sz w:val="18"/>
          <w:szCs w:val="18"/>
        </w:rPr>
        <w:t>__________________________________________________________»</w:t>
      </w:r>
      <w:r w:rsidRPr="00901FC1">
        <w:rPr>
          <w:rFonts w:ascii="Times New Roman" w:hAnsi="Times New Roman"/>
          <w:b/>
          <w:sz w:val="18"/>
          <w:szCs w:val="18"/>
        </w:rPr>
        <w:t xml:space="preserve">. </w:t>
      </w:r>
    </w:p>
    <w:p w:rsidR="007C3BBA" w:rsidRDefault="007C3BBA" w:rsidP="007C3BBA">
      <w:pPr>
        <w:rPr>
          <w:rFonts w:ascii="Times New Roman" w:hAnsi="Times New Roman"/>
          <w:b/>
          <w:sz w:val="12"/>
          <w:szCs w:val="12"/>
        </w:rPr>
      </w:pPr>
    </w:p>
    <w:p w:rsidR="007C3BBA" w:rsidRDefault="007C3BBA" w:rsidP="007C3BBA">
      <w:pPr>
        <w:rPr>
          <w:rFonts w:ascii="Times New Roman" w:hAnsi="Times New Roman"/>
          <w:b/>
          <w:sz w:val="12"/>
          <w:szCs w:val="12"/>
        </w:rPr>
      </w:pPr>
    </w:p>
    <w:p w:rsidR="007C3BBA" w:rsidRDefault="007C3BBA" w:rsidP="007C3BBA">
      <w:pPr>
        <w:rPr>
          <w:rFonts w:ascii="Times New Roman" w:hAnsi="Times New Roman"/>
          <w:b/>
          <w:sz w:val="12"/>
          <w:szCs w:val="12"/>
        </w:rPr>
      </w:pPr>
    </w:p>
    <w:p w:rsidR="007C3BBA" w:rsidRDefault="007C3BBA" w:rsidP="007C3BBA">
      <w:pPr>
        <w:rPr>
          <w:rFonts w:ascii="Times New Roman" w:hAnsi="Times New Roman"/>
          <w:b/>
          <w:sz w:val="12"/>
          <w:szCs w:val="12"/>
        </w:rPr>
      </w:pPr>
    </w:p>
    <w:p w:rsidR="007C3BBA" w:rsidRDefault="007C3BBA" w:rsidP="007C3BBA">
      <w:pPr>
        <w:rPr>
          <w:rFonts w:ascii="Times New Roman" w:hAnsi="Times New Roman"/>
          <w:b/>
          <w:sz w:val="12"/>
          <w:szCs w:val="12"/>
        </w:rPr>
      </w:pPr>
    </w:p>
    <w:p w:rsidR="007C3BBA" w:rsidRPr="00901FC1" w:rsidRDefault="007C3BBA" w:rsidP="007C3BBA">
      <w:pPr>
        <w:rPr>
          <w:rFonts w:ascii="Times New Roman" w:hAnsi="Times New Roman"/>
          <w:b/>
          <w:sz w:val="12"/>
          <w:szCs w:val="12"/>
        </w:rPr>
      </w:pPr>
    </w:p>
    <w:p w:rsidR="007C3BBA" w:rsidRPr="00324B9B" w:rsidRDefault="007C3BBA" w:rsidP="007C3BBA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>
        <w:rPr>
          <w:rFonts w:ascii="Times New Roman" w:hAnsi="Times New Roman"/>
          <w:sz w:val="22"/>
          <w:szCs w:val="22"/>
        </w:rPr>
        <w:t>2__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12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13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>
        <w:rPr>
          <w:rFonts w:ascii="Times New Roman" w:hAnsi="Times New Roman"/>
          <w:sz w:val="22"/>
          <w:szCs w:val="22"/>
        </w:rPr>
        <w:t>2___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администрации Краснокутского муниципального района Саратовской области.</w:t>
      </w: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</w:p>
    <w:p w:rsidR="007C3BBA" w:rsidRDefault="007C3BBA" w:rsidP="007C3BB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3BBA" w:rsidRPr="00901FC1" w:rsidTr="007C3BBA">
        <w:tc>
          <w:tcPr>
            <w:tcW w:w="4785" w:type="dxa"/>
          </w:tcPr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7C3BBA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7C3BBA" w:rsidRPr="00901FC1" w:rsidRDefault="007C3BBA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7C3BBA" w:rsidRPr="00901FC1" w:rsidRDefault="007C3BBA" w:rsidP="007C3BBA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7C3BBA" w:rsidRDefault="007C3BBA" w:rsidP="007C3B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BBA" w:rsidRPr="008424C9" w:rsidRDefault="007C3BBA" w:rsidP="007C3BBA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BBA" w:rsidRPr="008424C9" w:rsidRDefault="007C3BBA" w:rsidP="007C3BBA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7C3BBA" w:rsidRPr="008424C9" w:rsidRDefault="007C3BBA" w:rsidP="007C3BBA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___.202__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7C3BBA" w:rsidRPr="00C8245E" w:rsidRDefault="007C3BBA" w:rsidP="007C3BBA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7C3BBA" w:rsidRPr="008424C9" w:rsidRDefault="007C3BBA" w:rsidP="007C3BBA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7C3BBA" w:rsidRPr="008424C9" w:rsidRDefault="007C3BBA" w:rsidP="007C3BB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___.202__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>
        <w:rPr>
          <w:rFonts w:ascii="Times New Roman" w:hAnsi="Times New Roman"/>
          <w:b/>
          <w:sz w:val="28"/>
          <w:szCs w:val="28"/>
        </w:rPr>
        <w:t>2__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7C3BBA" w:rsidRPr="008424C9" w:rsidRDefault="007C3BBA" w:rsidP="007C3BB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 w:rsidR="00515CFD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месяцев</w:t>
      </w:r>
    </w:p>
    <w:p w:rsidR="007C3BBA" w:rsidRPr="008424C9" w:rsidRDefault="007C3BBA" w:rsidP="007C3BB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__.202</w:t>
      </w:r>
      <w:r w:rsidR="00227CB6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г. по 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7C3BBA" w:rsidRPr="008424C9" w:rsidRDefault="007C3BBA" w:rsidP="007C3BBA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BBA" w:rsidRPr="008424C9" w:rsidRDefault="007C3BBA" w:rsidP="007C3BBA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</w:p>
    <w:p w:rsidR="007C3BBA" w:rsidRDefault="007C3BBA" w:rsidP="007C3BBA">
      <w:pPr>
        <w:spacing w:line="216" w:lineRule="auto"/>
        <w:ind w:firstLine="284"/>
        <w:jc w:val="both"/>
        <w:rPr>
          <w:sz w:val="28"/>
          <w:szCs w:val="28"/>
        </w:rPr>
      </w:pPr>
    </w:p>
    <w:p w:rsidR="007C3BBA" w:rsidRPr="00435169" w:rsidRDefault="007C3BBA" w:rsidP="007C3BBA">
      <w:pPr>
        <w:spacing w:line="21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69">
        <w:rPr>
          <w:rFonts w:ascii="Times New Roman" w:hAnsi="Times New Roman"/>
          <w:i/>
          <w:sz w:val="28"/>
          <w:szCs w:val="28"/>
        </w:rPr>
        <w:t>Земельный участок из земель населённых пунктов,</w:t>
      </w:r>
      <w:r>
        <w:rPr>
          <w:rFonts w:ascii="Times New Roman" w:hAnsi="Times New Roman"/>
          <w:i/>
          <w:sz w:val="28"/>
          <w:szCs w:val="28"/>
        </w:rPr>
        <w:t xml:space="preserve"> с</w:t>
      </w:r>
      <w:r w:rsidRPr="00435169">
        <w:rPr>
          <w:rFonts w:ascii="Times New Roman" w:hAnsi="Times New Roman"/>
          <w:i/>
          <w:sz w:val="28"/>
          <w:szCs w:val="28"/>
        </w:rPr>
        <w:t xml:space="preserve"> кадастровы</w:t>
      </w:r>
      <w:r>
        <w:rPr>
          <w:rFonts w:ascii="Times New Roman" w:hAnsi="Times New Roman"/>
          <w:i/>
          <w:sz w:val="28"/>
          <w:szCs w:val="28"/>
        </w:rPr>
        <w:t>м</w:t>
      </w:r>
      <w:r w:rsidRPr="00435169">
        <w:rPr>
          <w:rFonts w:ascii="Times New Roman" w:hAnsi="Times New Roman"/>
          <w:i/>
          <w:sz w:val="28"/>
          <w:szCs w:val="28"/>
        </w:rPr>
        <w:t xml:space="preserve"> номер</w:t>
      </w:r>
      <w:r>
        <w:rPr>
          <w:rFonts w:ascii="Times New Roman" w:hAnsi="Times New Roman"/>
          <w:i/>
          <w:sz w:val="28"/>
          <w:szCs w:val="28"/>
        </w:rPr>
        <w:t>ом</w:t>
      </w:r>
      <w:r w:rsidRPr="00435169">
        <w:rPr>
          <w:rFonts w:ascii="Times New Roman" w:hAnsi="Times New Roman"/>
          <w:i/>
          <w:sz w:val="28"/>
          <w:szCs w:val="28"/>
        </w:rPr>
        <w:t xml:space="preserve"> 64:17:190363:62, расположенный по  адресу:  </w:t>
      </w:r>
      <w:r w:rsidRPr="00435169">
        <w:rPr>
          <w:rFonts w:ascii="Times New Roman" w:hAnsi="Times New Roman"/>
          <w:bCs/>
          <w:i/>
          <w:sz w:val="28"/>
          <w:szCs w:val="28"/>
        </w:rPr>
        <w:t>Саратовская  область,  Краснокутский   район,   г. Красный  Кут,  ул. им. Луначарского, д.33</w:t>
      </w:r>
      <w:proofErr w:type="gramStart"/>
      <w:r w:rsidRPr="00435169">
        <w:rPr>
          <w:rFonts w:ascii="Times New Roman" w:hAnsi="Times New Roman"/>
          <w:bCs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 w:rsidRPr="00435169">
        <w:rPr>
          <w:rFonts w:ascii="Times New Roman" w:hAnsi="Times New Roman"/>
          <w:i/>
          <w:sz w:val="28"/>
          <w:szCs w:val="28"/>
        </w:rPr>
        <w:t>площадью 335,0 кв.м., с разрешенным использованием: об</w:t>
      </w:r>
      <w:r>
        <w:rPr>
          <w:rFonts w:ascii="Times New Roman" w:hAnsi="Times New Roman"/>
          <w:i/>
          <w:sz w:val="28"/>
          <w:szCs w:val="28"/>
        </w:rPr>
        <w:t>служивание автотранспорта (4.9)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7C3BBA" w:rsidRPr="008424C9" w:rsidRDefault="007C3BBA" w:rsidP="007C3BBA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7C3BBA" w:rsidRPr="007746FC" w:rsidTr="007C3BBA">
        <w:tc>
          <w:tcPr>
            <w:tcW w:w="5108" w:type="dxa"/>
          </w:tcPr>
          <w:p w:rsidR="007C3BBA" w:rsidRPr="008705AD" w:rsidRDefault="007C3BBA" w:rsidP="007C3BBA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 w:rsidRPr="00435169">
              <w:rPr>
                <w:rFonts w:ascii="Times New Roman" w:hAnsi="Times New Roman"/>
                <w:i/>
                <w:sz w:val="28"/>
                <w:szCs w:val="28"/>
              </w:rPr>
              <w:t xml:space="preserve">335,0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108" w:type="dxa"/>
          </w:tcPr>
          <w:p w:rsidR="007C3BBA" w:rsidRPr="007746FC" w:rsidRDefault="007C3BBA" w:rsidP="007C3B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C3BBA" w:rsidRPr="007746FC" w:rsidRDefault="007C3BBA" w:rsidP="007C3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3BBA" w:rsidRPr="007746FC" w:rsidRDefault="007C3BBA" w:rsidP="007C3BBA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C3BBA" w:rsidRPr="007746FC" w:rsidTr="007C3BBA">
        <w:tc>
          <w:tcPr>
            <w:tcW w:w="5108" w:type="dxa"/>
          </w:tcPr>
          <w:p w:rsidR="007C3BBA" w:rsidRPr="007746FC" w:rsidRDefault="007C3BBA" w:rsidP="007C3BBA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2__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7C3BBA" w:rsidRPr="00001BE3" w:rsidRDefault="007C3BBA" w:rsidP="007C3BBA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7C3BBA" w:rsidRPr="007746FC" w:rsidTr="007C3BBA">
        <w:tc>
          <w:tcPr>
            <w:tcW w:w="5108" w:type="dxa"/>
          </w:tcPr>
          <w:p w:rsidR="007C3BBA" w:rsidRPr="007746FC" w:rsidRDefault="007C3BBA" w:rsidP="007C3BBA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>
              <w:rPr>
                <w:rFonts w:ascii="Times New Roman" w:hAnsi="Times New Roman"/>
                <w:sz w:val="28"/>
                <w:szCs w:val="28"/>
              </w:rPr>
              <w:t>2__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7C3BBA" w:rsidRPr="00001BE3" w:rsidRDefault="007C3BBA" w:rsidP="007C3BBA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7C3BBA" w:rsidRPr="008424C9" w:rsidRDefault="007C3BBA" w:rsidP="007C3BBA">
      <w:pPr>
        <w:rPr>
          <w:rFonts w:ascii="Times New Roman" w:hAnsi="Times New Roman"/>
          <w:sz w:val="28"/>
          <w:szCs w:val="28"/>
        </w:rPr>
      </w:pPr>
    </w:p>
    <w:p w:rsidR="007C3BBA" w:rsidRPr="008424C9" w:rsidRDefault="007C3BBA" w:rsidP="007C3BBA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 xml:space="preserve">2__ г. по 31.12.202__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7C3BBA" w:rsidRPr="00C8245E" w:rsidRDefault="007C3BBA" w:rsidP="007C3BBA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7C3BBA" w:rsidRDefault="007C3BBA" w:rsidP="007C3BBA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7C3BBA" w:rsidRPr="008424C9" w:rsidRDefault="007C3BBA" w:rsidP="007C3BB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C3BBA" w:rsidRPr="008424C9" w:rsidRDefault="007C3BBA" w:rsidP="007C3BBA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7C3BBA" w:rsidRPr="008424C9" w:rsidRDefault="007C3BBA" w:rsidP="007C3BBA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C3BBA" w:rsidRPr="00071D4E" w:rsidRDefault="007C3BBA" w:rsidP="007C3BBA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7C3BBA" w:rsidRPr="00071D4E" w:rsidRDefault="007C3BBA" w:rsidP="007C3BB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7C3BBA" w:rsidRPr="00071D4E" w:rsidRDefault="007C3BBA" w:rsidP="007C3BB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7C3BBA" w:rsidRPr="00071D4E" w:rsidRDefault="007C3BBA" w:rsidP="007C3BB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7C3BBA" w:rsidRPr="00071D4E" w:rsidRDefault="007C3BBA" w:rsidP="007C3BBA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641701001, БИК 016311121, ОКТМО 63623101</w:t>
      </w:r>
    </w:p>
    <w:p w:rsidR="007C3BBA" w:rsidRPr="00071D4E" w:rsidRDefault="007C3BBA" w:rsidP="007C3BBA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06311105013130000120</w:t>
      </w:r>
    </w:p>
    <w:p w:rsidR="007C3BBA" w:rsidRPr="00071D4E" w:rsidRDefault="007C3BBA" w:rsidP="007C3BBA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7C3BBA" w:rsidRDefault="007C3BBA" w:rsidP="007C3BBA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3BBA" w:rsidRPr="008424C9" w:rsidRDefault="007C3BBA" w:rsidP="007C3BBA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7C3BBA" w:rsidRPr="007746FC" w:rsidTr="007C3BBA">
        <w:tc>
          <w:tcPr>
            <w:tcW w:w="5108" w:type="dxa"/>
          </w:tcPr>
          <w:p w:rsidR="007C3BBA" w:rsidRPr="007746FC" w:rsidRDefault="007C3BBA" w:rsidP="007C3B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7C3BBA" w:rsidRPr="00C8245E" w:rsidRDefault="007C3BBA" w:rsidP="007C3BB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7C3BBA" w:rsidRPr="007746FC" w:rsidRDefault="007C3BBA" w:rsidP="007C3B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7C3BBA" w:rsidRPr="00C8245E" w:rsidRDefault="007C3BBA" w:rsidP="007C3BB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3BBA" w:rsidRPr="007746FC" w:rsidTr="007C3BBA">
        <w:tc>
          <w:tcPr>
            <w:tcW w:w="5108" w:type="dxa"/>
          </w:tcPr>
          <w:p w:rsidR="007C3BBA" w:rsidRPr="007746FC" w:rsidRDefault="007C3BBA" w:rsidP="007C3BBA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7C3BBA" w:rsidRPr="007746FC" w:rsidRDefault="007C3BBA" w:rsidP="007C3BBA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7C3BBA" w:rsidRPr="008705AD" w:rsidRDefault="007C3BBA" w:rsidP="007C3B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 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7C3BBA" w:rsidRPr="007746FC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BBA" w:rsidRPr="007746FC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BBA" w:rsidRPr="007746FC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BBA" w:rsidRPr="007746FC" w:rsidRDefault="007C3BBA" w:rsidP="007C3B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7C3BBA" w:rsidRPr="007746FC" w:rsidRDefault="007C3BBA" w:rsidP="007C3BB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C3BBA" w:rsidRPr="007746FC" w:rsidTr="007C3BBA">
        <w:tc>
          <w:tcPr>
            <w:tcW w:w="5108" w:type="dxa"/>
          </w:tcPr>
          <w:p w:rsidR="007C3BBA" w:rsidRPr="007746FC" w:rsidRDefault="007C3BBA" w:rsidP="007C3B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7C3BBA" w:rsidRPr="007746FC" w:rsidRDefault="007C3BBA" w:rsidP="007C3BB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7C3BBA" w:rsidRDefault="007C3BBA" w:rsidP="007C3BBA"/>
    <w:p w:rsidR="007C3BBA" w:rsidRDefault="007C3BBA" w:rsidP="007C3BBA">
      <w:pPr>
        <w:jc w:val="right"/>
        <w:rPr>
          <w:rFonts w:ascii="Times New Roman" w:hAnsi="Times New Roman"/>
          <w:sz w:val="28"/>
          <w:szCs w:val="28"/>
        </w:rPr>
      </w:pPr>
    </w:p>
    <w:p w:rsidR="007C3BBA" w:rsidRPr="00F95BC4" w:rsidRDefault="007C3BBA" w:rsidP="007C3B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7C3BBA" w:rsidRPr="00F95BC4" w:rsidRDefault="007C3BBA" w:rsidP="007C3BB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___  от  __.__</w:t>
      </w:r>
      <w:r w:rsidRPr="00F95BC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2__</w:t>
      </w:r>
      <w:r w:rsidRPr="00F95BC4">
        <w:rPr>
          <w:rFonts w:ascii="Times New Roman" w:hAnsi="Times New Roman"/>
          <w:sz w:val="28"/>
          <w:szCs w:val="28"/>
        </w:rPr>
        <w:t xml:space="preserve"> г.</w:t>
      </w:r>
    </w:p>
    <w:p w:rsidR="007C3BBA" w:rsidRPr="00A124A3" w:rsidRDefault="007C3BBA" w:rsidP="007C3BBA">
      <w:pPr>
        <w:jc w:val="both"/>
        <w:rPr>
          <w:rFonts w:ascii="Times New Roman" w:hAnsi="Times New Roman"/>
          <w:sz w:val="28"/>
          <w:szCs w:val="28"/>
        </w:rPr>
      </w:pPr>
    </w:p>
    <w:p w:rsidR="007C3BBA" w:rsidRPr="00A124A3" w:rsidRDefault="007C3BBA" w:rsidP="007C3BBA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7C3BBA" w:rsidRPr="00A124A3" w:rsidRDefault="007C3BBA" w:rsidP="007C3BBA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7C3BBA" w:rsidRPr="00A124A3" w:rsidRDefault="007C3BBA" w:rsidP="007C3BBA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BBA" w:rsidRPr="00A124A3" w:rsidRDefault="007C3BBA" w:rsidP="007C3BB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2__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7C3BBA" w:rsidRPr="00A124A3" w:rsidRDefault="007C3BBA" w:rsidP="007C3BB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7C3BBA" w:rsidRPr="00CE5A82" w:rsidRDefault="007C3BBA" w:rsidP="007C3BBA">
      <w:pPr>
        <w:jc w:val="both"/>
        <w:rPr>
          <w:rFonts w:ascii="Times New Roman" w:hAnsi="Times New Roman" w:cs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proofErr w:type="gramStart"/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 xml:space="preserve">Краснокутского муниципального района Саратовской области Краснокутского муниципального </w:t>
      </w:r>
      <w:r w:rsidRPr="00AE1BA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Pr="00071D4E">
        <w:rPr>
          <w:rFonts w:ascii="Times New Roman" w:hAnsi="Times New Roman"/>
          <w:sz w:val="28"/>
          <w:szCs w:val="28"/>
        </w:rPr>
        <w:t xml:space="preserve"> Валентины Владимировны, действующего на основании Устава, с о</w:t>
      </w:r>
      <w:r>
        <w:rPr>
          <w:rFonts w:ascii="Times New Roman" w:hAnsi="Times New Roman"/>
          <w:sz w:val="28"/>
          <w:szCs w:val="28"/>
        </w:rPr>
        <w:t>дной стороны  передает,  а ______________</w:t>
      </w:r>
      <w:r w:rsidRPr="00071D4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, с другой стороны принимает в аренду земельный участок </w:t>
      </w:r>
      <w:r w:rsidRPr="00071D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номером </w:t>
      </w:r>
      <w:r w:rsidRPr="00071D4E">
        <w:rPr>
          <w:rFonts w:ascii="Times New Roman" w:hAnsi="Times New Roman"/>
          <w:sz w:val="28"/>
          <w:szCs w:val="28"/>
        </w:rPr>
        <w:t>64:17:190363:62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1D4E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proofErr w:type="gramEnd"/>
      <w:r w:rsidRPr="00071D4E">
        <w:rPr>
          <w:rFonts w:ascii="Times New Roman" w:hAnsi="Times New Roman" w:cs="Times New Roman"/>
          <w:sz w:val="28"/>
          <w:szCs w:val="28"/>
        </w:rPr>
        <w:t xml:space="preserve"> </w:t>
      </w:r>
      <w:r w:rsidRPr="00071D4E">
        <w:rPr>
          <w:rFonts w:ascii="Times New Roman" w:hAnsi="Times New Roman"/>
          <w:bCs/>
          <w:sz w:val="28"/>
          <w:szCs w:val="28"/>
        </w:rPr>
        <w:t>Саратовская  об</w:t>
      </w:r>
      <w:r>
        <w:rPr>
          <w:rFonts w:ascii="Times New Roman" w:hAnsi="Times New Roman"/>
          <w:bCs/>
          <w:sz w:val="28"/>
          <w:szCs w:val="28"/>
        </w:rPr>
        <w:t xml:space="preserve">ласть,  Краснокутский   район, г. Красный Кут, ул. им. </w:t>
      </w:r>
      <w:r w:rsidRPr="00071D4E">
        <w:rPr>
          <w:rFonts w:ascii="Times New Roman" w:hAnsi="Times New Roman"/>
          <w:bCs/>
          <w:sz w:val="28"/>
          <w:szCs w:val="28"/>
        </w:rPr>
        <w:t>Луначарского, д.33 Б</w:t>
      </w:r>
      <w:r w:rsidRPr="00071D4E">
        <w:rPr>
          <w:rFonts w:ascii="Times New Roman" w:hAnsi="Times New Roman" w:cs="Times New Roman"/>
          <w:sz w:val="28"/>
          <w:szCs w:val="28"/>
        </w:rPr>
        <w:t xml:space="preserve"> (далее Участок), для использования в целях: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1D4E">
        <w:rPr>
          <w:rFonts w:ascii="Times New Roman" w:hAnsi="Times New Roman"/>
          <w:sz w:val="28"/>
          <w:szCs w:val="28"/>
        </w:rPr>
        <w:t>обслуживание автотранспорта (4.9)</w:t>
      </w:r>
      <w:r w:rsidRPr="00071D4E">
        <w:rPr>
          <w:rFonts w:ascii="Times New Roman" w:hAnsi="Times New Roman" w:cs="Times New Roman"/>
          <w:sz w:val="28"/>
          <w:szCs w:val="28"/>
        </w:rPr>
        <w:t xml:space="preserve">, в границах, указанных </w:t>
      </w:r>
      <w:r w:rsidRPr="00575DA9">
        <w:rPr>
          <w:rFonts w:ascii="Times New Roman" w:hAnsi="Times New Roman" w:cs="Times New Roman"/>
          <w:sz w:val="28"/>
          <w:szCs w:val="28"/>
        </w:rPr>
        <w:t xml:space="preserve">в кадастровой выписке о земельном участке </w:t>
      </w:r>
      <w:r w:rsidRPr="00575DA9">
        <w:rPr>
          <w:rFonts w:ascii="Times New Roman" w:hAnsi="Times New Roman"/>
          <w:sz w:val="28"/>
          <w:szCs w:val="28"/>
        </w:rPr>
        <w:t>от «23» июня 2020 г. №64/</w:t>
      </w:r>
      <w:proofErr w:type="gramStart"/>
      <w:r w:rsidRPr="00575DA9">
        <w:rPr>
          <w:rFonts w:ascii="Times New Roman" w:hAnsi="Times New Roman"/>
          <w:sz w:val="28"/>
          <w:szCs w:val="28"/>
        </w:rPr>
        <w:t>ИСХ</w:t>
      </w:r>
      <w:proofErr w:type="gramEnd"/>
      <w:r w:rsidRPr="00575DA9">
        <w:rPr>
          <w:rFonts w:ascii="Times New Roman" w:hAnsi="Times New Roman"/>
          <w:sz w:val="28"/>
          <w:szCs w:val="28"/>
        </w:rPr>
        <w:t>/20-638562</w:t>
      </w:r>
      <w:r w:rsidRPr="00071D4E">
        <w:rPr>
          <w:rFonts w:ascii="Times New Roman" w:hAnsi="Times New Roman"/>
          <w:sz w:val="28"/>
          <w:szCs w:val="28"/>
        </w:rPr>
        <w:t xml:space="preserve">, </w:t>
      </w:r>
      <w:r w:rsidRPr="00071D4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071D4E">
        <w:rPr>
          <w:rFonts w:ascii="Times New Roman" w:hAnsi="Times New Roman"/>
          <w:sz w:val="28"/>
          <w:szCs w:val="28"/>
        </w:rPr>
        <w:t>335,0</w:t>
      </w:r>
      <w:r w:rsidRPr="00071D4E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CE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BBA" w:rsidRPr="00AE1BA9" w:rsidRDefault="007C3BBA" w:rsidP="007C3BBA">
      <w:pPr>
        <w:jc w:val="both"/>
        <w:rPr>
          <w:rFonts w:ascii="Times New Roman" w:hAnsi="Times New Roman"/>
          <w:b/>
          <w:sz w:val="28"/>
          <w:szCs w:val="28"/>
        </w:rPr>
      </w:pP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C3BBA" w:rsidRPr="00A124A3" w:rsidRDefault="007C3BBA" w:rsidP="007C3BBA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7C3BBA" w:rsidRPr="001E5801" w:rsidRDefault="007C3BBA" w:rsidP="007C3BBA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7C3BBA" w:rsidRPr="0079427A" w:rsidRDefault="007C3BBA" w:rsidP="007C3BBA">
      <w:pPr>
        <w:pStyle w:val="affffc"/>
        <w:spacing w:line="216" w:lineRule="auto"/>
        <w:ind w:left="0" w:firstLine="709"/>
        <w:jc w:val="both"/>
        <w:rPr>
          <w:sz w:val="28"/>
          <w:szCs w:val="28"/>
        </w:rPr>
      </w:pPr>
      <w:r w:rsidRPr="0079427A">
        <w:rPr>
          <w:color w:val="000000"/>
          <w:sz w:val="28"/>
          <w:szCs w:val="28"/>
        </w:rPr>
        <w:t xml:space="preserve">Существуют ограничения </w:t>
      </w:r>
      <w:r w:rsidRPr="0079427A">
        <w:rPr>
          <w:sz w:val="28"/>
          <w:szCs w:val="28"/>
        </w:rPr>
        <w:t>в использовании земельного участка</w:t>
      </w:r>
      <w:r w:rsidRPr="0079427A">
        <w:rPr>
          <w:color w:val="000000"/>
          <w:sz w:val="28"/>
          <w:szCs w:val="28"/>
        </w:rPr>
        <w:t>, предусмотренные статьей 56 Земельного кодекса Российской Федерации, статьей 65 Водного кодекса Российской Федерации</w:t>
      </w:r>
      <w:r w:rsidRPr="0079427A">
        <w:rPr>
          <w:sz w:val="28"/>
          <w:szCs w:val="28"/>
        </w:rPr>
        <w:t xml:space="preserve">. </w:t>
      </w:r>
      <w:proofErr w:type="gramStart"/>
      <w:r w:rsidRPr="0079427A">
        <w:rPr>
          <w:sz w:val="28"/>
          <w:szCs w:val="28"/>
        </w:rPr>
        <w:t xml:space="preserve">Земельный участок находится в границах </w:t>
      </w:r>
      <w:proofErr w:type="spellStart"/>
      <w:r w:rsidRPr="0079427A">
        <w:rPr>
          <w:sz w:val="28"/>
          <w:szCs w:val="28"/>
        </w:rPr>
        <w:t>водоохраных</w:t>
      </w:r>
      <w:proofErr w:type="spellEnd"/>
      <w:r w:rsidRPr="0079427A">
        <w:rPr>
          <w:sz w:val="28"/>
          <w:szCs w:val="28"/>
        </w:rPr>
        <w:t xml:space="preserve"> зон и границ прибрежных защитных полос реки </w:t>
      </w:r>
      <w:proofErr w:type="spellStart"/>
      <w:r w:rsidRPr="0079427A">
        <w:rPr>
          <w:sz w:val="28"/>
          <w:szCs w:val="28"/>
        </w:rPr>
        <w:t>Еруслан</w:t>
      </w:r>
      <w:proofErr w:type="spellEnd"/>
      <w:r w:rsidRPr="0079427A">
        <w:rPr>
          <w:sz w:val="28"/>
          <w:szCs w:val="28"/>
        </w:rPr>
        <w:t xml:space="preserve">, </w:t>
      </w:r>
      <w:proofErr w:type="spellStart"/>
      <w:r w:rsidRPr="0079427A">
        <w:rPr>
          <w:sz w:val="28"/>
          <w:szCs w:val="28"/>
        </w:rPr>
        <w:t>Бизюк</w:t>
      </w:r>
      <w:proofErr w:type="spellEnd"/>
      <w:r w:rsidRPr="0079427A">
        <w:rPr>
          <w:sz w:val="28"/>
          <w:szCs w:val="28"/>
        </w:rPr>
        <w:t xml:space="preserve">, </w:t>
      </w:r>
      <w:proofErr w:type="spellStart"/>
      <w:r w:rsidRPr="0079427A">
        <w:rPr>
          <w:sz w:val="28"/>
          <w:szCs w:val="28"/>
        </w:rPr>
        <w:t>Тарлык</w:t>
      </w:r>
      <w:proofErr w:type="spellEnd"/>
      <w:r w:rsidRPr="0079427A">
        <w:rPr>
          <w:sz w:val="28"/>
          <w:szCs w:val="28"/>
        </w:rPr>
        <w:t xml:space="preserve">, </w:t>
      </w:r>
      <w:proofErr w:type="spellStart"/>
      <w:r w:rsidRPr="0079427A">
        <w:rPr>
          <w:sz w:val="28"/>
          <w:szCs w:val="28"/>
        </w:rPr>
        <w:t>Гашон</w:t>
      </w:r>
      <w:proofErr w:type="spellEnd"/>
      <w:r w:rsidRPr="0079427A">
        <w:rPr>
          <w:sz w:val="28"/>
          <w:szCs w:val="28"/>
        </w:rPr>
        <w:t xml:space="preserve"> (</w:t>
      </w:r>
      <w:proofErr w:type="spellStart"/>
      <w:r w:rsidRPr="0079427A">
        <w:rPr>
          <w:sz w:val="28"/>
          <w:szCs w:val="28"/>
        </w:rPr>
        <w:t>гатон</w:t>
      </w:r>
      <w:proofErr w:type="spellEnd"/>
      <w:r w:rsidRPr="0079427A">
        <w:rPr>
          <w:sz w:val="28"/>
          <w:szCs w:val="28"/>
        </w:rPr>
        <w:t xml:space="preserve">), Жидкая Солянка, Яма, Соленая Куба, Солянка      (у с. </w:t>
      </w:r>
      <w:proofErr w:type="spellStart"/>
      <w:r w:rsidRPr="0079427A">
        <w:rPr>
          <w:sz w:val="28"/>
          <w:szCs w:val="28"/>
        </w:rPr>
        <w:t>Усатово</w:t>
      </w:r>
      <w:proofErr w:type="spellEnd"/>
      <w:r w:rsidRPr="0079427A">
        <w:rPr>
          <w:sz w:val="28"/>
          <w:szCs w:val="28"/>
        </w:rPr>
        <w:t xml:space="preserve">), Солянка (у с. Чкалово), </w:t>
      </w:r>
      <w:proofErr w:type="spellStart"/>
      <w:r w:rsidRPr="0079427A">
        <w:rPr>
          <w:sz w:val="28"/>
          <w:szCs w:val="28"/>
        </w:rPr>
        <w:t>Гашон</w:t>
      </w:r>
      <w:proofErr w:type="spellEnd"/>
      <w:r w:rsidRPr="0079427A">
        <w:rPr>
          <w:sz w:val="28"/>
          <w:szCs w:val="28"/>
        </w:rPr>
        <w:t xml:space="preserve"> на территории Саратовской области, что требует соблюдения установленных законодательством условий, в соответствии с целевым назначением и разрешенным использованием.  </w:t>
      </w:r>
      <w:proofErr w:type="gramEnd"/>
    </w:p>
    <w:p w:rsidR="007C3BBA" w:rsidRPr="00A124A3" w:rsidRDefault="007C3BBA" w:rsidP="007C3BBA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BBA" w:rsidRPr="00A124A3" w:rsidRDefault="007C3BBA" w:rsidP="007C3BBA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7C3BBA" w:rsidRPr="00A124A3" w:rsidRDefault="007C3BBA" w:rsidP="007C3BBA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7C3BBA" w:rsidRPr="00A124A3" w:rsidRDefault="007C3BBA" w:rsidP="007C3BBA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7C3BBA" w:rsidRPr="00A124A3" w:rsidRDefault="007C3BBA" w:rsidP="007C3BBA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7C3BBA" w:rsidRPr="00A124A3" w:rsidTr="007C3BBA">
        <w:trPr>
          <w:trHeight w:val="580"/>
        </w:trPr>
        <w:tc>
          <w:tcPr>
            <w:tcW w:w="5004" w:type="dxa"/>
          </w:tcPr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BBA" w:rsidRPr="00A124A3" w:rsidTr="007C3BBA">
        <w:trPr>
          <w:trHeight w:val="1525"/>
        </w:trPr>
        <w:tc>
          <w:tcPr>
            <w:tcW w:w="5004" w:type="dxa"/>
          </w:tcPr>
          <w:p w:rsidR="007C3BBA" w:rsidRPr="00A124A3" w:rsidRDefault="007C3BBA" w:rsidP="007C3BBA">
            <w:pPr>
              <w:tabs>
                <w:tab w:val="left" w:pos="3580"/>
              </w:tabs>
              <w:jc w:val="both"/>
              <w:rPr>
                <w:rFonts w:ascii="Times New Roman" w:hAnsi="Times New Roman"/>
                <w:b/>
              </w:rPr>
            </w:pPr>
          </w:p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3BBA" w:rsidRPr="00A124A3" w:rsidRDefault="007C3BBA" w:rsidP="007C3B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BBA" w:rsidRPr="00A124A3" w:rsidRDefault="007C3BBA" w:rsidP="007C3BBA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7C3BBA" w:rsidRPr="00A124A3" w:rsidRDefault="007C3BBA" w:rsidP="007C3BB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7C3BBA" w:rsidRPr="00A124A3" w:rsidRDefault="007C3BBA" w:rsidP="007C3BBA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7C3BBA" w:rsidRPr="00A124A3" w:rsidRDefault="007C3BBA" w:rsidP="007C3BBA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4C6D23" w:rsidRPr="001E7E5F" w:rsidRDefault="004C6D23" w:rsidP="004C6D23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lastRenderedPageBreak/>
        <w:t>ДОГОВОР № ___</w:t>
      </w:r>
    </w:p>
    <w:p w:rsidR="004C6D23" w:rsidRPr="001E7E5F" w:rsidRDefault="004C6D23" w:rsidP="004C6D23">
      <w:p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E5F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4C6D23" w:rsidRPr="001E7E5F" w:rsidRDefault="004C6D23" w:rsidP="004C6D23">
      <w:pPr>
        <w:pStyle w:val="aff8"/>
        <w:spacing w:line="1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 Красный Кут</w:t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Pr="001E7E5F">
        <w:rPr>
          <w:rFonts w:ascii="Times New Roman" w:hAnsi="Times New Roman" w:cs="Times New Roman"/>
          <w:noProof/>
          <w:sz w:val="24"/>
          <w:szCs w:val="24"/>
        </w:rPr>
        <w:tab/>
      </w:r>
      <w:r w:rsidR="007C3BBA">
        <w:rPr>
          <w:rFonts w:ascii="Times New Roman" w:hAnsi="Times New Roman" w:cs="Times New Roman"/>
          <w:noProof/>
          <w:sz w:val="24"/>
          <w:szCs w:val="24"/>
        </w:rPr>
        <w:tab/>
      </w:r>
      <w:r w:rsidR="007C3BBA">
        <w:rPr>
          <w:rFonts w:ascii="Times New Roman" w:hAnsi="Times New Roman" w:cs="Times New Roman"/>
          <w:noProof/>
          <w:sz w:val="24"/>
          <w:szCs w:val="24"/>
        </w:rPr>
        <w:tab/>
      </w:r>
      <w:r w:rsidR="007C3BBA">
        <w:rPr>
          <w:rFonts w:ascii="Times New Roman" w:hAnsi="Times New Roman" w:cs="Times New Roman"/>
          <w:noProof/>
          <w:sz w:val="24"/>
          <w:szCs w:val="24"/>
        </w:rPr>
        <w:tab/>
      </w:r>
      <w:r w:rsidR="007C3BBA">
        <w:rPr>
          <w:rFonts w:ascii="Times New Roman" w:hAnsi="Times New Roman" w:cs="Times New Roman"/>
          <w:noProof/>
          <w:sz w:val="24"/>
          <w:szCs w:val="24"/>
        </w:rPr>
        <w:tab/>
      </w:r>
      <w:r w:rsidR="007C3BBA">
        <w:rPr>
          <w:rFonts w:ascii="Times New Roman" w:hAnsi="Times New Roman" w:cs="Times New Roman"/>
          <w:noProof/>
          <w:sz w:val="24"/>
          <w:szCs w:val="24"/>
        </w:rPr>
        <w:tab/>
        <w:t xml:space="preserve">      «_____» 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7C3BBA">
        <w:rPr>
          <w:rFonts w:ascii="Times New Roman" w:hAnsi="Times New Roman" w:cs="Times New Roman"/>
          <w:noProof/>
          <w:sz w:val="24"/>
          <w:szCs w:val="24"/>
        </w:rPr>
        <w:t>__</w:t>
      </w:r>
      <w:r w:rsidRPr="001E7E5F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4C6D23" w:rsidRPr="001E7E5F" w:rsidRDefault="004C6D23" w:rsidP="004C6D23">
      <w:pPr>
        <w:spacing w:line="18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C6D23" w:rsidRDefault="004C6D23" w:rsidP="004C6D23">
      <w:pPr>
        <w:spacing w:line="21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Администрация Краснокутского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</w:t>
      </w:r>
      <w:r w:rsidRPr="0070633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«Арендодатель», в лице главы Краснокутского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Гречушкиной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Владимировны</w:t>
      </w:r>
      <w:r w:rsidRPr="0070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C6D23" w:rsidRDefault="004C6D23" w:rsidP="004C6D23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C6D23" w:rsidRDefault="004C6D23" w:rsidP="004C6D23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70633A">
        <w:rPr>
          <w:rFonts w:ascii="Times New Roman" w:hAnsi="Times New Roman" w:cs="Times New Roman"/>
          <w:sz w:val="24"/>
          <w:szCs w:val="24"/>
        </w:rPr>
        <w:t>, именуемый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0633A">
        <w:rPr>
          <w:rFonts w:ascii="Times New Roman" w:hAnsi="Times New Roman" w:cs="Times New Roman"/>
          <w:sz w:val="24"/>
          <w:szCs w:val="24"/>
        </w:rPr>
        <w:t xml:space="preserve"> в дальнейшем «Арендатор», и именуемые в дальнейшем «Стороны», на основании 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 xml:space="preserve">пункта 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>ст. 39.6,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пункта 8, 9 статьи 39.8</w:t>
      </w:r>
      <w:r w:rsidRPr="0070633A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Российской Федерации</w:t>
      </w:r>
      <w:r w:rsidRPr="0070633A">
        <w:rPr>
          <w:rFonts w:ascii="Times New Roman" w:hAnsi="Times New Roman" w:cs="Times New Roman"/>
          <w:sz w:val="24"/>
          <w:szCs w:val="24"/>
        </w:rPr>
        <w:t xml:space="preserve">, на основании протокола о результатах </w:t>
      </w:r>
      <w:r w:rsidRPr="0070633A">
        <w:rPr>
          <w:rFonts w:ascii="Times New Roman" w:hAnsi="Times New Roman"/>
          <w:sz w:val="24"/>
          <w:szCs w:val="24"/>
        </w:rPr>
        <w:t xml:space="preserve">проведения аукциона на право заключения договора аренды земельного участка </w:t>
      </w:r>
      <w:r w:rsidRPr="0070633A">
        <w:rPr>
          <w:rFonts w:ascii="Times New Roman" w:hAnsi="Times New Roman" w:cs="Times New Roman"/>
          <w:sz w:val="24"/>
          <w:szCs w:val="24"/>
        </w:rPr>
        <w:t>от «____» 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7CB6">
        <w:rPr>
          <w:rFonts w:ascii="Times New Roman" w:hAnsi="Times New Roman" w:cs="Times New Roman"/>
          <w:sz w:val="24"/>
          <w:szCs w:val="24"/>
        </w:rPr>
        <w:t>__</w:t>
      </w:r>
      <w:r w:rsidRPr="0070633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 № ____ (Приложение № 1), постановления администрации Краснокутского муниципального района Саратовской области № ___ от «___» ________ 2021 года «</w:t>
      </w:r>
      <w:r w:rsidRPr="00273FCD">
        <w:rPr>
          <w:rFonts w:ascii="Times New Roman" w:hAnsi="Times New Roman" w:cs="Times New Roman"/>
          <w:b/>
          <w:sz w:val="24"/>
          <w:szCs w:val="24"/>
        </w:rPr>
        <w:t>О предоставлении в аренду находящегося в государственной с</w:t>
      </w:r>
      <w:r>
        <w:rPr>
          <w:rFonts w:ascii="Times New Roman" w:hAnsi="Times New Roman" w:cs="Times New Roman"/>
          <w:b/>
          <w:sz w:val="24"/>
          <w:szCs w:val="24"/>
        </w:rPr>
        <w:t>обственности земельного участка ___________________________________________________</w:t>
      </w:r>
    </w:p>
    <w:p w:rsidR="004C6D23" w:rsidRDefault="004C6D23" w:rsidP="004C6D23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0633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C6D23" w:rsidRPr="00C267B3" w:rsidRDefault="004C6D23" w:rsidP="004C6D23">
      <w:pPr>
        <w:spacing w:line="18" w:lineRule="atLeast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4C6D23" w:rsidRDefault="004C6D23" w:rsidP="004C6D23">
      <w:pPr>
        <w:numPr>
          <w:ilvl w:val="0"/>
          <w:numId w:val="5"/>
        </w:numPr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3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C6D23" w:rsidRPr="00286A44" w:rsidRDefault="004C6D23" w:rsidP="004C6D23">
      <w:pPr>
        <w:spacing w:line="18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C6D23" w:rsidRPr="00B467A4" w:rsidRDefault="004C6D23" w:rsidP="004C6D23">
      <w:pPr>
        <w:spacing w:line="21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7A4">
        <w:rPr>
          <w:rFonts w:ascii="Times New Roman" w:hAnsi="Times New Roman" w:cs="Times New Roman"/>
          <w:sz w:val="24"/>
          <w:szCs w:val="24"/>
        </w:rPr>
        <w:t>1.1.</w:t>
      </w:r>
      <w:r w:rsidRPr="00B46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7A4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земельный участок </w:t>
      </w:r>
      <w:r w:rsidRPr="00B467A4">
        <w:rPr>
          <w:rFonts w:ascii="Times New Roman" w:hAnsi="Times New Roman" w:cs="Times New Roman"/>
          <w:b/>
          <w:sz w:val="24"/>
          <w:szCs w:val="24"/>
        </w:rPr>
        <w:t>из земель населённых пунктов</w:t>
      </w:r>
      <w:r w:rsidRPr="00B467A4">
        <w:rPr>
          <w:rFonts w:ascii="Times New Roman" w:hAnsi="Times New Roman" w:cs="Times New Roman"/>
          <w:sz w:val="24"/>
          <w:szCs w:val="24"/>
        </w:rPr>
        <w:t xml:space="preserve"> </w:t>
      </w:r>
      <w:r w:rsidRPr="00B467A4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B467A4">
        <w:rPr>
          <w:rFonts w:ascii="Times New Roman" w:hAnsi="Times New Roman" w:cs="Times New Roman"/>
          <w:b/>
          <w:sz w:val="24"/>
          <w:szCs w:val="24"/>
        </w:rPr>
        <w:t>кадастровым</w:t>
      </w:r>
      <w:proofErr w:type="gramEnd"/>
      <w:r w:rsidRPr="00B467A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467A4" w:rsidRPr="00B467A4">
        <w:rPr>
          <w:rFonts w:ascii="Times New Roman" w:hAnsi="Times New Roman"/>
          <w:b/>
          <w:sz w:val="24"/>
          <w:szCs w:val="24"/>
        </w:rPr>
        <w:t>64:17:190307:314</w:t>
      </w:r>
      <w:r w:rsidRPr="00B467A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467A4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proofErr w:type="gramStart"/>
      <w:r w:rsidR="00B467A4" w:rsidRPr="00B467A4">
        <w:rPr>
          <w:rFonts w:ascii="Times New Roman" w:hAnsi="Times New Roman"/>
          <w:b/>
          <w:bCs/>
          <w:sz w:val="24"/>
          <w:szCs w:val="24"/>
        </w:rPr>
        <w:t xml:space="preserve">Саратовская   область,  Краснокутский   район,   г. Красный  Кут,  пер Инкубаторный, </w:t>
      </w:r>
      <w:r w:rsidR="00515CFD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B467A4" w:rsidRPr="00B467A4">
        <w:rPr>
          <w:rFonts w:ascii="Times New Roman" w:hAnsi="Times New Roman"/>
          <w:b/>
          <w:bCs/>
          <w:sz w:val="24"/>
          <w:szCs w:val="24"/>
        </w:rPr>
        <w:t>д. 4/6А</w:t>
      </w:r>
      <w:r w:rsidR="00B467A4" w:rsidRPr="00B467A4">
        <w:rPr>
          <w:rFonts w:ascii="Times New Roman" w:hAnsi="Times New Roman" w:cs="Times New Roman"/>
          <w:sz w:val="24"/>
          <w:szCs w:val="24"/>
        </w:rPr>
        <w:t xml:space="preserve"> </w:t>
      </w:r>
      <w:r w:rsidRPr="00B467A4">
        <w:rPr>
          <w:rFonts w:ascii="Times New Roman" w:hAnsi="Times New Roman" w:cs="Times New Roman"/>
          <w:sz w:val="24"/>
          <w:szCs w:val="24"/>
        </w:rPr>
        <w:t>(далее Участок), для использования в целях:</w:t>
      </w:r>
      <w:r w:rsidRPr="00B467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7A4" w:rsidRPr="00515CFD">
        <w:rPr>
          <w:rFonts w:ascii="Times New Roman" w:hAnsi="Times New Roman"/>
          <w:b/>
          <w:sz w:val="24"/>
          <w:szCs w:val="24"/>
        </w:rPr>
        <w:t xml:space="preserve">для </w:t>
      </w:r>
      <w:r w:rsidR="00F52F62">
        <w:rPr>
          <w:rFonts w:ascii="Times New Roman" w:hAnsi="Times New Roman"/>
          <w:b/>
          <w:sz w:val="24"/>
          <w:szCs w:val="24"/>
        </w:rPr>
        <w:t>индивидуального жилищного строительства</w:t>
      </w:r>
      <w:r w:rsidRPr="00B467A4">
        <w:rPr>
          <w:rFonts w:ascii="Times New Roman" w:hAnsi="Times New Roman" w:cs="Times New Roman"/>
          <w:sz w:val="24"/>
          <w:szCs w:val="24"/>
        </w:rPr>
        <w:t xml:space="preserve">, в границах, указанных </w:t>
      </w:r>
      <w:r w:rsidRPr="00575DA9">
        <w:rPr>
          <w:rFonts w:ascii="Times New Roman" w:hAnsi="Times New Roman" w:cs="Times New Roman"/>
          <w:sz w:val="24"/>
          <w:szCs w:val="24"/>
        </w:rPr>
        <w:t>в сведениях выписки из Единого государственного реестра недвижимости об объекте недвижимости (земельный участок) от «</w:t>
      </w:r>
      <w:r w:rsidR="00B467A4" w:rsidRPr="00575DA9">
        <w:rPr>
          <w:rFonts w:ascii="Times New Roman" w:hAnsi="Times New Roman" w:cs="Times New Roman"/>
          <w:sz w:val="24"/>
          <w:szCs w:val="24"/>
        </w:rPr>
        <w:t>__</w:t>
      </w:r>
      <w:r w:rsidRPr="00575DA9">
        <w:rPr>
          <w:rFonts w:ascii="Times New Roman" w:hAnsi="Times New Roman" w:cs="Times New Roman"/>
          <w:sz w:val="24"/>
          <w:szCs w:val="24"/>
        </w:rPr>
        <w:t xml:space="preserve">» </w:t>
      </w:r>
      <w:r w:rsidR="00B467A4" w:rsidRPr="00575DA9">
        <w:rPr>
          <w:rFonts w:ascii="Times New Roman" w:hAnsi="Times New Roman" w:cs="Times New Roman"/>
          <w:sz w:val="24"/>
          <w:szCs w:val="24"/>
        </w:rPr>
        <w:t>_________</w:t>
      </w:r>
      <w:r w:rsidRPr="00575DA9">
        <w:rPr>
          <w:rFonts w:ascii="Times New Roman" w:hAnsi="Times New Roman" w:cs="Times New Roman"/>
          <w:sz w:val="24"/>
          <w:szCs w:val="24"/>
        </w:rPr>
        <w:t xml:space="preserve"> 2021 года</w:t>
      </w:r>
      <w:r w:rsidRPr="00B467A4">
        <w:rPr>
          <w:rFonts w:ascii="Times New Roman" w:hAnsi="Times New Roman"/>
          <w:sz w:val="24"/>
          <w:szCs w:val="24"/>
        </w:rPr>
        <w:t xml:space="preserve"> (Приложение № 3)</w:t>
      </w:r>
      <w:r w:rsidRPr="00B467A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B467A4" w:rsidRPr="00B467A4">
        <w:rPr>
          <w:rFonts w:ascii="Times New Roman" w:hAnsi="Times New Roman"/>
          <w:b/>
          <w:sz w:val="24"/>
          <w:szCs w:val="24"/>
        </w:rPr>
        <w:t xml:space="preserve">823,0 </w:t>
      </w:r>
      <w:r w:rsidRPr="00B467A4">
        <w:rPr>
          <w:rFonts w:ascii="Times New Roman" w:hAnsi="Times New Roman" w:cs="Times New Roman"/>
          <w:b/>
          <w:sz w:val="24"/>
          <w:szCs w:val="24"/>
        </w:rPr>
        <w:t xml:space="preserve">кв.м. </w:t>
      </w:r>
      <w:proofErr w:type="gramEnd"/>
    </w:p>
    <w:p w:rsidR="004C6D23" w:rsidRPr="0039448B" w:rsidRDefault="004C6D23" w:rsidP="004C6D23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48B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4C6D23" w:rsidRPr="0039448B" w:rsidRDefault="004C6D23" w:rsidP="004C6D23">
      <w:pPr>
        <w:pStyle w:val="affffc"/>
        <w:numPr>
          <w:ilvl w:val="1"/>
          <w:numId w:val="5"/>
        </w:numPr>
        <w:spacing w:line="216" w:lineRule="auto"/>
        <w:jc w:val="both"/>
      </w:pPr>
      <w:r w:rsidRPr="0039448B">
        <w:t xml:space="preserve">На участке имеются: </w:t>
      </w:r>
      <w:proofErr w:type="spellStart"/>
      <w:r w:rsidRPr="0039448B">
        <w:t>незастроен</w:t>
      </w:r>
      <w:proofErr w:type="spellEnd"/>
      <w:r w:rsidRPr="0039448B">
        <w:t xml:space="preserve">. 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 xml:space="preserve">1.3. </w:t>
      </w:r>
      <w:r w:rsidRPr="0070633A">
        <w:rPr>
          <w:rFonts w:ascii="Times New Roman" w:hAnsi="Times New Roman"/>
          <w:sz w:val="24"/>
          <w:szCs w:val="24"/>
        </w:rPr>
        <w:t xml:space="preserve">Передача в аренду земельного участка осуществляется путем фактического предоставления Арендатору земельного участка и подписания акта приема-передачи установленной формы (с указанием описания состояния и других характеристик земельного участка), который является неотъемлемой частью настоящего договора (Приложение № 4).  </w:t>
      </w:r>
    </w:p>
    <w:p w:rsidR="004C6D23" w:rsidRPr="00C267B3" w:rsidRDefault="004C6D23" w:rsidP="004C6D23">
      <w:pPr>
        <w:tabs>
          <w:tab w:val="right" w:pos="9355"/>
        </w:tabs>
        <w:spacing w:line="18" w:lineRule="atLeast"/>
        <w:ind w:left="300"/>
        <w:jc w:val="both"/>
        <w:rPr>
          <w:rFonts w:ascii="Times New Roman" w:hAnsi="Times New Roman"/>
          <w:sz w:val="20"/>
          <w:szCs w:val="20"/>
        </w:rPr>
      </w:pPr>
      <w:r w:rsidRPr="0070633A">
        <w:rPr>
          <w:rFonts w:ascii="Times New Roman" w:hAnsi="Times New Roman"/>
          <w:sz w:val="24"/>
          <w:szCs w:val="24"/>
        </w:rPr>
        <w:t xml:space="preserve">                  </w:t>
      </w:r>
    </w:p>
    <w:p w:rsidR="004C6D23" w:rsidRPr="0070633A" w:rsidRDefault="004C6D23" w:rsidP="004C6D23">
      <w:pPr>
        <w:spacing w:line="18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2.Срок действия Договора</w:t>
      </w:r>
    </w:p>
    <w:p w:rsidR="004C6D23" w:rsidRPr="00C267B3" w:rsidRDefault="004C6D23" w:rsidP="004C6D23">
      <w:pPr>
        <w:spacing w:line="18" w:lineRule="atLeast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2.1.  Договор  заключен сроком </w:t>
      </w:r>
      <w:r w:rsidR="007C3BBA">
        <w:rPr>
          <w:rFonts w:ascii="Times New Roman" w:hAnsi="Times New Roman"/>
          <w:sz w:val="24"/>
          <w:szCs w:val="24"/>
        </w:rPr>
        <w:t xml:space="preserve">на </w:t>
      </w:r>
      <w:r w:rsidR="00B467A4">
        <w:rPr>
          <w:rFonts w:ascii="Times New Roman" w:hAnsi="Times New Roman"/>
          <w:sz w:val="24"/>
          <w:szCs w:val="24"/>
        </w:rPr>
        <w:t>20 лет</w:t>
      </w:r>
      <w:r w:rsidRPr="0070633A">
        <w:rPr>
          <w:rFonts w:ascii="Times New Roman" w:hAnsi="Times New Roman"/>
          <w:sz w:val="24"/>
          <w:szCs w:val="24"/>
        </w:rPr>
        <w:t>, с « __ » _______ 20</w:t>
      </w:r>
      <w:r>
        <w:rPr>
          <w:rFonts w:ascii="Times New Roman" w:hAnsi="Times New Roman"/>
          <w:sz w:val="24"/>
          <w:szCs w:val="24"/>
        </w:rPr>
        <w:t>2</w:t>
      </w:r>
      <w:r w:rsidR="00B467A4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__ » _______ 20</w:t>
      </w:r>
      <w:r>
        <w:rPr>
          <w:rFonts w:ascii="Times New Roman" w:hAnsi="Times New Roman"/>
          <w:sz w:val="24"/>
          <w:szCs w:val="24"/>
        </w:rPr>
        <w:t>2</w:t>
      </w:r>
      <w:r w:rsidR="00B467A4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2.2. Договор вступает в силу </w:t>
      </w:r>
      <w:proofErr w:type="gramStart"/>
      <w:r w:rsidRPr="0070633A">
        <w:rPr>
          <w:rFonts w:ascii="Times New Roman" w:hAnsi="Times New Roman"/>
          <w:sz w:val="24"/>
          <w:szCs w:val="24"/>
        </w:rPr>
        <w:t>с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даты его государственной регистрации в Управлени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0633A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 картографии по Саратовской области.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2.3. Условия настоящего договора распространяются на отношения, возникшие между Сторонами настоящего дог</w:t>
      </w:r>
      <w:r>
        <w:rPr>
          <w:rFonts w:ascii="Times New Roman" w:hAnsi="Times New Roman"/>
          <w:sz w:val="24"/>
          <w:szCs w:val="24"/>
        </w:rPr>
        <w:t>овора  с  « ___ » _________  202</w:t>
      </w:r>
      <w:r w:rsidR="00B467A4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>.</w:t>
      </w:r>
    </w:p>
    <w:p w:rsidR="004C6D23" w:rsidRPr="0070633A" w:rsidRDefault="004C6D23" w:rsidP="004C6D23">
      <w:pPr>
        <w:tabs>
          <w:tab w:val="left" w:pos="2655"/>
        </w:tabs>
        <w:spacing w:line="18" w:lineRule="atLeast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ab/>
      </w:r>
    </w:p>
    <w:p w:rsidR="004C6D23" w:rsidRPr="0070633A" w:rsidRDefault="004C6D23" w:rsidP="004C6D23">
      <w:pPr>
        <w:spacing w:line="18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3.Размер и условия внесения арендной платы</w:t>
      </w:r>
    </w:p>
    <w:p w:rsidR="004C6D23" w:rsidRPr="0070633A" w:rsidRDefault="004C6D23" w:rsidP="004C6D23">
      <w:pPr>
        <w:spacing w:line="18" w:lineRule="atLeast"/>
        <w:jc w:val="both"/>
        <w:rPr>
          <w:rFonts w:ascii="Times New Roman" w:hAnsi="Times New Roman"/>
          <w:sz w:val="24"/>
          <w:szCs w:val="24"/>
        </w:rPr>
      </w:pPr>
    </w:p>
    <w:p w:rsidR="004C6D23" w:rsidRPr="007E3E8E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457140">
        <w:rPr>
          <w:rFonts w:ascii="Times New Roman" w:hAnsi="Times New Roman"/>
          <w:sz w:val="24"/>
          <w:szCs w:val="24"/>
        </w:rPr>
        <w:t>Годовой размер арендной платы за Участок определен по результатам аукциона составляет</w:t>
      </w:r>
      <w:proofErr w:type="gramStart"/>
      <w:r w:rsidRPr="007E3E8E">
        <w:rPr>
          <w:rFonts w:ascii="Times New Roman" w:hAnsi="Times New Roman"/>
          <w:sz w:val="24"/>
          <w:szCs w:val="24"/>
        </w:rPr>
        <w:t xml:space="preserve">: 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 _______ (_____________________________________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  <w:r w:rsidRPr="007E3E8E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3E8E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7E3E8E">
        <w:rPr>
          <w:rFonts w:ascii="Times New Roman" w:hAnsi="Times New Roman"/>
          <w:color w:val="000000"/>
          <w:sz w:val="24"/>
          <w:szCs w:val="24"/>
        </w:rPr>
        <w:t>коп___</w:t>
      </w:r>
      <w:proofErr w:type="spellEnd"/>
      <w:r w:rsidRPr="007E3E8E">
        <w:rPr>
          <w:rFonts w:ascii="Times New Roman" w:hAnsi="Times New Roman"/>
          <w:sz w:val="24"/>
          <w:szCs w:val="24"/>
        </w:rPr>
        <w:t xml:space="preserve">. </w:t>
      </w:r>
    </w:p>
    <w:p w:rsidR="004C6D23" w:rsidRPr="00457140" w:rsidRDefault="004C6D23" w:rsidP="004C6D23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3F3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67A4">
        <w:rPr>
          <w:rFonts w:ascii="Times New Roman" w:hAnsi="Times New Roman" w:cs="Times New Roman"/>
          <w:sz w:val="24"/>
          <w:szCs w:val="24"/>
        </w:rPr>
        <w:t>__</w:t>
      </w:r>
      <w:r w:rsidRPr="003B13F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C6D23" w:rsidRPr="00741D49" w:rsidRDefault="004C6D23" w:rsidP="004C6D23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Размер арендной платы за  Участок за период  с  « </w:t>
      </w:r>
      <w:r>
        <w:rPr>
          <w:rFonts w:ascii="Times New Roman" w:hAnsi="Times New Roman"/>
          <w:sz w:val="24"/>
          <w:szCs w:val="24"/>
        </w:rPr>
        <w:t>___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r w:rsidRPr="0070633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467A4">
        <w:rPr>
          <w:rFonts w:ascii="Times New Roman" w:hAnsi="Times New Roman"/>
          <w:sz w:val="24"/>
          <w:szCs w:val="24"/>
        </w:rPr>
        <w:t>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по « </w:t>
      </w:r>
      <w:r>
        <w:rPr>
          <w:rFonts w:ascii="Times New Roman" w:hAnsi="Times New Roman"/>
          <w:sz w:val="24"/>
          <w:szCs w:val="24"/>
        </w:rPr>
        <w:t>31</w:t>
      </w:r>
      <w:r w:rsidRPr="0070633A">
        <w:rPr>
          <w:rFonts w:ascii="Times New Roman" w:hAnsi="Times New Roman"/>
          <w:sz w:val="24"/>
          <w:szCs w:val="24"/>
        </w:rPr>
        <w:t xml:space="preserve"> » </w:t>
      </w:r>
      <w:r w:rsidR="00B467A4">
        <w:rPr>
          <w:rFonts w:ascii="Times New Roman" w:hAnsi="Times New Roman"/>
          <w:sz w:val="24"/>
          <w:szCs w:val="24"/>
        </w:rPr>
        <w:t>декабря 202__</w:t>
      </w:r>
      <w:r w:rsidRPr="0070633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70633A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70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7063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коп_____</w:t>
      </w:r>
      <w:r w:rsidRPr="0070633A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70633A">
        <w:rPr>
          <w:rFonts w:ascii="Times New Roman" w:hAnsi="Times New Roman"/>
          <w:sz w:val="24"/>
          <w:szCs w:val="24"/>
        </w:rPr>
        <w:t>).</w:t>
      </w:r>
    </w:p>
    <w:p w:rsidR="004C6D23" w:rsidRPr="00243E32" w:rsidRDefault="004C6D23" w:rsidP="004C6D23">
      <w:pPr>
        <w:pStyle w:val="21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0633A">
        <w:rPr>
          <w:rFonts w:ascii="Times New Roman" w:hAnsi="Times New Roman"/>
          <w:sz w:val="24"/>
          <w:szCs w:val="24"/>
        </w:rPr>
        <w:t xml:space="preserve">Арендная плата </w:t>
      </w:r>
      <w:r>
        <w:rPr>
          <w:rFonts w:ascii="Times New Roman" w:hAnsi="Times New Roman"/>
          <w:sz w:val="24"/>
          <w:szCs w:val="24"/>
        </w:rPr>
        <w:t xml:space="preserve">за земельный участок </w:t>
      </w:r>
      <w:r w:rsidRPr="0070633A">
        <w:rPr>
          <w:rFonts w:ascii="Times New Roman" w:hAnsi="Times New Roman"/>
          <w:sz w:val="24"/>
          <w:szCs w:val="24"/>
        </w:rPr>
        <w:t>вносится  Арендатором равными долями от суммы указанной в расчете,</w:t>
      </w:r>
      <w:r w:rsidRPr="006A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поквартально до 10 числа месяца, следующего за оплачиваемым кварталом</w:t>
      </w:r>
      <w:r w:rsidRPr="0070633A">
        <w:rPr>
          <w:rFonts w:ascii="Times New Roman" w:hAnsi="Times New Roman"/>
          <w:sz w:val="24"/>
          <w:szCs w:val="24"/>
        </w:rPr>
        <w:t xml:space="preserve"> путем перечисления на</w:t>
      </w:r>
      <w:r w:rsidRPr="004A2214">
        <w:rPr>
          <w:b/>
          <w:i/>
          <w:sz w:val="22"/>
          <w:szCs w:val="22"/>
        </w:rPr>
        <w:t xml:space="preserve"> </w:t>
      </w:r>
      <w:r w:rsidRPr="00243E32">
        <w:rPr>
          <w:rFonts w:ascii="Times New Roman" w:hAnsi="Times New Roman"/>
          <w:i/>
          <w:sz w:val="24"/>
          <w:szCs w:val="24"/>
        </w:rPr>
        <w:t xml:space="preserve">единый казначейский счет № 40102810845370000052, казначейский счет </w:t>
      </w:r>
      <w:r w:rsidRPr="00243E32">
        <w:rPr>
          <w:rFonts w:ascii="Times New Roman" w:hAnsi="Times New Roman"/>
          <w:i/>
          <w:sz w:val="24"/>
          <w:szCs w:val="24"/>
        </w:rPr>
        <w:lastRenderedPageBreak/>
        <w:t>№ 03100643000000016000, УФК по Саратовской области (Администрация Краснокутского муниципального района Саратовской области л/с 04603038470), Отделение Саратов Банка России//УФК по Саратовской области, г</w:t>
      </w:r>
      <w:proofErr w:type="gramStart"/>
      <w:r w:rsidRPr="00243E32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243E32">
        <w:rPr>
          <w:rFonts w:ascii="Times New Roman" w:hAnsi="Times New Roman"/>
          <w:i/>
          <w:sz w:val="24"/>
          <w:szCs w:val="24"/>
        </w:rPr>
        <w:t>аратов, ИНН 6417069180, КПП 641701001, БИК 016311121, ОКТМО 63623101, Код бюджетной классификации: 06311105013130000120, 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3.3. Арендная плата начисляется с момента подписания сторонами акта приема-передачи Участка. 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3.4. Исполнением обязательства по внесению арендной платы является поступление денежных средств на счет указанный в п.3.2. и предоставление Арендодателю копии платежного поручения об оплате в течение 5 календарных дней после осуществления оплаты.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3.5. При заполнении платежного документа (платежного поручения, квитанции об оплате) Арендатор указывает точное назначение платежа, дату и  номер договора аренды, период внесения арендной платы. Внесение арендной платы одним платежным поручением (квитанцией об оплате) по разным договорам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3.6. Арендная плата уплачивается Арендатором в течение всего периода пользования Земельным участком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пунктами 3.1-3.2, 3.4 настоящего договора, в т.ч. в период после прекращения договора по любым основаниям до передачи Земельного участка Арендодателю по акту приема-передачи.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3.7. </w:t>
      </w:r>
      <w:r w:rsidRPr="0070633A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3A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  <w:r w:rsidRPr="0070633A">
        <w:rPr>
          <w:rFonts w:ascii="Times New Roman" w:hAnsi="Times New Roman"/>
          <w:sz w:val="24"/>
          <w:szCs w:val="24"/>
        </w:rPr>
        <w:t xml:space="preserve">   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3.8.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3.5 настоящего договора.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3.9.Размер арендной платы изменяется Арендодателем в одностороннем порядке: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-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1 (одного) раза в год при изменении удельного показателя кадастровой стоимости земель и коэффициента, применяемого к кадастровой стоимости земельного участка в зависимости от разрешенного вида использования.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Уведомление о перерасчете арендной платы вместе с расчетом направляются Арендатору, является обязательным для него и составляет неотъемлемую часть Договора. Арендатор, также может быть уведомлен об изменении арендной платы через средства массовой информации.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Новый размер арендной платы устанавливается с даты, указанной в уведомлении.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Заключение  дополнительного соглашения к Договору не требуется.</w:t>
      </w:r>
    </w:p>
    <w:p w:rsidR="004C6D23" w:rsidRDefault="004C6D23" w:rsidP="004C6D23">
      <w:pPr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4C6D23" w:rsidRPr="0070633A" w:rsidRDefault="004C6D23" w:rsidP="004C6D23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633A">
        <w:rPr>
          <w:rFonts w:ascii="Times New Roman" w:hAnsi="Times New Roman"/>
          <w:b/>
          <w:sz w:val="24"/>
          <w:szCs w:val="24"/>
        </w:rPr>
        <w:t>Права и обязанности Арендодателя</w:t>
      </w:r>
    </w:p>
    <w:p w:rsidR="004C6D23" w:rsidRPr="00C267B3" w:rsidRDefault="004C6D23" w:rsidP="004C6D23">
      <w:pPr>
        <w:jc w:val="both"/>
        <w:rPr>
          <w:rFonts w:ascii="Times New Roman" w:hAnsi="Times New Roman"/>
          <w:b/>
          <w:sz w:val="20"/>
          <w:szCs w:val="20"/>
        </w:rPr>
      </w:pP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</w:rPr>
        <w:t xml:space="preserve">   </w:t>
      </w:r>
      <w:r w:rsidRPr="0070633A">
        <w:rPr>
          <w:rFonts w:ascii="Times New Roman" w:hAnsi="Times New Roman"/>
          <w:sz w:val="24"/>
          <w:szCs w:val="24"/>
          <w:u w:val="single"/>
        </w:rPr>
        <w:t xml:space="preserve">  4.1.Арендодатель имеет право: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4.1.1.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 xml:space="preserve">ребовать соблюдения Арендатором условий настоящего договора,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</w:t>
      </w:r>
      <w:proofErr w:type="gramStart"/>
      <w:r w:rsidRPr="0070633A">
        <w:rPr>
          <w:rFonts w:ascii="Times New Roman" w:hAnsi="Times New Roman"/>
          <w:sz w:val="24"/>
          <w:szCs w:val="24"/>
        </w:rPr>
        <w:t>предусмотренными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в пункте 1.1 настоящего договора;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роводить беспрепятственно в любое время проверки использования Арендатором Земельного участка в соответствии с условиями договора, осматривать Земельный участок и составлять акты проверки;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4.1.3. </w:t>
      </w:r>
      <w:r>
        <w:rPr>
          <w:rFonts w:ascii="Times New Roman" w:hAnsi="Times New Roman"/>
          <w:sz w:val="24"/>
          <w:szCs w:val="24"/>
        </w:rPr>
        <w:t>Т</w:t>
      </w:r>
      <w:r w:rsidRPr="0070633A">
        <w:rPr>
          <w:rFonts w:ascii="Times New Roman" w:hAnsi="Times New Roman"/>
          <w:sz w:val="24"/>
          <w:szCs w:val="24"/>
        </w:rPr>
        <w:t>ребовать внесения Арендатором арендной платы в размере, в сроки и в порядке, предусмотренные в разделе 3 настоящего Договора;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4.1.4.Требовать досрочного расторжения Договора </w:t>
      </w:r>
      <w:proofErr w:type="gramStart"/>
      <w:r w:rsidRPr="0070633A">
        <w:rPr>
          <w:rFonts w:ascii="Times New Roman" w:hAnsi="Times New Roman"/>
          <w:sz w:val="24"/>
          <w:szCs w:val="24"/>
        </w:rPr>
        <w:t>при</w:t>
      </w:r>
      <w:proofErr w:type="gramEnd"/>
      <w:r w:rsidRPr="0070633A">
        <w:rPr>
          <w:rFonts w:ascii="Times New Roman" w:hAnsi="Times New Roman"/>
          <w:sz w:val="24"/>
          <w:szCs w:val="24"/>
        </w:rPr>
        <w:t>: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не в соответствии с его целевым назначением и принадлежностью к той или иной категории земель; 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спользование земельного участка, которое приводит к существенному снижению плодородного слоя земельного участка и (или) значительному ухудшению экологической обстановки;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 xml:space="preserve">е устранении совершенного умышленно земельного правонарушения, выражающегося в </w:t>
      </w:r>
      <w:r w:rsidRPr="0070633A">
        <w:rPr>
          <w:rFonts w:ascii="Times New Roman" w:hAnsi="Times New Roman"/>
          <w:sz w:val="24"/>
          <w:szCs w:val="24"/>
        </w:rPr>
        <w:lastRenderedPageBreak/>
        <w:t>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  <w:proofErr w:type="gramEnd"/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овершении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арендатором административных правонарушений в сфере земельного законодательства;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633A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6)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редоставлении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земельного участка для государственных или муниципальных нужд;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7)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евнесение арендной платы более 2-х раз по истечении установленного Договором срока уплаты арендной платы.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 Договор аренды, может быть, расторгнут, также при нарушении Арендатором других условий Договора (неисполнением Арендатором обязанностей), а также в иных случаях, предусмотренных в законодательстве.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4.1.5. На беспрепятственный доступ на территорию арендуемого земельного участка с целью его осмотра на предмет соблюдения условий </w:t>
      </w:r>
      <w:r>
        <w:rPr>
          <w:rFonts w:ascii="Times New Roman" w:hAnsi="Times New Roman"/>
          <w:sz w:val="24"/>
          <w:szCs w:val="24"/>
        </w:rPr>
        <w:t>д</w:t>
      </w:r>
      <w:r w:rsidRPr="0070633A">
        <w:rPr>
          <w:rFonts w:ascii="Times New Roman" w:hAnsi="Times New Roman"/>
          <w:sz w:val="24"/>
          <w:szCs w:val="24"/>
        </w:rPr>
        <w:t xml:space="preserve">оговора и осуществления </w:t>
      </w:r>
      <w:proofErr w:type="gramStart"/>
      <w:r w:rsidRPr="007063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использованием и охраной, предоставленного в аренду земельного участка.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4.1.7. На бесспорное списание причитающихся ему сумм с банковских счетов Арендатора, в случае просрочки оплаты арендной платы.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 4.2. Арендодатель обязан: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4.2.2. Передать Арендатору Участок по акту приема-передачи в течение 5 календарных дней с момента заключения договора.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4.2.3.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Краснокутского муниципального района Саратовской области в разделе администрации Краснокутского муниципального района Саратовской области: </w:t>
      </w:r>
      <w:proofErr w:type="spellStart"/>
      <w:r w:rsidRPr="0070633A">
        <w:rPr>
          <w:rFonts w:ascii="Times New Roman" w:hAnsi="Times New Roman"/>
          <w:sz w:val="24"/>
          <w:szCs w:val="24"/>
        </w:rPr>
        <w:t>www.</w:t>
      </w:r>
      <w:hyperlink r:id="rId14" w:history="1">
        <w:r w:rsidRPr="0070633A">
          <w:rPr>
            <w:rStyle w:val="affffb"/>
            <w:rFonts w:ascii="Times New Roman" w:hAnsi="Times New Roman"/>
            <w:sz w:val="24"/>
            <w:szCs w:val="24"/>
          </w:rPr>
          <w:t>К</w:t>
        </w:r>
        <w:proofErr w:type="spellEnd"/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-к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yt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64@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yandex</w:t>
        </w:r>
        <w:r w:rsidRPr="0070633A">
          <w:rPr>
            <w:rStyle w:val="affffb"/>
            <w:rFonts w:ascii="Times New Roman" w:hAnsi="Times New Roman"/>
            <w:sz w:val="24"/>
            <w:szCs w:val="24"/>
          </w:rPr>
          <w:t>.</w:t>
        </w:r>
        <w:r w:rsidRPr="0070633A">
          <w:rPr>
            <w:rStyle w:val="affff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0633A">
        <w:rPr>
          <w:rFonts w:ascii="Times New Roman" w:hAnsi="Times New Roman"/>
          <w:sz w:val="24"/>
          <w:szCs w:val="24"/>
        </w:rPr>
        <w:t>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4.2.4. Своевременно производить перерасчет арендной платы и своевременно информировать об этом Арендатора.</w:t>
      </w:r>
    </w:p>
    <w:p w:rsidR="004C6D23" w:rsidRPr="00F716F7" w:rsidRDefault="004C6D23" w:rsidP="004C6D23">
      <w:pPr>
        <w:jc w:val="both"/>
        <w:rPr>
          <w:rFonts w:ascii="Times New Roman" w:hAnsi="Times New Roman"/>
          <w:sz w:val="16"/>
          <w:szCs w:val="16"/>
        </w:rPr>
      </w:pPr>
    </w:p>
    <w:p w:rsidR="004C6D23" w:rsidRDefault="004C6D23" w:rsidP="004C6D23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4C6D23" w:rsidRPr="00F716F7" w:rsidRDefault="004C6D23" w:rsidP="004C6D23">
      <w:pPr>
        <w:jc w:val="center"/>
        <w:rPr>
          <w:rFonts w:ascii="Times New Roman" w:hAnsi="Times New Roman"/>
          <w:b/>
          <w:sz w:val="16"/>
          <w:szCs w:val="16"/>
        </w:rPr>
      </w:pP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 xml:space="preserve">    5.1. Арендатор имеет право: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    5.1.1. </w:t>
      </w:r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Участок на условиях, установленных Договором в т.ч. использования Земельного участка в строгом соответствии с категорией земель, разрешенным использованием, градостроительным регламентом и целью использования, предусмотренными в пункте 1.1 настоящего договора;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5.1.2.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роизводить с согласия Арендатора любые улучшения земельного участка;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Т</w:t>
      </w:r>
      <w:r w:rsidRPr="0070633A">
        <w:rPr>
          <w:rFonts w:ascii="Times New Roman" w:hAnsi="Times New Roman"/>
          <w:sz w:val="24"/>
          <w:szCs w:val="24"/>
        </w:rPr>
        <w:t>ребовать досрочного расторжения договора в случаях и порядке, предусмотренных разделом 8 договора.</w:t>
      </w:r>
    </w:p>
    <w:p w:rsidR="004C6D23" w:rsidRPr="0070633A" w:rsidRDefault="004C6D23" w:rsidP="004C6D23">
      <w:pPr>
        <w:spacing w:line="216" w:lineRule="auto"/>
        <w:ind w:firstLine="322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  <w:u w:val="single"/>
        </w:rPr>
        <w:t>5.2. Арендатор обязан</w:t>
      </w:r>
      <w:r w:rsidRPr="0070633A">
        <w:rPr>
          <w:rFonts w:ascii="Times New Roman" w:hAnsi="Times New Roman"/>
          <w:sz w:val="24"/>
          <w:szCs w:val="24"/>
        </w:rPr>
        <w:t>: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    5.2.1. Выполнять в полном объеме все условия Договора.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5.2.2. Использовать Участок в соответствии с целевым назначением и разрешенным использованием.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приема-передачи Земельного участка;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5.2.4. </w:t>
      </w:r>
      <w:r>
        <w:rPr>
          <w:rFonts w:ascii="Times New Roman" w:hAnsi="Times New Roman"/>
          <w:sz w:val="24"/>
          <w:szCs w:val="24"/>
        </w:rPr>
        <w:t>П</w:t>
      </w:r>
      <w:r w:rsidRPr="0070633A">
        <w:rPr>
          <w:rFonts w:ascii="Times New Roman" w:hAnsi="Times New Roman"/>
          <w:sz w:val="24"/>
          <w:szCs w:val="24"/>
        </w:rPr>
        <w:t>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 по инициативе Арендатора;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5.2.5. </w:t>
      </w:r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позднее десяти дней с момента прекращения по любым основаниям настоящего договора передать Земельный участок Арендодателю по акту приёма-передачи.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5.2.6. </w:t>
      </w:r>
      <w:r>
        <w:rPr>
          <w:rFonts w:ascii="Times New Roman" w:hAnsi="Times New Roman"/>
          <w:sz w:val="24"/>
          <w:szCs w:val="24"/>
        </w:rPr>
        <w:t>У</w:t>
      </w:r>
      <w:r w:rsidRPr="0070633A">
        <w:rPr>
          <w:rFonts w:ascii="Times New Roman" w:hAnsi="Times New Roman"/>
          <w:sz w:val="24"/>
          <w:szCs w:val="24"/>
        </w:rPr>
        <w:t xml:space="preserve">плачивать арендную плату в размере и порядке, </w:t>
      </w:r>
      <w:proofErr w:type="gramStart"/>
      <w:r w:rsidRPr="0070633A">
        <w:rPr>
          <w:rFonts w:ascii="Times New Roman" w:hAnsi="Times New Roman"/>
          <w:sz w:val="24"/>
          <w:szCs w:val="24"/>
        </w:rPr>
        <w:t>определенных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  договором, с момента начала срока действия договора и до момента передачи Земельного участка Арендодателю по </w:t>
      </w:r>
      <w:r w:rsidRPr="0070633A">
        <w:rPr>
          <w:rFonts w:ascii="Times New Roman" w:hAnsi="Times New Roman"/>
          <w:sz w:val="24"/>
          <w:szCs w:val="24"/>
        </w:rPr>
        <w:lastRenderedPageBreak/>
        <w:t>акту приема-передачи при прекращении договора по любым основаниям;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0633A">
        <w:rPr>
          <w:rFonts w:ascii="Times New Roman" w:hAnsi="Times New Roman"/>
          <w:sz w:val="24"/>
          <w:szCs w:val="24"/>
        </w:rPr>
        <w:t>спользовать Земельный участок способами, которые не должны наносить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  <w:proofErr w:type="gramEnd"/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5.2.8.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 Российской Федерации;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5.2.9. </w:t>
      </w:r>
      <w:r>
        <w:rPr>
          <w:rFonts w:ascii="Times New Roman" w:hAnsi="Times New Roman"/>
          <w:sz w:val="24"/>
          <w:szCs w:val="24"/>
        </w:rPr>
        <w:t>С</w:t>
      </w:r>
      <w:r w:rsidRPr="0070633A">
        <w:rPr>
          <w:rFonts w:ascii="Times New Roman" w:hAnsi="Times New Roman"/>
          <w:sz w:val="24"/>
          <w:szCs w:val="24"/>
        </w:rPr>
        <w:t xml:space="preserve">облюдать в процессе исполнения договора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5.2.10.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0633A">
        <w:rPr>
          <w:rFonts w:ascii="Times New Roman" w:hAnsi="Times New Roman"/>
          <w:sz w:val="24"/>
          <w:szCs w:val="24"/>
        </w:rPr>
        <w:t>е допускать действий, приводящих к ухудшению экологической обстановки на Земельном участке и прилегающей к нему территории, закрепленной для санитарной очистки и благоустройства, выполнять работы по благоустройству в соответствии с требованиями, установленными законодательством Российской Федерации, Саратовской области, муниципальными правовыми актами органов местного самоуправления Краснокутского муниципального района Саратовской области;</w:t>
      </w:r>
      <w:proofErr w:type="gramEnd"/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5.2.11.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в соответствии с требованиями эксплуатационных служб условия эксплуатации подземных и наземных сооружений, дорог, проездов и т.п., не препятствовать их ремонту и обслуживанию;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5.2.12.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>беспечить Арендодателю (его представителям),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5.2.13. Арендатор несет ответственность и устраняет за свой счет нарушения, выявленные контрольно-надзорными органами на период действия договора;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5.2.14. </w:t>
      </w:r>
      <w:r>
        <w:rPr>
          <w:rFonts w:ascii="Times New Roman" w:hAnsi="Times New Roman"/>
          <w:sz w:val="24"/>
          <w:szCs w:val="24"/>
        </w:rPr>
        <w:t>О</w:t>
      </w:r>
      <w:r w:rsidRPr="0070633A">
        <w:rPr>
          <w:rFonts w:ascii="Times New Roman" w:hAnsi="Times New Roman"/>
          <w:sz w:val="24"/>
          <w:szCs w:val="24"/>
        </w:rPr>
        <w:t xml:space="preserve">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5.2.15. Письменно уведомлять Арендодателя в 10-дневный срок с момента внесения изменений - об изменении паспортных данных, места регистрации, наименования, местонахождения, почтового адреса, банковских и иных реквизитов Арендатора. При отсутствии уведомления Стороны об изменении места нахождения, почтового адреса, банковских и иных реквизитов, предусмотренная договором или законом обязанность направления Стороной другой Стороне письменной корреспонденции (предписаний, претензий, извещений, уведомлений и др.) считается исполненной при наличии доказательств ее отправления по адресу,</w:t>
      </w:r>
      <w:r>
        <w:rPr>
          <w:rFonts w:ascii="Times New Roman" w:hAnsi="Times New Roman"/>
          <w:sz w:val="24"/>
          <w:szCs w:val="24"/>
        </w:rPr>
        <w:t xml:space="preserve"> указанному в договоре;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295B">
        <w:rPr>
          <w:rFonts w:ascii="Times New Roman" w:hAnsi="Times New Roman"/>
          <w:sz w:val="24"/>
          <w:szCs w:val="24"/>
        </w:rPr>
        <w:t xml:space="preserve">5.2.16. </w:t>
      </w:r>
      <w:r>
        <w:rPr>
          <w:rFonts w:ascii="Times New Roman" w:hAnsi="Times New Roman"/>
          <w:sz w:val="24"/>
          <w:szCs w:val="24"/>
        </w:rPr>
        <w:t>В</w:t>
      </w:r>
      <w:r w:rsidRPr="0070633A">
        <w:rPr>
          <w:rFonts w:ascii="Times New Roman" w:hAnsi="Times New Roman"/>
          <w:sz w:val="24"/>
          <w:szCs w:val="24"/>
        </w:rPr>
        <w:t>ыполнять иные требования, предусмотренные Земельным кодексом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70633A">
        <w:rPr>
          <w:rFonts w:ascii="Times New Roman" w:hAnsi="Times New Roman"/>
          <w:sz w:val="24"/>
          <w:szCs w:val="24"/>
        </w:rPr>
        <w:t>, федеральными законами.</w:t>
      </w:r>
    </w:p>
    <w:p w:rsidR="004C6D23" w:rsidRDefault="004C6D23" w:rsidP="004C6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6D23" w:rsidRPr="0070633A" w:rsidRDefault="004C6D23" w:rsidP="004C6D23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4C6D23" w:rsidRPr="00F716F7" w:rsidRDefault="004C6D23" w:rsidP="004C6D23">
      <w:pPr>
        <w:jc w:val="center"/>
        <w:rPr>
          <w:rFonts w:ascii="Times New Roman" w:hAnsi="Times New Roman"/>
          <w:b/>
          <w:sz w:val="16"/>
          <w:szCs w:val="16"/>
        </w:rPr>
      </w:pP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6.1. </w:t>
      </w:r>
      <w:proofErr w:type="gramStart"/>
      <w:r w:rsidRPr="0070633A">
        <w:rPr>
          <w:rFonts w:ascii="Times New Roman" w:hAnsi="Times New Roman"/>
          <w:sz w:val="24"/>
          <w:szCs w:val="24"/>
        </w:rPr>
        <w:t>Стороны также имеют иные права и несут иные обязанности, кроме указанных в п</w:t>
      </w:r>
      <w:r>
        <w:rPr>
          <w:rFonts w:ascii="Times New Roman" w:hAnsi="Times New Roman"/>
          <w:sz w:val="24"/>
          <w:szCs w:val="24"/>
        </w:rPr>
        <w:t>унктах</w:t>
      </w:r>
      <w:r w:rsidRPr="0070633A">
        <w:rPr>
          <w:rFonts w:ascii="Times New Roman" w:hAnsi="Times New Roman"/>
          <w:sz w:val="24"/>
          <w:szCs w:val="24"/>
        </w:rPr>
        <w:t xml:space="preserve"> 4, 5, установленные законодательством Российской Федерации.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За нарушение условий Договора Стороны несут ответственность, предусмотренную законодательством Российской Федерации.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6.2. В случае неуплаты арендной платы в установленный Договором срок Арендатор уплачивает Арендодателю неустойку в размере не менее 1/300 действующей на день уплаты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 w:rsidRPr="0070633A">
        <w:rPr>
          <w:rFonts w:ascii="Times New Roman" w:hAnsi="Times New Roman"/>
          <w:sz w:val="24"/>
          <w:szCs w:val="24"/>
        </w:rPr>
        <w:t>ставки, установленный Центральным Банком Российской Федерации, от суммы неуплаты за каждый день просрочки.</w:t>
      </w:r>
    </w:p>
    <w:p w:rsidR="004C6D23" w:rsidRPr="0070633A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6.3. Меры ответственности Сторон за неисполнение или ненадлежащее исполнение своих обязательств по договору, не предусмотренные условиями настоящего договора, применяются в случаях и в порядке, установленных законодательством Российской Федерации. </w:t>
      </w:r>
    </w:p>
    <w:p w:rsidR="004C6D23" w:rsidRPr="0070633A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    6.4.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4C6D23" w:rsidRDefault="004C6D23" w:rsidP="004C6D23">
      <w:pPr>
        <w:jc w:val="center"/>
        <w:rPr>
          <w:rFonts w:ascii="Times New Roman" w:hAnsi="Times New Roman"/>
          <w:b/>
          <w:sz w:val="16"/>
          <w:szCs w:val="16"/>
        </w:rPr>
      </w:pPr>
    </w:p>
    <w:p w:rsidR="004C6D23" w:rsidRPr="00F716F7" w:rsidRDefault="004C6D23" w:rsidP="004C6D23">
      <w:pPr>
        <w:jc w:val="center"/>
        <w:rPr>
          <w:rFonts w:ascii="Times New Roman" w:hAnsi="Times New Roman"/>
          <w:b/>
          <w:sz w:val="16"/>
          <w:szCs w:val="16"/>
        </w:rPr>
      </w:pPr>
    </w:p>
    <w:p w:rsidR="004C6D23" w:rsidRDefault="004C6D23" w:rsidP="004C6D23">
      <w:pPr>
        <w:pStyle w:val="afffff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Порядок возврата предоставленного земельного участка</w:t>
      </w:r>
    </w:p>
    <w:p w:rsidR="004C6D23" w:rsidRPr="00F716F7" w:rsidRDefault="004C6D23" w:rsidP="004C6D23">
      <w:pPr>
        <w:pStyle w:val="afffff1"/>
        <w:ind w:left="1080"/>
        <w:rPr>
          <w:rFonts w:ascii="Times New Roman" w:hAnsi="Times New Roman"/>
          <w:b/>
          <w:sz w:val="24"/>
          <w:szCs w:val="24"/>
        </w:rPr>
      </w:pPr>
    </w:p>
    <w:p w:rsidR="004C6D23" w:rsidRPr="0070633A" w:rsidRDefault="004C6D23" w:rsidP="004C6D23">
      <w:pPr>
        <w:pStyle w:val="afffff1"/>
        <w:spacing w:line="21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7.1. Возврат земельного участка, предоставленного Арендатору, осуществляется двусторонней комиссией, состоящей из представителей Арендодателя и Арендатора.</w:t>
      </w:r>
    </w:p>
    <w:p w:rsidR="004C6D23" w:rsidRPr="0070633A" w:rsidRDefault="004C6D23" w:rsidP="004C6D23">
      <w:pPr>
        <w:pStyle w:val="afffff1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lastRenderedPageBreak/>
        <w:t>7.2. При передаче земельного участка составляется акт приема-передачи, который подписывается всеми членами комиссии. Земельный участок считается фактически переданным Арендатору с момента подписания акта приема-передачи.</w:t>
      </w:r>
    </w:p>
    <w:p w:rsidR="004C6D23" w:rsidRPr="0070633A" w:rsidRDefault="004C6D23" w:rsidP="004C6D23">
      <w:pPr>
        <w:pStyle w:val="ConsPlusNormal"/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7.3. 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случае невыполнения указанного условия, все Улучшения земельного участка переходят в собственность Арендодателя на условиях определяемых соглашением сторон.</w:t>
      </w:r>
    </w:p>
    <w:p w:rsidR="004C6D23" w:rsidRPr="00C267B3" w:rsidRDefault="004C6D23" w:rsidP="004C6D23">
      <w:pPr>
        <w:pStyle w:val="ConsPlusNormal"/>
        <w:spacing w:line="216" w:lineRule="auto"/>
        <w:jc w:val="both"/>
        <w:rPr>
          <w:rFonts w:ascii="Times New Roman" w:hAnsi="Times New Roman"/>
        </w:rPr>
      </w:pPr>
    </w:p>
    <w:p w:rsidR="004C6D23" w:rsidRPr="0070633A" w:rsidRDefault="004C6D23" w:rsidP="004C6D23">
      <w:pPr>
        <w:tabs>
          <w:tab w:val="left" w:pos="180"/>
        </w:tabs>
        <w:ind w:left="851" w:righ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>8. Порядок изменения, расторжения, прекращение и продление договора</w:t>
      </w:r>
    </w:p>
    <w:p w:rsidR="004C6D23" w:rsidRPr="0070633A" w:rsidRDefault="004C6D23" w:rsidP="004C6D23">
      <w:pPr>
        <w:tabs>
          <w:tab w:val="left" w:pos="180"/>
        </w:tabs>
        <w:ind w:left="1134" w:right="14"/>
        <w:rPr>
          <w:rFonts w:ascii="Times New Roman" w:hAnsi="Times New Roman"/>
          <w:b/>
          <w:bCs/>
          <w:sz w:val="24"/>
          <w:szCs w:val="24"/>
        </w:rPr>
      </w:pPr>
    </w:p>
    <w:p w:rsidR="004C6D23" w:rsidRPr="0070633A" w:rsidRDefault="004C6D23" w:rsidP="004C6D23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8.1. Все вносимые сторонами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4C6D23" w:rsidRPr="0070633A" w:rsidRDefault="004C6D23" w:rsidP="004C6D23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8.2. </w:t>
      </w:r>
      <w:r w:rsidRPr="0070633A">
        <w:rPr>
          <w:rFonts w:ascii="Times New Roman" w:hAnsi="Times New Roman"/>
          <w:sz w:val="24"/>
          <w:szCs w:val="24"/>
          <w:lang w:eastAsia="ru-RU"/>
        </w:rPr>
        <w:t>Все изменения и (или) дополнения к договору оформляются в письменной форме и подписываются сторонами, за исключением изменения размера арендной платы и реквизитов счетов Арендодателя, предусмотренных соответственно пунктами 3.1-3.2 настоящего договора.</w:t>
      </w:r>
    </w:p>
    <w:p w:rsidR="004C6D23" w:rsidRPr="0070633A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8.3. Изменение договора в связи с существенным изменением обстоятельств допускается по решению суда в исключительных случаях, когда расторжение договора противоречит общественным интересам либо повлечет для сторон ущерб, значительно превышающий затраты, необходимые для исполнения договора на измененных судом условиях.</w:t>
      </w:r>
    </w:p>
    <w:p w:rsidR="004C6D23" w:rsidRPr="0070633A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633A">
        <w:rPr>
          <w:rFonts w:ascii="Times New Roman" w:hAnsi="Times New Roman"/>
          <w:sz w:val="24"/>
          <w:szCs w:val="24"/>
        </w:rPr>
        <w:t xml:space="preserve">8.4. </w:t>
      </w:r>
      <w:r w:rsidRPr="0070633A">
        <w:rPr>
          <w:rFonts w:ascii="Times New Roman" w:hAnsi="Times New Roman"/>
          <w:sz w:val="24"/>
          <w:szCs w:val="24"/>
          <w:lang w:eastAsia="en-US"/>
        </w:rPr>
        <w:t xml:space="preserve">Изменение и расторжение договора возможны по соглашению сторон, если иное не предусмотрено Гражданским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70633A">
        <w:rPr>
          <w:rFonts w:ascii="Times New Roman" w:hAnsi="Times New Roman"/>
          <w:sz w:val="24"/>
          <w:szCs w:val="24"/>
          <w:lang w:eastAsia="en-US"/>
        </w:rPr>
        <w:t>одексом Российской Федерации,</w:t>
      </w:r>
      <w:r>
        <w:rPr>
          <w:rFonts w:ascii="Times New Roman" w:hAnsi="Times New Roman"/>
          <w:sz w:val="24"/>
          <w:szCs w:val="24"/>
          <w:lang w:eastAsia="en-US"/>
        </w:rPr>
        <w:t xml:space="preserve"> Земельным кодексом Российской Федерации, </w:t>
      </w:r>
      <w:r w:rsidRPr="0070633A">
        <w:rPr>
          <w:rFonts w:ascii="Times New Roman" w:hAnsi="Times New Roman"/>
          <w:sz w:val="24"/>
          <w:szCs w:val="24"/>
          <w:lang w:eastAsia="en-US"/>
        </w:rPr>
        <w:t>другими законами или договором.</w:t>
      </w:r>
    </w:p>
    <w:p w:rsidR="004C6D23" w:rsidRPr="0070633A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8.5. Настоящий Договор, может быть, расторгнут досрочно по требованию Арендодателя в судебном порядке при существенном нарушении Арендатором условий договора в следующих случаях:</w:t>
      </w:r>
    </w:p>
    <w:p w:rsidR="004C6D23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совершение действий (в том числе однократно) или бездействия, нарушающих правовой режим использования земельного участка, в том числе требования законодательства Российской Федерации о порядке и условиях использования земель, градостроительные, строительные, санитарные, противопожарные и иные обязательные правила и нормативы;</w:t>
      </w:r>
    </w:p>
    <w:p w:rsidR="004C6D23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0633A">
        <w:rPr>
          <w:rFonts w:ascii="Times New Roman" w:hAnsi="Times New Roman"/>
          <w:sz w:val="24"/>
          <w:szCs w:val="24"/>
        </w:rPr>
        <w:t>невнесение арендной платы более двух раз подряд по истечении срока платежа, установленного пунктом 3.2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4C6D23" w:rsidRPr="0070633A" w:rsidRDefault="004C6D23" w:rsidP="004C6D23">
      <w:pPr>
        <w:spacing w:line="21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 н</w:t>
      </w:r>
      <w:r w:rsidRPr="0070633A">
        <w:rPr>
          <w:rFonts w:ascii="Times New Roman" w:hAnsi="Times New Roman"/>
          <w:sz w:val="24"/>
          <w:szCs w:val="24"/>
        </w:rPr>
        <w:t>е использование земельного участка, в указанных целях в течение трех лет, если более длительный срок не установлен федеральным законом или договором аренды земельного участка, за исключением времени, необходимого для освоения земельного участка, а так же времени, в течение,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4C6D23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нецелевое использование земельного участка;</w:t>
      </w:r>
    </w:p>
    <w:p w:rsidR="004C6D23" w:rsidRPr="0070633A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причинение вреда земле как природному объекту, что привело к деградации, загрязнению, захламлению земель, отравлению, порче, уничтожению плодородного слоя почвы и иных негативных (вредных) воздействиям хозяйственной деятельности арендатора. Определение размера причиненного вреда, земле как природному объекту, осуществляется на основании нормативов в области охраны окружающей среды в соответствии с Федеральным законом от 10 января 2002 года № 7-ФЗ «Об охране окружающей среды».</w:t>
      </w:r>
    </w:p>
    <w:p w:rsidR="004C6D23" w:rsidRPr="0070633A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8.6.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 w:rsidR="004C6D23" w:rsidRPr="0070633A" w:rsidRDefault="004C6D23" w:rsidP="004C6D23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8.7. Договор, может быть, расторгнут до истечения срока его действия:</w:t>
      </w:r>
    </w:p>
    <w:p w:rsidR="004C6D23" w:rsidRPr="0070633A" w:rsidRDefault="004C6D23" w:rsidP="004C6D23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а) по соглашению сторон;</w:t>
      </w:r>
    </w:p>
    <w:p w:rsidR="004C6D23" w:rsidRPr="0070633A" w:rsidRDefault="004C6D23" w:rsidP="004C6D23">
      <w:pPr>
        <w:spacing w:line="216" w:lineRule="auto"/>
        <w:ind w:firstLine="425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б) по решению суда.</w:t>
      </w:r>
    </w:p>
    <w:p w:rsidR="004C6D23" w:rsidRDefault="00156DBD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4C6D23" w:rsidRPr="0070633A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8.8.</w:t>
        </w:r>
      </w:hyperlink>
      <w:r w:rsidR="004C6D23" w:rsidRPr="0070633A">
        <w:rPr>
          <w:rFonts w:ascii="Times New Roman" w:hAnsi="Times New Roman"/>
          <w:sz w:val="24"/>
          <w:szCs w:val="24"/>
        </w:rPr>
        <w:t xml:space="preserve"> При расторжении договора обязательства сторон прекращаются.</w:t>
      </w:r>
    </w:p>
    <w:p w:rsidR="004C6D23" w:rsidRPr="0070633A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 При прекращении договора Арендатор обязан вернуть Арендодателю земельный участок по акту приема передачи.  </w:t>
      </w:r>
    </w:p>
    <w:p w:rsidR="004C6D23" w:rsidRPr="0070633A" w:rsidRDefault="004C6D23" w:rsidP="004C6D23">
      <w:pPr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70633A">
        <w:rPr>
          <w:rFonts w:ascii="Times New Roman" w:hAnsi="Times New Roman"/>
          <w:sz w:val="24"/>
          <w:szCs w:val="24"/>
        </w:rPr>
        <w:t>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договора. При изменении или расторжении договора в судебном порядке - с момента вступления в законную силу решения суда об изменении или о расторжении договора.</w:t>
      </w:r>
    </w:p>
    <w:p w:rsidR="004C6D23" w:rsidRPr="00F251FB" w:rsidRDefault="004C6D23" w:rsidP="004C6D23">
      <w:pPr>
        <w:pStyle w:val="afffff1"/>
        <w:spacing w:line="216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633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70633A">
        <w:rPr>
          <w:rFonts w:ascii="Times New Roman" w:hAnsi="Times New Roman"/>
          <w:sz w:val="24"/>
          <w:szCs w:val="24"/>
        </w:rPr>
        <w:t>.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порядке.</w:t>
      </w:r>
    </w:p>
    <w:p w:rsidR="00B467A4" w:rsidRDefault="00B467A4" w:rsidP="004C6D23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D23" w:rsidRPr="0070633A" w:rsidRDefault="004C6D23" w:rsidP="004C6D23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lastRenderedPageBreak/>
        <w:t>9. Порядок разрешения споров</w:t>
      </w:r>
    </w:p>
    <w:p w:rsidR="004C6D23" w:rsidRPr="0070633A" w:rsidRDefault="004C6D23" w:rsidP="004C6D23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9.1.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9.2. 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форме. Сторона, которой адресована данная претензия, должна дать письменный ответ по сущест</w:t>
      </w:r>
      <w:r>
        <w:rPr>
          <w:rFonts w:ascii="Times New Roman" w:hAnsi="Times New Roman"/>
          <w:sz w:val="24"/>
          <w:szCs w:val="24"/>
        </w:rPr>
        <w:t xml:space="preserve">ву претензии в срок не позднее </w:t>
      </w:r>
      <w:r w:rsidRPr="0070633A">
        <w:rPr>
          <w:rFonts w:ascii="Times New Roman" w:hAnsi="Times New Roman"/>
          <w:sz w:val="24"/>
          <w:szCs w:val="24"/>
        </w:rPr>
        <w:t xml:space="preserve">10 рабочих дней </w:t>
      </w:r>
      <w:proofErr w:type="gramStart"/>
      <w:r w:rsidRPr="0070633A">
        <w:rPr>
          <w:rFonts w:ascii="Times New Roman" w:hAnsi="Times New Roman"/>
          <w:sz w:val="24"/>
          <w:szCs w:val="24"/>
        </w:rPr>
        <w:t>с даты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ее получения.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9.3. При невозможности урегулирования споров путем переговоров споры разрешаются в соответствии с действующим законодательством в Арбитражном суде Саратовской области.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C6D23" w:rsidRPr="0070633A" w:rsidRDefault="004C6D23" w:rsidP="004C6D23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633A">
        <w:rPr>
          <w:rFonts w:ascii="Times New Roman" w:hAnsi="Times New Roman"/>
          <w:b/>
          <w:bCs/>
          <w:sz w:val="24"/>
          <w:szCs w:val="24"/>
        </w:rPr>
        <w:t xml:space="preserve">10. </w:t>
      </w:r>
      <w:proofErr w:type="gramStart"/>
      <w:r w:rsidRPr="0070633A">
        <w:rPr>
          <w:rFonts w:ascii="Times New Roman" w:hAnsi="Times New Roman"/>
          <w:b/>
          <w:bCs/>
          <w:sz w:val="24"/>
          <w:szCs w:val="24"/>
        </w:rPr>
        <w:t>Форс</w:t>
      </w:r>
      <w:proofErr w:type="gramEnd"/>
      <w:r w:rsidRPr="0070633A">
        <w:rPr>
          <w:rFonts w:ascii="Times New Roman" w:hAnsi="Times New Roman"/>
          <w:b/>
          <w:bCs/>
          <w:sz w:val="24"/>
          <w:szCs w:val="24"/>
        </w:rPr>
        <w:t xml:space="preserve"> – мажорные обстоятельства</w:t>
      </w:r>
    </w:p>
    <w:p w:rsidR="004C6D23" w:rsidRPr="0070633A" w:rsidRDefault="004C6D23" w:rsidP="004C6D23">
      <w:pPr>
        <w:shd w:val="clear" w:color="auto" w:fill="FFFFFF"/>
        <w:ind w:left="-142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D23" w:rsidRPr="0070633A" w:rsidRDefault="004C6D23" w:rsidP="004C6D23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0633A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обусловленные действием непреодолимой силы, т.е. чрезвычайных и непредотвратимых при данных условиях обстоятельств, в т.ч.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органами государственной власти, препятствующих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исполнению обязательств или делающих такое исполнение невозможным, которые повлияли на исполнение сторонами своих обязательств по договору, а также которые стороны не были в состоянии предвидеть или предотвратить.</w:t>
      </w:r>
    </w:p>
    <w:p w:rsidR="004C6D23" w:rsidRPr="0070633A" w:rsidRDefault="004C6D23" w:rsidP="004C6D23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10.2. Компетентное заключение, выданное уполномоченным органом, является достаточным для подтверждения наличия и продолжительности действия обстоятельств непреодолимой силы.</w:t>
      </w:r>
    </w:p>
    <w:p w:rsidR="004C6D23" w:rsidRPr="00C267B3" w:rsidRDefault="004C6D23" w:rsidP="004C6D23">
      <w:pPr>
        <w:spacing w:line="216" w:lineRule="auto"/>
        <w:ind w:left="-142" w:firstLine="425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bCs/>
          <w:sz w:val="24"/>
          <w:szCs w:val="24"/>
        </w:rPr>
        <w:t>10.3.</w:t>
      </w:r>
      <w:r w:rsidRPr="0070633A">
        <w:rPr>
          <w:rFonts w:ascii="Times New Roman" w:hAnsi="Times New Roman"/>
          <w:sz w:val="24"/>
          <w:szCs w:val="24"/>
        </w:rPr>
        <w:t xml:space="preserve"> Сторона, которая не исполнит свои обязательства вследствие действия обстоятельств непреодолимой силы, должна не позднее чем в 10-дневный срок в письменном виде известить другую Сторону о наступлении таких обстоятельств и их влиянии на исполнение обязательств по договору. После этого Стороны совместно решают вопрос о дальнейшем исполнении договора путем переговоров. В случае несоблюдения стороной 10-дневного срока извещения она не вправе обращаться за освобождением от ответственности за неисполнение обязательств, принятых по договору.  </w:t>
      </w:r>
    </w:p>
    <w:p w:rsidR="004C6D23" w:rsidRPr="0070633A" w:rsidRDefault="004C6D23" w:rsidP="004C6D23">
      <w:pPr>
        <w:jc w:val="center"/>
        <w:rPr>
          <w:rFonts w:ascii="Times New Roman" w:hAnsi="Times New Roman"/>
          <w:b/>
          <w:sz w:val="24"/>
          <w:szCs w:val="24"/>
        </w:rPr>
      </w:pPr>
      <w:r w:rsidRPr="0070633A">
        <w:rPr>
          <w:rFonts w:ascii="Times New Roman" w:hAnsi="Times New Roman"/>
          <w:b/>
          <w:sz w:val="24"/>
          <w:szCs w:val="24"/>
        </w:rPr>
        <w:t>11. Особые условия договора</w:t>
      </w:r>
    </w:p>
    <w:p w:rsidR="004C6D23" w:rsidRPr="0070633A" w:rsidRDefault="004C6D23" w:rsidP="004C6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6D23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Настоящий </w:t>
      </w:r>
      <w:r w:rsidRPr="0070633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 w:rsidRPr="009069E9">
        <w:rPr>
          <w:rFonts w:ascii="Times New Roman" w:hAnsi="Times New Roman"/>
          <w:sz w:val="24"/>
          <w:szCs w:val="24"/>
        </w:rPr>
        <w:t xml:space="preserve">в </w:t>
      </w:r>
      <w:r w:rsidRPr="0070633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70633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 картографии по Саратовской области.</w:t>
      </w:r>
    </w:p>
    <w:p w:rsidR="004C6D23" w:rsidRPr="0070633A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70633A">
        <w:rPr>
          <w:rFonts w:ascii="Times New Roman" w:hAnsi="Times New Roman"/>
          <w:sz w:val="24"/>
          <w:szCs w:val="24"/>
        </w:rPr>
        <w:t>Имеющиеся недостатки, а также обременения и ограничения в использовании Участка, полностью или частично препятствующие его использованию, указываются, а акте приема – передачи Участка.</w:t>
      </w:r>
    </w:p>
    <w:p w:rsidR="004C6D23" w:rsidRPr="00442102" w:rsidRDefault="004C6D23" w:rsidP="004C6D23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633A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3</w:t>
      </w:r>
      <w:r w:rsidRPr="007063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0633A">
        <w:rPr>
          <w:rFonts w:ascii="Times New Roman" w:hAnsi="Times New Roman"/>
          <w:sz w:val="24"/>
          <w:szCs w:val="24"/>
        </w:rPr>
        <w:t>В соответствии с Федеральным законом от 27.07.2006 года N 152-ФЗ «О персональных данных» Арендатор, подписывая настоящий договор, выражает Арендодателю свое согласие на обработку, включая сбор (в том числе от третьих лиц) путем направления запросов в органы государственной власти, органы местного самоуправления, иные органы и организации,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</w:t>
      </w:r>
      <w:proofErr w:type="gramEnd"/>
      <w:r w:rsidRPr="0070633A">
        <w:rPr>
          <w:rFonts w:ascii="Times New Roman" w:hAnsi="Times New Roman"/>
          <w:sz w:val="24"/>
          <w:szCs w:val="24"/>
        </w:rPr>
        <w:t xml:space="preserve"> данных Арендатора (ФИО,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в настоящем договоре персональные данные предоставляются в целях обеспечения исполнения Сторонами условий договора. Согласие вступает в силу со дня подписания настоящего договора и действует до момента прекращения действия договора и всех обязательств по нему.</w:t>
      </w:r>
    </w:p>
    <w:p w:rsidR="004C6D23" w:rsidRPr="001E7E5F" w:rsidRDefault="004C6D23" w:rsidP="004C6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E7E5F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Арендодатель: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Администрация Краснокутского муниципального района Саратовской области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почтовый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юридический адрес: 413235, Саратовская область, Краснокутский район, </w:t>
      </w:r>
      <w:proofErr w:type="gramStart"/>
      <w:r w:rsidRPr="00901FC1">
        <w:rPr>
          <w:rFonts w:ascii="Times New Roman" w:hAnsi="Times New Roman"/>
          <w:sz w:val="24"/>
          <w:szCs w:val="24"/>
        </w:rPr>
        <w:t>г</w:t>
      </w:r>
      <w:proofErr w:type="gramEnd"/>
      <w:r w:rsidRPr="00901FC1">
        <w:rPr>
          <w:rFonts w:ascii="Times New Roman" w:hAnsi="Times New Roman"/>
          <w:sz w:val="24"/>
          <w:szCs w:val="24"/>
        </w:rPr>
        <w:t>. Красный Кут, проспект Победы, 1</w:t>
      </w:r>
    </w:p>
    <w:p w:rsidR="004C6D23" w:rsidRPr="00C42AC8" w:rsidRDefault="004C6D23" w:rsidP="004C6D23"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AC8">
        <w:rPr>
          <w:rFonts w:ascii="Times New Roman" w:hAnsi="Times New Roman"/>
          <w:sz w:val="24"/>
          <w:szCs w:val="24"/>
        </w:rPr>
        <w:t xml:space="preserve">ИНН 6417069180, КПП 641701001, БИК 016311121, УФК по Саратовской области (Администрация Краснокутского муниципального района Саратовской области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2AC8">
        <w:rPr>
          <w:rFonts w:ascii="Times New Roman" w:hAnsi="Times New Roman"/>
          <w:sz w:val="24"/>
          <w:szCs w:val="24"/>
        </w:rPr>
        <w:lastRenderedPageBreak/>
        <w:t>л/с 04603038470), Отделение Саратов Банка России//УФК по Саратовской области, г</w:t>
      </w:r>
      <w:proofErr w:type="gramStart"/>
      <w:r w:rsidRPr="00C42AC8">
        <w:rPr>
          <w:rFonts w:ascii="Times New Roman" w:hAnsi="Times New Roman"/>
          <w:sz w:val="24"/>
          <w:szCs w:val="24"/>
        </w:rPr>
        <w:t>.С</w:t>
      </w:r>
      <w:proofErr w:type="gramEnd"/>
      <w:r w:rsidRPr="00C42AC8">
        <w:rPr>
          <w:rFonts w:ascii="Times New Roman" w:hAnsi="Times New Roman"/>
          <w:sz w:val="24"/>
          <w:szCs w:val="24"/>
        </w:rPr>
        <w:t xml:space="preserve">аратов, единый казначейский счет № 40102810845370000052, казначейский счет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AC8">
        <w:rPr>
          <w:rFonts w:ascii="Times New Roman" w:hAnsi="Times New Roman"/>
          <w:sz w:val="24"/>
          <w:szCs w:val="24"/>
        </w:rPr>
        <w:t>№ 03100643000000016000, ОКТМО 63623101.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>Телефон: 8 (845-60) 5-13-39, 8 (845-60) 5-14-95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</w:rPr>
        <w:t xml:space="preserve">Факс: 8 (845-60) 5-46-66. </w:t>
      </w:r>
    </w:p>
    <w:p w:rsidR="004C6D23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sz w:val="24"/>
          <w:szCs w:val="24"/>
          <w:lang w:val="en-US"/>
        </w:rPr>
        <w:t>E</w:t>
      </w:r>
      <w:r w:rsidRPr="00901FC1">
        <w:rPr>
          <w:rFonts w:ascii="Times New Roman" w:hAnsi="Times New Roman"/>
          <w:sz w:val="24"/>
          <w:szCs w:val="24"/>
        </w:rPr>
        <w:t>-</w:t>
      </w:r>
      <w:r w:rsidRPr="00901FC1">
        <w:rPr>
          <w:rFonts w:ascii="Times New Roman" w:hAnsi="Times New Roman"/>
          <w:sz w:val="24"/>
          <w:szCs w:val="24"/>
          <w:lang w:val="en-US"/>
        </w:rPr>
        <w:t>mail</w:t>
      </w:r>
      <w:r w:rsidRPr="00901FC1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-к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yt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64@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</w:rPr>
          <w:t>.</w:t>
        </w:r>
        <w:r w:rsidRPr="00901FC1">
          <w:rPr>
            <w:rStyle w:val="afff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</w:p>
    <w:p w:rsidR="004C6D23" w:rsidRPr="00901FC1" w:rsidRDefault="004C6D23" w:rsidP="004C6D2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FC1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4C6D23" w:rsidRPr="00901FC1" w:rsidRDefault="004C6D23" w:rsidP="004C6D23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D23" w:rsidRPr="00901FC1" w:rsidRDefault="004C6D23" w:rsidP="004C6D23">
      <w:pPr>
        <w:jc w:val="both"/>
        <w:rPr>
          <w:rFonts w:ascii="Times New Roman" w:hAnsi="Times New Roman" w:cs="Times New Roman"/>
          <w:sz w:val="24"/>
          <w:szCs w:val="24"/>
        </w:rPr>
      </w:pPr>
      <w:r w:rsidRPr="00901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C6D23" w:rsidRPr="00901FC1" w:rsidRDefault="004C6D23" w:rsidP="004C6D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D23" w:rsidRPr="00901FC1" w:rsidRDefault="004C6D23" w:rsidP="004C6D23">
      <w:pPr>
        <w:jc w:val="center"/>
        <w:rPr>
          <w:rFonts w:ascii="Times New Roman" w:hAnsi="Times New Roman"/>
          <w:sz w:val="24"/>
          <w:szCs w:val="24"/>
        </w:rPr>
      </w:pPr>
      <w:r w:rsidRPr="00901FC1">
        <w:rPr>
          <w:rFonts w:ascii="Times New Roman" w:hAnsi="Times New Roman"/>
          <w:b/>
          <w:sz w:val="24"/>
          <w:szCs w:val="24"/>
        </w:rPr>
        <w:t>13. Подписи Сторон</w:t>
      </w:r>
    </w:p>
    <w:p w:rsidR="004C6D23" w:rsidRPr="00901FC1" w:rsidRDefault="004C6D23" w:rsidP="004C6D23">
      <w:pPr>
        <w:pStyle w:val="affff3"/>
        <w:rPr>
          <w:b/>
          <w:sz w:val="22"/>
          <w:szCs w:val="22"/>
        </w:rPr>
      </w:pPr>
      <w:r w:rsidRPr="00901FC1">
        <w:rPr>
          <w:b/>
          <w:sz w:val="22"/>
          <w:szCs w:val="22"/>
        </w:rPr>
        <w:t>Арендодатель:</w:t>
      </w:r>
    </w:p>
    <w:p w:rsidR="004C6D23" w:rsidRPr="00901FC1" w:rsidRDefault="004C6D23" w:rsidP="004C6D23">
      <w:pPr>
        <w:pStyle w:val="1"/>
        <w:spacing w:line="216" w:lineRule="auto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Гречушкина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В.В</w:t>
      </w:r>
      <w:r w:rsidRPr="00901FC1">
        <w:rPr>
          <w:rFonts w:ascii="Times New Roman" w:hAnsi="Times New Roman"/>
          <w:color w:val="auto"/>
          <w:sz w:val="22"/>
          <w:szCs w:val="22"/>
        </w:rPr>
        <w:t xml:space="preserve">.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   </w:t>
      </w:r>
      <w:r w:rsidRPr="00901FC1">
        <w:rPr>
          <w:rFonts w:ascii="Times New Roman" w:hAnsi="Times New Roman"/>
          <w:color w:val="auto"/>
          <w:sz w:val="22"/>
          <w:szCs w:val="22"/>
        </w:rPr>
        <w:t>______________________________________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(Ф.И.О.)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4C6D23" w:rsidRPr="00901FC1" w:rsidRDefault="004C6D23" w:rsidP="004C6D23">
      <w:pPr>
        <w:tabs>
          <w:tab w:val="left" w:pos="4110"/>
        </w:tabs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</w:t>
      </w:r>
      <w:r w:rsidR="007C3BBA">
        <w:rPr>
          <w:rFonts w:ascii="Times New Roman" w:hAnsi="Times New Roman"/>
          <w:b/>
          <w:sz w:val="22"/>
          <w:szCs w:val="22"/>
        </w:rPr>
        <w:t>__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           </w:t>
      </w:r>
      <w:r w:rsidRPr="00901FC1">
        <w:rPr>
          <w:rFonts w:ascii="Times New Roman" w:hAnsi="Times New Roman"/>
          <w:b/>
          <w:sz w:val="22"/>
          <w:szCs w:val="22"/>
        </w:rPr>
        <w:t>М.П.</w:t>
      </w:r>
    </w:p>
    <w:p w:rsidR="004C6D23" w:rsidRPr="00901FC1" w:rsidRDefault="004C6D23" w:rsidP="004C6D23">
      <w:pPr>
        <w:tabs>
          <w:tab w:val="left" w:pos="4110"/>
        </w:tabs>
        <w:jc w:val="both"/>
        <w:rPr>
          <w:rFonts w:ascii="Times New Roman" w:hAnsi="Times New Roman"/>
          <w:b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4C6D23" w:rsidRPr="00901FC1" w:rsidRDefault="004C6D23" w:rsidP="004C6D23">
      <w:pPr>
        <w:pStyle w:val="affff3"/>
        <w:rPr>
          <w:b/>
        </w:rPr>
      </w:pPr>
      <w:r w:rsidRPr="00901FC1">
        <w:rPr>
          <w:b/>
        </w:rPr>
        <w:t xml:space="preserve">Арендатор:                 </w:t>
      </w:r>
    </w:p>
    <w:p w:rsidR="004C6D23" w:rsidRPr="00901FC1" w:rsidRDefault="004C6D23" w:rsidP="004C6D23">
      <w:pPr>
        <w:pStyle w:val="affff3"/>
        <w:spacing w:after="0" w:line="216" w:lineRule="auto"/>
      </w:pPr>
      <w:r w:rsidRPr="00901FC1">
        <w:rPr>
          <w:b/>
        </w:rPr>
        <w:t xml:space="preserve">_____________________ </w:t>
      </w:r>
      <w:r w:rsidRPr="00901FC1">
        <w:t xml:space="preserve">                    ___________________________________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(Ф.И.О.)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01FC1">
        <w:rPr>
          <w:rFonts w:ascii="Times New Roman" w:hAnsi="Times New Roman"/>
          <w:sz w:val="22"/>
          <w:szCs w:val="22"/>
        </w:rPr>
        <w:t>(подпись)</w:t>
      </w:r>
    </w:p>
    <w:p w:rsidR="004C6D23" w:rsidRPr="00901FC1" w:rsidRDefault="004C6D23" w:rsidP="004C6D23">
      <w:pPr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4C6D23" w:rsidRPr="00901FC1" w:rsidRDefault="004C6D23" w:rsidP="004C6D23">
      <w:pPr>
        <w:jc w:val="both"/>
        <w:rPr>
          <w:rFonts w:ascii="Times New Roman" w:hAnsi="Times New Roman"/>
          <w:sz w:val="22"/>
          <w:szCs w:val="22"/>
        </w:rPr>
      </w:pPr>
      <w:r w:rsidRPr="00901FC1">
        <w:rPr>
          <w:rFonts w:ascii="Times New Roman" w:hAnsi="Times New Roman"/>
          <w:b/>
          <w:sz w:val="22"/>
          <w:szCs w:val="22"/>
        </w:rPr>
        <w:t>« ___ » __________ 20</w:t>
      </w:r>
      <w:r>
        <w:rPr>
          <w:rFonts w:ascii="Times New Roman" w:hAnsi="Times New Roman"/>
          <w:b/>
          <w:sz w:val="22"/>
          <w:szCs w:val="22"/>
        </w:rPr>
        <w:t>2</w:t>
      </w:r>
      <w:r w:rsidR="00515CFD">
        <w:rPr>
          <w:rFonts w:ascii="Times New Roman" w:hAnsi="Times New Roman"/>
          <w:b/>
          <w:sz w:val="22"/>
          <w:szCs w:val="22"/>
        </w:rPr>
        <w:t>__</w:t>
      </w:r>
      <w:r w:rsidRPr="00901FC1">
        <w:rPr>
          <w:rFonts w:ascii="Times New Roman" w:hAnsi="Times New Roman"/>
          <w:b/>
          <w:sz w:val="22"/>
          <w:szCs w:val="22"/>
        </w:rPr>
        <w:t xml:space="preserve"> г.</w:t>
      </w:r>
      <w:r w:rsidRPr="00901FC1">
        <w:rPr>
          <w:rFonts w:ascii="Times New Roman" w:hAnsi="Times New Roman"/>
          <w:sz w:val="22"/>
          <w:szCs w:val="22"/>
        </w:rPr>
        <w:t xml:space="preserve">     </w:t>
      </w:r>
    </w:p>
    <w:p w:rsidR="004C6D23" w:rsidRPr="00901FC1" w:rsidRDefault="004C6D23" w:rsidP="004C6D23">
      <w:pPr>
        <w:jc w:val="both"/>
        <w:rPr>
          <w:rFonts w:ascii="Times New Roman" w:hAnsi="Times New Roman"/>
          <w:b/>
          <w:sz w:val="12"/>
          <w:szCs w:val="12"/>
        </w:rPr>
      </w:pPr>
      <w:r w:rsidRPr="00901FC1">
        <w:rPr>
          <w:rFonts w:ascii="Times New Roman" w:hAnsi="Times New Roman"/>
          <w:sz w:val="22"/>
          <w:szCs w:val="22"/>
        </w:rPr>
        <w:t xml:space="preserve">     </w:t>
      </w:r>
      <w:r w:rsidRPr="00901FC1">
        <w:rPr>
          <w:rFonts w:ascii="Times New Roman" w:hAnsi="Times New Roman"/>
          <w:sz w:val="12"/>
          <w:szCs w:val="12"/>
        </w:rPr>
        <w:t xml:space="preserve">                               </w:t>
      </w:r>
    </w:p>
    <w:p w:rsidR="004C6D23" w:rsidRDefault="004C6D23" w:rsidP="004C6D23">
      <w:pPr>
        <w:rPr>
          <w:rFonts w:ascii="Times New Roman" w:hAnsi="Times New Roman"/>
          <w:b/>
          <w:sz w:val="18"/>
          <w:szCs w:val="18"/>
        </w:rPr>
      </w:pPr>
    </w:p>
    <w:p w:rsidR="00B467A4" w:rsidRPr="00901FC1" w:rsidRDefault="00B467A4" w:rsidP="00B467A4">
      <w:pPr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b/>
          <w:sz w:val="18"/>
          <w:szCs w:val="18"/>
        </w:rPr>
        <w:t>приложения к Договору</w:t>
      </w:r>
    </w:p>
    <w:p w:rsidR="00B467A4" w:rsidRPr="00901FC1" w:rsidRDefault="00B467A4" w:rsidP="00B467A4">
      <w:pPr>
        <w:rPr>
          <w:rFonts w:ascii="Times New Roman" w:hAnsi="Times New Roman"/>
          <w:b/>
          <w:sz w:val="12"/>
          <w:szCs w:val="12"/>
        </w:rPr>
      </w:pPr>
    </w:p>
    <w:p w:rsidR="00B467A4" w:rsidRPr="00901FC1" w:rsidRDefault="00B467A4" w:rsidP="00B467A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>Приложение № 1: Протокол о результатах проведения аукциона на право заключения договора аренды земельного участка</w:t>
      </w:r>
    </w:p>
    <w:p w:rsidR="00B467A4" w:rsidRPr="00901FC1" w:rsidRDefault="00B467A4" w:rsidP="00B467A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« ____» __________ 202</w:t>
      </w:r>
      <w:r w:rsidR="00227CB6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901FC1">
        <w:rPr>
          <w:rFonts w:ascii="Times New Roman" w:hAnsi="Times New Roman"/>
          <w:sz w:val="18"/>
          <w:szCs w:val="18"/>
        </w:rPr>
        <w:t>г. № ______</w:t>
      </w:r>
    </w:p>
    <w:p w:rsidR="00B467A4" w:rsidRPr="00324B9B" w:rsidRDefault="00B467A4" w:rsidP="00B467A4">
      <w:pPr>
        <w:pStyle w:val="afffff"/>
        <w:jc w:val="left"/>
        <w:rPr>
          <w:b w:val="0"/>
          <w:sz w:val="18"/>
          <w:szCs w:val="18"/>
        </w:rPr>
      </w:pPr>
      <w:r w:rsidRPr="00324B9B">
        <w:rPr>
          <w:b w:val="0"/>
          <w:sz w:val="18"/>
          <w:szCs w:val="18"/>
        </w:rPr>
        <w:t>Приложение № 2: Протокол рассмотрения заявок на участие в аук</w:t>
      </w:r>
      <w:r>
        <w:rPr>
          <w:b w:val="0"/>
          <w:sz w:val="18"/>
          <w:szCs w:val="18"/>
        </w:rPr>
        <w:t>ционе от « ____» __________ 202</w:t>
      </w:r>
      <w:r w:rsidR="00227CB6">
        <w:rPr>
          <w:b w:val="0"/>
          <w:sz w:val="18"/>
          <w:szCs w:val="18"/>
        </w:rPr>
        <w:t>__</w:t>
      </w:r>
      <w:r w:rsidRPr="00324B9B">
        <w:rPr>
          <w:b w:val="0"/>
          <w:sz w:val="18"/>
          <w:szCs w:val="18"/>
        </w:rPr>
        <w:t xml:space="preserve"> г. № ______</w:t>
      </w:r>
    </w:p>
    <w:p w:rsidR="00B467A4" w:rsidRPr="00CE5A82" w:rsidRDefault="00B467A4" w:rsidP="00B467A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3: </w:t>
      </w:r>
      <w:r>
        <w:rPr>
          <w:rFonts w:ascii="Times New Roman" w:hAnsi="Times New Roman"/>
          <w:sz w:val="18"/>
          <w:szCs w:val="18"/>
        </w:rPr>
        <w:t>Сведения выписки из Единого государственного реестра недвижимости об объекте недвижимости (земельный участок) от «__» _________ 2021 года</w:t>
      </w:r>
      <w:r w:rsidRPr="00CE5A82">
        <w:rPr>
          <w:rFonts w:ascii="Times New Roman" w:hAnsi="Times New Roman"/>
          <w:sz w:val="18"/>
          <w:szCs w:val="18"/>
        </w:rPr>
        <w:t>, кадастровый номер 64:17:190</w:t>
      </w:r>
      <w:r w:rsidR="00575DA9">
        <w:rPr>
          <w:rFonts w:ascii="Times New Roman" w:hAnsi="Times New Roman"/>
          <w:sz w:val="18"/>
          <w:szCs w:val="18"/>
        </w:rPr>
        <w:t>307</w:t>
      </w:r>
      <w:r w:rsidRPr="00CE5A82">
        <w:rPr>
          <w:rFonts w:ascii="Times New Roman" w:hAnsi="Times New Roman"/>
          <w:sz w:val="18"/>
          <w:szCs w:val="18"/>
        </w:rPr>
        <w:t>:</w:t>
      </w:r>
      <w:r w:rsidR="00575DA9">
        <w:rPr>
          <w:rFonts w:ascii="Times New Roman" w:hAnsi="Times New Roman"/>
          <w:sz w:val="18"/>
          <w:szCs w:val="18"/>
        </w:rPr>
        <w:t>314</w:t>
      </w:r>
      <w:r w:rsidRPr="00CE5A82">
        <w:rPr>
          <w:rFonts w:ascii="Times New Roman" w:hAnsi="Times New Roman"/>
          <w:sz w:val="18"/>
          <w:szCs w:val="18"/>
        </w:rPr>
        <w:t>.</w:t>
      </w:r>
    </w:p>
    <w:p w:rsidR="00B467A4" w:rsidRDefault="00B467A4" w:rsidP="00B467A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4</w:t>
      </w:r>
      <w:r w:rsidRPr="00901FC1">
        <w:rPr>
          <w:rFonts w:ascii="Times New Roman" w:hAnsi="Times New Roman"/>
          <w:sz w:val="18"/>
          <w:szCs w:val="18"/>
        </w:rPr>
        <w:t>: Расчет арендной платы с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_______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2__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  <w:proofErr w:type="gramStart"/>
      <w:r w:rsidRPr="00901FC1">
        <w:rPr>
          <w:rFonts w:ascii="Times New Roman" w:hAnsi="Times New Roman"/>
          <w:sz w:val="18"/>
          <w:szCs w:val="18"/>
        </w:rPr>
        <w:t>по</w:t>
      </w:r>
      <w:proofErr w:type="gramEnd"/>
      <w:r w:rsidRPr="00901FC1">
        <w:rPr>
          <w:rFonts w:ascii="Times New Roman" w:hAnsi="Times New Roman"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» </w:t>
      </w:r>
      <w:proofErr w:type="gramStart"/>
      <w:r>
        <w:rPr>
          <w:rFonts w:ascii="Times New Roman" w:hAnsi="Times New Roman"/>
          <w:sz w:val="18"/>
          <w:szCs w:val="18"/>
        </w:rPr>
        <w:t>декабря</w:t>
      </w:r>
      <w:proofErr w:type="gramEnd"/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2__</w:t>
      </w:r>
      <w:r w:rsidRPr="00901FC1">
        <w:rPr>
          <w:rFonts w:ascii="Times New Roman" w:hAnsi="Times New Roman"/>
          <w:sz w:val="18"/>
          <w:szCs w:val="18"/>
        </w:rPr>
        <w:t xml:space="preserve"> г. </w:t>
      </w:r>
    </w:p>
    <w:p w:rsidR="00B467A4" w:rsidRPr="00901FC1" w:rsidRDefault="00B467A4" w:rsidP="00B467A4">
      <w:pPr>
        <w:spacing w:line="216" w:lineRule="auto"/>
        <w:jc w:val="both"/>
        <w:rPr>
          <w:rFonts w:ascii="Times New Roman" w:hAnsi="Times New Roman"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  <w:r w:rsidRPr="00901FC1">
        <w:rPr>
          <w:rFonts w:ascii="Times New Roman" w:hAnsi="Times New Roman"/>
          <w:sz w:val="18"/>
          <w:szCs w:val="18"/>
        </w:rPr>
        <w:t>: АКТ приема-передачи земельного участка в аренду от «___» ___________ 20</w:t>
      </w:r>
      <w:r>
        <w:rPr>
          <w:rFonts w:ascii="Times New Roman" w:hAnsi="Times New Roman"/>
          <w:sz w:val="18"/>
          <w:szCs w:val="18"/>
        </w:rPr>
        <w:t>21</w:t>
      </w:r>
      <w:r w:rsidRPr="00901FC1">
        <w:rPr>
          <w:rFonts w:ascii="Times New Roman" w:hAnsi="Times New Roman"/>
          <w:sz w:val="18"/>
          <w:szCs w:val="18"/>
        </w:rPr>
        <w:t xml:space="preserve"> г.</w:t>
      </w:r>
    </w:p>
    <w:p w:rsidR="00B467A4" w:rsidRDefault="00B467A4" w:rsidP="00B467A4">
      <w:pPr>
        <w:spacing w:line="216" w:lineRule="auto"/>
        <w:jc w:val="both"/>
        <w:rPr>
          <w:rFonts w:ascii="Times New Roman" w:hAnsi="Times New Roman"/>
          <w:b/>
          <w:sz w:val="18"/>
          <w:szCs w:val="18"/>
        </w:rPr>
      </w:pPr>
      <w:r w:rsidRPr="00901FC1">
        <w:rPr>
          <w:rFonts w:ascii="Times New Roman" w:hAnsi="Times New Roman"/>
          <w:sz w:val="18"/>
          <w:szCs w:val="18"/>
        </w:rPr>
        <w:t xml:space="preserve">Постановление </w:t>
      </w:r>
      <w:r w:rsidRPr="00324B9B">
        <w:rPr>
          <w:rFonts w:ascii="Times New Roman" w:hAnsi="Times New Roman"/>
          <w:sz w:val="18"/>
          <w:szCs w:val="18"/>
        </w:rPr>
        <w:t xml:space="preserve">от </w:t>
      </w:r>
      <w:r w:rsidRPr="00901FC1">
        <w:rPr>
          <w:rFonts w:ascii="Times New Roman" w:hAnsi="Times New Roman"/>
          <w:sz w:val="18"/>
          <w:szCs w:val="18"/>
        </w:rPr>
        <w:t>«___» ___________</w:t>
      </w:r>
      <w:r>
        <w:rPr>
          <w:rFonts w:ascii="Times New Roman" w:hAnsi="Times New Roman"/>
          <w:sz w:val="18"/>
          <w:szCs w:val="18"/>
        </w:rPr>
        <w:t>__</w:t>
      </w:r>
      <w:r w:rsidRPr="00901FC1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515CFD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 xml:space="preserve"> г. </w:t>
      </w:r>
      <w:r w:rsidRPr="00324B9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__</w:t>
      </w:r>
      <w:r w:rsidRPr="00324B9B">
        <w:rPr>
          <w:rFonts w:ascii="Times New Roman" w:hAnsi="Times New Roman"/>
          <w:sz w:val="18"/>
          <w:szCs w:val="18"/>
        </w:rPr>
        <w:t xml:space="preserve">___ </w:t>
      </w:r>
      <w:r>
        <w:rPr>
          <w:rFonts w:ascii="Times New Roman" w:hAnsi="Times New Roman"/>
          <w:sz w:val="18"/>
          <w:szCs w:val="18"/>
        </w:rPr>
        <w:t>«О предоставлении в аренду</w:t>
      </w:r>
      <w:r w:rsidRPr="00901FC1">
        <w:rPr>
          <w:rFonts w:ascii="Times New Roman" w:hAnsi="Times New Roman"/>
          <w:sz w:val="18"/>
          <w:szCs w:val="18"/>
        </w:rPr>
        <w:t xml:space="preserve"> находящегося в государственной собственности  земельного  участка  </w:t>
      </w:r>
      <w:r w:rsidRPr="00901FC1">
        <w:rPr>
          <w:rFonts w:ascii="Times New Roman" w:hAnsi="Times New Roman"/>
          <w:b/>
          <w:sz w:val="18"/>
          <w:szCs w:val="18"/>
        </w:rPr>
        <w:t>___________________</w:t>
      </w:r>
      <w:r>
        <w:rPr>
          <w:rFonts w:ascii="Times New Roman" w:hAnsi="Times New Roman"/>
          <w:b/>
          <w:sz w:val="18"/>
          <w:szCs w:val="18"/>
        </w:rPr>
        <w:t>__________________________________________________________»</w:t>
      </w:r>
      <w:r w:rsidRPr="00901FC1">
        <w:rPr>
          <w:rFonts w:ascii="Times New Roman" w:hAnsi="Times New Roman"/>
          <w:b/>
          <w:sz w:val="18"/>
          <w:szCs w:val="18"/>
        </w:rPr>
        <w:t xml:space="preserve">. </w:t>
      </w:r>
    </w:p>
    <w:p w:rsidR="00B467A4" w:rsidRDefault="00B467A4" w:rsidP="00B467A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B467A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B467A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B467A4">
      <w:pPr>
        <w:rPr>
          <w:rFonts w:ascii="Times New Roman" w:hAnsi="Times New Roman"/>
          <w:b/>
          <w:sz w:val="12"/>
          <w:szCs w:val="12"/>
        </w:rPr>
      </w:pPr>
    </w:p>
    <w:p w:rsidR="00B467A4" w:rsidRDefault="00B467A4" w:rsidP="00B467A4">
      <w:pPr>
        <w:rPr>
          <w:rFonts w:ascii="Times New Roman" w:hAnsi="Times New Roman"/>
          <w:b/>
          <w:sz w:val="12"/>
          <w:szCs w:val="12"/>
        </w:rPr>
      </w:pPr>
    </w:p>
    <w:p w:rsidR="00B467A4" w:rsidRPr="00901FC1" w:rsidRDefault="00B467A4" w:rsidP="00B467A4">
      <w:pPr>
        <w:rPr>
          <w:rFonts w:ascii="Times New Roman" w:hAnsi="Times New Roman"/>
          <w:b/>
          <w:sz w:val="12"/>
          <w:szCs w:val="12"/>
        </w:rPr>
      </w:pPr>
    </w:p>
    <w:p w:rsidR="00B467A4" w:rsidRPr="00324B9B" w:rsidRDefault="00B467A4" w:rsidP="00B467A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sz w:val="22"/>
          <w:szCs w:val="22"/>
        </w:rPr>
        <w:t>Объявление  в  газете  «Краснокутские  вести</w:t>
      </w:r>
      <w:proofErr w:type="gramStart"/>
      <w:r w:rsidRPr="00324B9B">
        <w:rPr>
          <w:rFonts w:ascii="Times New Roman" w:hAnsi="Times New Roman"/>
          <w:sz w:val="22"/>
          <w:szCs w:val="22"/>
        </w:rPr>
        <w:t xml:space="preserve">»  №  ____ (______)  </w:t>
      </w:r>
      <w:proofErr w:type="gramEnd"/>
      <w:r w:rsidRPr="00324B9B">
        <w:rPr>
          <w:rFonts w:ascii="Times New Roman" w:hAnsi="Times New Roman"/>
          <w:sz w:val="22"/>
          <w:szCs w:val="22"/>
        </w:rPr>
        <w:t>от «___» _________ 20</w:t>
      </w:r>
      <w:r>
        <w:rPr>
          <w:rFonts w:ascii="Times New Roman" w:hAnsi="Times New Roman"/>
          <w:sz w:val="22"/>
          <w:szCs w:val="22"/>
        </w:rPr>
        <w:t>2__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  <w:r w:rsidRPr="00324B9B">
        <w:rPr>
          <w:rFonts w:ascii="Times New Roman" w:hAnsi="Times New Roman"/>
          <w:noProof/>
          <w:sz w:val="22"/>
          <w:szCs w:val="22"/>
        </w:rPr>
        <w:t>И</w:t>
      </w:r>
      <w:r>
        <w:rPr>
          <w:rFonts w:ascii="Times New Roman" w:hAnsi="Times New Roman"/>
          <w:noProof/>
          <w:sz w:val="22"/>
          <w:szCs w:val="22"/>
        </w:rPr>
        <w:t xml:space="preserve">звещение </w:t>
      </w:r>
      <w:r w:rsidRPr="00324B9B">
        <w:rPr>
          <w:rFonts w:ascii="Times New Roman" w:hAnsi="Times New Roman"/>
          <w:noProof/>
          <w:sz w:val="22"/>
          <w:szCs w:val="22"/>
        </w:rPr>
        <w:t>о проведении торгов (</w:t>
      </w:r>
      <w:hyperlink r:id="rId17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  <w:lang w:val="en-US"/>
          </w:rPr>
          <w:t>http</w:t>
        </w:r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://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www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torgi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gov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</w:rPr>
          <w:t>.</w:t>
        </w:r>
        <w:r w:rsidRPr="00324B9B">
          <w:rPr>
            <w:rStyle w:val="affffb"/>
            <w:rFonts w:ascii="Times New Roman" w:hAnsi="Times New Roman"/>
            <w:noProof/>
            <w:color w:val="auto"/>
            <w:sz w:val="22"/>
            <w:szCs w:val="22"/>
            <w:lang w:val="en-US"/>
          </w:rPr>
          <w:t>ru</w:t>
        </w:r>
      </w:hyperlink>
      <w:r w:rsidRPr="00324B9B">
        <w:rPr>
          <w:rFonts w:ascii="Times New Roman" w:hAnsi="Times New Roman"/>
          <w:noProof/>
          <w:sz w:val="22"/>
          <w:szCs w:val="22"/>
        </w:rPr>
        <w:t xml:space="preserve">) </w:t>
      </w:r>
      <w:hyperlink r:id="rId18" w:tooltip="Выполнить сортировку" w:history="1">
        <w:r w:rsidRPr="00324B9B">
          <w:rPr>
            <w:rStyle w:val="affffb"/>
            <w:rFonts w:ascii="Times New Roman" w:hAnsi="Times New Roman"/>
            <w:color w:val="auto"/>
            <w:sz w:val="22"/>
            <w:szCs w:val="22"/>
          </w:rPr>
          <w:t>номер извещения</w:t>
        </w:r>
      </w:hyperlink>
      <w:r w:rsidRPr="00324B9B">
        <w:rPr>
          <w:rFonts w:ascii="Times New Roman" w:hAnsi="Times New Roman"/>
          <w:sz w:val="22"/>
          <w:szCs w:val="22"/>
        </w:rPr>
        <w:t xml:space="preserve"> № ___________________ от «___» _________ 20</w:t>
      </w:r>
      <w:r>
        <w:rPr>
          <w:rFonts w:ascii="Times New Roman" w:hAnsi="Times New Roman"/>
          <w:sz w:val="22"/>
          <w:szCs w:val="22"/>
        </w:rPr>
        <w:t>2___</w:t>
      </w:r>
      <w:r w:rsidRPr="00324B9B">
        <w:rPr>
          <w:rFonts w:ascii="Times New Roman" w:hAnsi="Times New Roman"/>
          <w:sz w:val="22"/>
          <w:szCs w:val="22"/>
        </w:rPr>
        <w:t xml:space="preserve"> года.</w:t>
      </w: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Скриншот</w:t>
      </w:r>
      <w:proofErr w:type="spellEnd"/>
      <w:r>
        <w:rPr>
          <w:rFonts w:ascii="Times New Roman" w:hAnsi="Times New Roman"/>
          <w:sz w:val="22"/>
          <w:szCs w:val="22"/>
        </w:rPr>
        <w:t xml:space="preserve"> о размещении информации об аукционе на официальном сайте администрации Краснокутского муниципального района Саратовской области.</w:t>
      </w: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p w:rsidR="00B467A4" w:rsidRDefault="00B467A4" w:rsidP="00B467A4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467A4" w:rsidRPr="00901FC1" w:rsidTr="007C3BBA">
        <w:tc>
          <w:tcPr>
            <w:tcW w:w="4785" w:type="dxa"/>
          </w:tcPr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Краснокутского 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Саратовской области 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Дата внесения 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в реестр договоров аренды, 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находящихся в государственной 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собственности земельных участков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1FC1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901FC1">
              <w:rPr>
                <w:rFonts w:ascii="Times New Roman" w:hAnsi="Times New Roman"/>
                <w:sz w:val="16"/>
                <w:szCs w:val="16"/>
              </w:rPr>
              <w:t>. № _____________  от  « ____» _____________ 20 ____ г.</w:t>
            </w:r>
          </w:p>
          <w:p w:rsidR="00B467A4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Консультант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 xml:space="preserve">тдела </w:t>
            </w:r>
            <w:proofErr w:type="gramStart"/>
            <w:r w:rsidRPr="00901FC1">
              <w:rPr>
                <w:rFonts w:ascii="Times New Roman" w:hAnsi="Times New Roman"/>
                <w:sz w:val="16"/>
                <w:szCs w:val="16"/>
              </w:rPr>
              <w:t>земельных</w:t>
            </w:r>
            <w:proofErr w:type="gramEnd"/>
            <w:r w:rsidRPr="00901FC1">
              <w:rPr>
                <w:rFonts w:ascii="Times New Roman" w:hAnsi="Times New Roman"/>
                <w:sz w:val="16"/>
                <w:szCs w:val="16"/>
              </w:rPr>
              <w:t xml:space="preserve"> и имущественных 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 xml:space="preserve">отношений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дминистрации района</w:t>
            </w:r>
          </w:p>
          <w:p w:rsidR="00B467A4" w:rsidRPr="00901FC1" w:rsidRDefault="00B467A4" w:rsidP="007C3BBA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  <w:sz w:val="16"/>
                <w:szCs w:val="16"/>
              </w:rPr>
              <w:t>Подпись ___________________  /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901FC1">
              <w:rPr>
                <w:rFonts w:ascii="Times New Roman" w:hAnsi="Times New Roman"/>
                <w:sz w:val="16"/>
                <w:szCs w:val="16"/>
              </w:rPr>
              <w:t>/</w:t>
            </w:r>
            <w:r w:rsidRPr="00901FC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4786" w:type="dxa"/>
          </w:tcPr>
          <w:p w:rsidR="00B467A4" w:rsidRPr="00901FC1" w:rsidRDefault="00B467A4" w:rsidP="007C3BBA">
            <w:pPr>
              <w:rPr>
                <w:rFonts w:ascii="Times New Roman" w:hAnsi="Times New Roman"/>
                <w:sz w:val="16"/>
                <w:szCs w:val="16"/>
              </w:rPr>
            </w:pPr>
            <w:r w:rsidRPr="00901FC1">
              <w:rPr>
                <w:rFonts w:ascii="Times New Roman" w:hAnsi="Times New Roman"/>
              </w:rPr>
              <w:t xml:space="preserve"> </w:t>
            </w:r>
          </w:p>
        </w:tc>
      </w:tr>
    </w:tbl>
    <w:p w:rsidR="00B467A4" w:rsidRDefault="00B467A4" w:rsidP="004C6D23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</w:p>
    <w:p w:rsidR="004C6D23" w:rsidRPr="008424C9" w:rsidRDefault="004C6D23" w:rsidP="004C6D23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842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6D23" w:rsidRPr="008424C9" w:rsidRDefault="004C6D23" w:rsidP="004C6D23">
      <w:pPr>
        <w:tabs>
          <w:tab w:val="left" w:pos="3360"/>
        </w:tabs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к договору аренды </w:t>
      </w:r>
      <w:r w:rsidRPr="008424C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</w:t>
      </w:r>
      <w:r w:rsidRPr="008424C9">
        <w:rPr>
          <w:rFonts w:ascii="Times New Roman" w:hAnsi="Times New Roman"/>
          <w:sz w:val="28"/>
          <w:szCs w:val="28"/>
        </w:rPr>
        <w:t>земельного участка</w:t>
      </w:r>
    </w:p>
    <w:p w:rsidR="004C6D23" w:rsidRPr="008424C9" w:rsidRDefault="004C6D23" w:rsidP="004C6D23">
      <w:pPr>
        <w:tabs>
          <w:tab w:val="left" w:pos="3360"/>
          <w:tab w:val="left" w:pos="7180"/>
        </w:tabs>
        <w:spacing w:line="192" w:lineRule="auto"/>
        <w:ind w:left="6804"/>
        <w:rPr>
          <w:rFonts w:ascii="Times New Roman" w:hAnsi="Times New Roman"/>
          <w:sz w:val="28"/>
          <w:szCs w:val="28"/>
        </w:rPr>
      </w:pPr>
      <w:r w:rsidRPr="008424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</w:t>
      </w:r>
      <w:r w:rsidRPr="008424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___.202</w:t>
      </w:r>
      <w:r w:rsidR="00B467A4">
        <w:rPr>
          <w:rFonts w:ascii="Times New Roman" w:hAnsi="Times New Roman"/>
          <w:sz w:val="28"/>
          <w:szCs w:val="28"/>
        </w:rPr>
        <w:t>__</w:t>
      </w:r>
      <w:r w:rsidRPr="008424C9">
        <w:rPr>
          <w:rFonts w:ascii="Times New Roman" w:hAnsi="Times New Roman"/>
          <w:sz w:val="28"/>
          <w:szCs w:val="28"/>
        </w:rPr>
        <w:t xml:space="preserve"> г.</w:t>
      </w:r>
    </w:p>
    <w:p w:rsidR="004C6D23" w:rsidRPr="00C8245E" w:rsidRDefault="004C6D23" w:rsidP="004C6D23">
      <w:pPr>
        <w:tabs>
          <w:tab w:val="left" w:pos="3360"/>
          <w:tab w:val="left" w:pos="7180"/>
        </w:tabs>
        <w:spacing w:line="192" w:lineRule="auto"/>
        <w:jc w:val="right"/>
        <w:rPr>
          <w:rFonts w:ascii="Times New Roman" w:hAnsi="Times New Roman"/>
          <w:sz w:val="16"/>
          <w:szCs w:val="16"/>
        </w:rPr>
      </w:pPr>
    </w:p>
    <w:p w:rsidR="004C6D23" w:rsidRPr="008424C9" w:rsidRDefault="004C6D23" w:rsidP="004C6D23">
      <w:pPr>
        <w:tabs>
          <w:tab w:val="left" w:pos="3360"/>
          <w:tab w:val="left" w:pos="718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4C6D23" w:rsidRPr="008424C9" w:rsidRDefault="004C6D23" w:rsidP="004C6D23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___.202</w:t>
      </w:r>
      <w:r w:rsidR="00B467A4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 xml:space="preserve"> г. по 31.12.20</w:t>
      </w:r>
      <w:r>
        <w:rPr>
          <w:rFonts w:ascii="Times New Roman" w:hAnsi="Times New Roman"/>
          <w:b/>
          <w:sz w:val="28"/>
          <w:szCs w:val="28"/>
        </w:rPr>
        <w:t>2</w:t>
      </w:r>
      <w:r w:rsidR="00B467A4">
        <w:rPr>
          <w:rFonts w:ascii="Times New Roman" w:hAnsi="Times New Roman"/>
          <w:b/>
          <w:sz w:val="28"/>
          <w:szCs w:val="28"/>
        </w:rPr>
        <w:t xml:space="preserve">__ </w:t>
      </w:r>
      <w:r w:rsidRPr="008424C9">
        <w:rPr>
          <w:rFonts w:ascii="Times New Roman" w:hAnsi="Times New Roman"/>
          <w:b/>
          <w:sz w:val="28"/>
          <w:szCs w:val="28"/>
        </w:rPr>
        <w:t>г.</w:t>
      </w:r>
    </w:p>
    <w:p w:rsidR="004C6D23" w:rsidRPr="008424C9" w:rsidRDefault="004C6D23" w:rsidP="004C6D23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срок аренды по договору </w:t>
      </w:r>
      <w:r w:rsidR="00B467A4">
        <w:rPr>
          <w:rFonts w:ascii="Times New Roman" w:hAnsi="Times New Roman"/>
          <w:b/>
          <w:sz w:val="28"/>
          <w:szCs w:val="28"/>
        </w:rPr>
        <w:t>20 лет</w:t>
      </w:r>
    </w:p>
    <w:p w:rsidR="004C6D23" w:rsidRPr="008424C9" w:rsidRDefault="004C6D23" w:rsidP="004C6D23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8424C9">
        <w:rPr>
          <w:rFonts w:ascii="Times New Roman" w:hAnsi="Times New Roman"/>
          <w:b/>
          <w:sz w:val="28"/>
          <w:szCs w:val="28"/>
        </w:rPr>
        <w:t xml:space="preserve">с </w:t>
      </w:r>
      <w:r w:rsidR="00B467A4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__.202</w:t>
      </w:r>
      <w:r w:rsidR="00B467A4">
        <w:rPr>
          <w:rFonts w:ascii="Times New Roman" w:hAnsi="Times New Roman"/>
          <w:b/>
          <w:sz w:val="28"/>
          <w:szCs w:val="28"/>
        </w:rPr>
        <w:t>__ г. по __</w:t>
      </w:r>
      <w:r w:rsidRPr="008424C9">
        <w:rPr>
          <w:rFonts w:ascii="Times New Roman" w:hAnsi="Times New Roman"/>
          <w:b/>
          <w:sz w:val="28"/>
          <w:szCs w:val="28"/>
        </w:rPr>
        <w:t>.</w:t>
      </w:r>
      <w:r w:rsidR="00B467A4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>.20</w:t>
      </w:r>
      <w:r w:rsidR="00B467A4">
        <w:rPr>
          <w:rFonts w:ascii="Times New Roman" w:hAnsi="Times New Roman"/>
          <w:b/>
          <w:sz w:val="28"/>
          <w:szCs w:val="28"/>
        </w:rPr>
        <w:t>__</w:t>
      </w:r>
      <w:r w:rsidRPr="008424C9">
        <w:rPr>
          <w:rFonts w:ascii="Times New Roman" w:hAnsi="Times New Roman"/>
          <w:b/>
          <w:sz w:val="28"/>
          <w:szCs w:val="28"/>
        </w:rPr>
        <w:t xml:space="preserve"> г.</w:t>
      </w:r>
    </w:p>
    <w:p w:rsidR="004C6D23" w:rsidRPr="008424C9" w:rsidRDefault="004C6D23" w:rsidP="004C6D23">
      <w:pPr>
        <w:tabs>
          <w:tab w:val="left" w:pos="3360"/>
        </w:tabs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D23" w:rsidRPr="008424C9" w:rsidRDefault="004C6D23" w:rsidP="004C6D23">
      <w:pPr>
        <w:spacing w:line="192" w:lineRule="auto"/>
        <w:rPr>
          <w:rFonts w:ascii="Times New Roman" w:hAnsi="Times New Roman"/>
          <w:b/>
          <w:color w:val="008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Арендатор:_____________________________________________________________</w:t>
      </w:r>
      <w:r w:rsidRPr="00C34054">
        <w:rPr>
          <w:rFonts w:ascii="Times New Roman" w:hAnsi="Times New Roman"/>
          <w:b/>
          <w:color w:val="000000" w:themeColor="text1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</w:p>
    <w:p w:rsidR="004C6D23" w:rsidRDefault="004C6D23" w:rsidP="004C6D23">
      <w:pPr>
        <w:spacing w:line="216" w:lineRule="auto"/>
        <w:ind w:firstLine="284"/>
        <w:jc w:val="both"/>
        <w:rPr>
          <w:sz w:val="28"/>
          <w:szCs w:val="28"/>
        </w:rPr>
      </w:pPr>
    </w:p>
    <w:p w:rsidR="004C6D23" w:rsidRPr="00791F63" w:rsidRDefault="004C6D23" w:rsidP="004C6D23">
      <w:pPr>
        <w:spacing w:line="216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791F63">
        <w:rPr>
          <w:rFonts w:ascii="Times New Roman" w:hAnsi="Times New Roman"/>
          <w:i/>
          <w:sz w:val="28"/>
          <w:szCs w:val="28"/>
        </w:rPr>
        <w:t>Земельный участок из земель населённых пунктов, с кадастровым номером 64:17:190</w:t>
      </w:r>
      <w:r w:rsidR="00791F63" w:rsidRPr="00791F63">
        <w:rPr>
          <w:rFonts w:ascii="Times New Roman" w:hAnsi="Times New Roman"/>
          <w:i/>
          <w:sz w:val="28"/>
          <w:szCs w:val="28"/>
        </w:rPr>
        <w:t>307</w:t>
      </w:r>
      <w:r w:rsidRPr="00791F63">
        <w:rPr>
          <w:rFonts w:ascii="Times New Roman" w:hAnsi="Times New Roman"/>
          <w:i/>
          <w:sz w:val="28"/>
          <w:szCs w:val="28"/>
        </w:rPr>
        <w:t>:</w:t>
      </w:r>
      <w:r w:rsidR="00791F63" w:rsidRPr="00791F63">
        <w:rPr>
          <w:rFonts w:ascii="Times New Roman" w:hAnsi="Times New Roman"/>
          <w:i/>
          <w:sz w:val="28"/>
          <w:szCs w:val="28"/>
        </w:rPr>
        <w:t>314</w:t>
      </w:r>
      <w:r w:rsidR="00791F63">
        <w:rPr>
          <w:rFonts w:ascii="Times New Roman" w:hAnsi="Times New Roman"/>
          <w:i/>
          <w:sz w:val="28"/>
          <w:szCs w:val="28"/>
        </w:rPr>
        <w:t xml:space="preserve">, расположенный по адресу: </w:t>
      </w:r>
      <w:proofErr w:type="gramStart"/>
      <w:r w:rsidR="00791F63" w:rsidRPr="00791F63">
        <w:rPr>
          <w:rFonts w:ascii="Times New Roman" w:hAnsi="Times New Roman"/>
          <w:bCs/>
          <w:i/>
          <w:sz w:val="28"/>
          <w:szCs w:val="28"/>
        </w:rPr>
        <w:t>Саратовская</w:t>
      </w:r>
      <w:r w:rsidR="00791F6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1F63" w:rsidRPr="00791F63">
        <w:rPr>
          <w:rFonts w:ascii="Times New Roman" w:hAnsi="Times New Roman"/>
          <w:bCs/>
          <w:i/>
          <w:sz w:val="28"/>
          <w:szCs w:val="28"/>
        </w:rPr>
        <w:t>область,  Краснокутский   район,   г. Красный  Кут,  пер Инкубаторный, д. 4/6А</w:t>
      </w:r>
      <w:r w:rsidRPr="00791F63">
        <w:rPr>
          <w:rFonts w:ascii="Times New Roman" w:hAnsi="Times New Roman"/>
          <w:i/>
          <w:sz w:val="28"/>
          <w:szCs w:val="28"/>
        </w:rPr>
        <w:t xml:space="preserve">, площадью </w:t>
      </w:r>
      <w:r w:rsidR="00791F63" w:rsidRPr="00791F63">
        <w:rPr>
          <w:rFonts w:ascii="Times New Roman" w:hAnsi="Times New Roman"/>
          <w:i/>
          <w:sz w:val="28"/>
          <w:szCs w:val="28"/>
        </w:rPr>
        <w:t xml:space="preserve">823,0 </w:t>
      </w:r>
      <w:r w:rsidRPr="00791F63">
        <w:rPr>
          <w:rFonts w:ascii="Times New Roman" w:hAnsi="Times New Roman"/>
          <w:i/>
          <w:sz w:val="28"/>
          <w:szCs w:val="28"/>
        </w:rPr>
        <w:t xml:space="preserve">кв.м., с разрешенным использованием: </w:t>
      </w:r>
      <w:r w:rsidR="00791F63" w:rsidRPr="00791F63">
        <w:rPr>
          <w:rFonts w:ascii="Times New Roman" w:hAnsi="Times New Roman"/>
          <w:i/>
          <w:sz w:val="28"/>
          <w:szCs w:val="28"/>
        </w:rPr>
        <w:t xml:space="preserve">для </w:t>
      </w:r>
      <w:r w:rsidR="00F52F62">
        <w:rPr>
          <w:rFonts w:ascii="Times New Roman" w:hAnsi="Times New Roman"/>
          <w:i/>
          <w:sz w:val="28"/>
          <w:szCs w:val="28"/>
        </w:rPr>
        <w:t>индивидуального жилищного строительства</w:t>
      </w:r>
      <w:r w:rsidRPr="00791F63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</w:p>
    <w:p w:rsidR="004C6D23" w:rsidRPr="008424C9" w:rsidRDefault="004C6D23" w:rsidP="004C6D23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91"/>
        <w:gridCol w:w="5091"/>
      </w:tblGrid>
      <w:tr w:rsidR="004C6D23" w:rsidRPr="007746FC" w:rsidTr="004C6D23">
        <w:tc>
          <w:tcPr>
            <w:tcW w:w="5108" w:type="dxa"/>
          </w:tcPr>
          <w:p w:rsidR="004C6D23" w:rsidRPr="008705AD" w:rsidRDefault="004C6D23" w:rsidP="004C6D23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Годовой размер арендной платы за Участок определен по результатам аукциона за площадь </w:t>
            </w:r>
            <w:r w:rsidR="00791F63" w:rsidRPr="00791F63">
              <w:rPr>
                <w:rFonts w:ascii="Times New Roman" w:hAnsi="Times New Roman"/>
                <w:sz w:val="28"/>
                <w:szCs w:val="28"/>
              </w:rPr>
              <w:t>823,0</w:t>
            </w:r>
            <w:r w:rsidRPr="004351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5108" w:type="dxa"/>
          </w:tcPr>
          <w:p w:rsidR="004C6D23" w:rsidRPr="007746FC" w:rsidRDefault="004C6D23" w:rsidP="004C6D2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C6D23" w:rsidRPr="007746FC" w:rsidRDefault="004C6D23" w:rsidP="004C6D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6D23" w:rsidRPr="007746FC" w:rsidRDefault="004C6D23" w:rsidP="004C6D23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6D23" w:rsidRPr="007746FC" w:rsidTr="004C6D23">
        <w:tc>
          <w:tcPr>
            <w:tcW w:w="5108" w:type="dxa"/>
          </w:tcPr>
          <w:p w:rsidR="004C6D23" w:rsidRPr="007746FC" w:rsidRDefault="004C6D23" w:rsidP="00791F63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>Количество календарных дней 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F63">
              <w:rPr>
                <w:rFonts w:ascii="Times New Roman" w:hAnsi="Times New Roman"/>
                <w:sz w:val="28"/>
                <w:szCs w:val="28"/>
              </w:rPr>
              <w:t>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  <w:tc>
          <w:tcPr>
            <w:tcW w:w="5108" w:type="dxa"/>
          </w:tcPr>
          <w:p w:rsidR="004C6D23" w:rsidRPr="00001BE3" w:rsidRDefault="004C6D23" w:rsidP="004C6D23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>365 дней</w:t>
            </w:r>
          </w:p>
        </w:tc>
      </w:tr>
      <w:tr w:rsidR="004C6D23" w:rsidRPr="007746FC" w:rsidTr="004C6D23">
        <w:tc>
          <w:tcPr>
            <w:tcW w:w="5108" w:type="dxa"/>
          </w:tcPr>
          <w:p w:rsidR="004C6D23" w:rsidRPr="007746FC" w:rsidRDefault="004C6D23" w:rsidP="00791F63">
            <w:pPr>
              <w:tabs>
                <w:tab w:val="left" w:pos="336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46FC">
              <w:rPr>
                <w:rFonts w:ascii="Times New Roman" w:hAnsi="Times New Roman"/>
                <w:sz w:val="28"/>
                <w:szCs w:val="28"/>
              </w:rPr>
              <w:t xml:space="preserve">Количество дней находящихся в аренде за период с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F63">
              <w:rPr>
                <w:rFonts w:ascii="Times New Roman" w:hAnsi="Times New Roman"/>
                <w:sz w:val="28"/>
                <w:szCs w:val="28"/>
              </w:rPr>
              <w:t>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 по 31.12.20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F63">
              <w:rPr>
                <w:rFonts w:ascii="Times New Roman" w:hAnsi="Times New Roman"/>
                <w:sz w:val="28"/>
                <w:szCs w:val="28"/>
              </w:rPr>
              <w:t>__</w:t>
            </w:r>
            <w:r w:rsidRPr="007746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8" w:type="dxa"/>
          </w:tcPr>
          <w:p w:rsidR="004C6D23" w:rsidRPr="00001BE3" w:rsidRDefault="004C6D23" w:rsidP="004C6D23">
            <w:pPr>
              <w:tabs>
                <w:tab w:val="left" w:pos="3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 </w:t>
            </w:r>
            <w:r w:rsidRPr="00001BE3">
              <w:rPr>
                <w:rFonts w:ascii="Times New Roman" w:hAnsi="Times New Roman"/>
                <w:bCs/>
                <w:sz w:val="28"/>
                <w:szCs w:val="28"/>
              </w:rPr>
              <w:t xml:space="preserve"> дней</w:t>
            </w:r>
          </w:p>
        </w:tc>
      </w:tr>
    </w:tbl>
    <w:p w:rsidR="004C6D23" w:rsidRPr="008424C9" w:rsidRDefault="004C6D23" w:rsidP="004C6D23">
      <w:pPr>
        <w:rPr>
          <w:rFonts w:ascii="Times New Roman" w:hAnsi="Times New Roman"/>
          <w:sz w:val="28"/>
          <w:szCs w:val="28"/>
        </w:rPr>
      </w:pPr>
    </w:p>
    <w:p w:rsidR="004C6D23" w:rsidRPr="008424C9" w:rsidRDefault="004C6D23" w:rsidP="004C6D23">
      <w:pPr>
        <w:tabs>
          <w:tab w:val="left" w:pos="3360"/>
        </w:tabs>
        <w:spacing w:line="192" w:lineRule="auto"/>
        <w:rPr>
          <w:rFonts w:ascii="Times New Roman" w:hAnsi="Times New Roman"/>
          <w:b/>
          <w:bCs/>
          <w:sz w:val="28"/>
          <w:szCs w:val="28"/>
        </w:rPr>
      </w:pPr>
      <w:r w:rsidRPr="008424C9"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Pr="008424C9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91F63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 xml:space="preserve"> г. по 31.12.202</w:t>
      </w:r>
      <w:r w:rsidR="00791F63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4C9">
        <w:rPr>
          <w:rFonts w:ascii="Times New Roman" w:hAnsi="Times New Roman"/>
          <w:b/>
          <w:bCs/>
          <w:sz w:val="28"/>
          <w:szCs w:val="28"/>
        </w:rPr>
        <w:t xml:space="preserve"> г.:</w:t>
      </w:r>
    </w:p>
    <w:p w:rsidR="004C6D23" w:rsidRPr="00C8245E" w:rsidRDefault="004C6D23" w:rsidP="004C6D23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4C6D23" w:rsidRDefault="004C6D23" w:rsidP="004C6D23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8424C9">
        <w:rPr>
          <w:rFonts w:ascii="Times New Roman" w:hAnsi="Times New Roman"/>
          <w:color w:val="FF0000"/>
          <w:sz w:val="28"/>
          <w:szCs w:val="28"/>
        </w:rPr>
        <w:t>/365*</w:t>
      </w:r>
      <w:r>
        <w:rPr>
          <w:rFonts w:ascii="Times New Roman" w:hAnsi="Times New Roman"/>
          <w:color w:val="FF0000"/>
          <w:sz w:val="28"/>
          <w:szCs w:val="28"/>
        </w:rPr>
        <w:t>____</w:t>
      </w:r>
      <w:r w:rsidRPr="008424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color w:val="FF0000"/>
          <w:sz w:val="28"/>
          <w:szCs w:val="28"/>
        </w:rPr>
        <w:t xml:space="preserve"> ____________  </w:t>
      </w:r>
      <w:r w:rsidRPr="008424C9">
        <w:rPr>
          <w:rFonts w:ascii="Times New Roman" w:hAnsi="Times New Roman"/>
          <w:sz w:val="28"/>
          <w:szCs w:val="28"/>
        </w:rPr>
        <w:t>руб.</w:t>
      </w:r>
    </w:p>
    <w:p w:rsidR="004C6D23" w:rsidRPr="008424C9" w:rsidRDefault="004C6D23" w:rsidP="004C6D23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4C6D23" w:rsidRPr="008424C9" w:rsidRDefault="004C6D23" w:rsidP="004C6D23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  <w:r w:rsidRPr="008424C9">
        <w:rPr>
          <w:rFonts w:ascii="Times New Roman" w:hAnsi="Times New Roman"/>
          <w:b/>
          <w:sz w:val="28"/>
          <w:szCs w:val="28"/>
          <w:u w:val="single"/>
        </w:rPr>
        <w:t>БАНКОВСКИЕ РЕКВИЗИТЫ ДЛЯ ПЕРЕЧИСЛЕНИЯ АРЕНДНО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 </w:t>
      </w:r>
      <w:r w:rsidRPr="008424C9">
        <w:rPr>
          <w:rFonts w:ascii="Times New Roman" w:hAnsi="Times New Roman"/>
          <w:b/>
          <w:sz w:val="28"/>
          <w:szCs w:val="28"/>
          <w:u w:val="single"/>
        </w:rPr>
        <w:t>ПЛАТЫ</w:t>
      </w:r>
    </w:p>
    <w:p w:rsidR="004C6D23" w:rsidRPr="008424C9" w:rsidRDefault="004C6D23" w:rsidP="004C6D23">
      <w:pPr>
        <w:spacing w:line="192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C6D23" w:rsidRPr="00071D4E" w:rsidRDefault="004C6D23" w:rsidP="004C6D23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Получатель:  УФК по Саратовской области (Администрация Краснокутского муниципального района Саратовской области 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л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>/с 04603038470),</w:t>
      </w:r>
    </w:p>
    <w:p w:rsidR="004C6D23" w:rsidRPr="00071D4E" w:rsidRDefault="004C6D23" w:rsidP="004C6D23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единый казначейский счет № 40102810845370000052, </w:t>
      </w:r>
    </w:p>
    <w:p w:rsidR="004C6D23" w:rsidRPr="00071D4E" w:rsidRDefault="004C6D23" w:rsidP="004C6D23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 xml:space="preserve">казначейский счет № 03100643000000016000, </w:t>
      </w:r>
    </w:p>
    <w:p w:rsidR="004C6D23" w:rsidRPr="00071D4E" w:rsidRDefault="004C6D23" w:rsidP="004C6D23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Отделение Саратов Банка России//УФК по Саратовской области, г</w:t>
      </w:r>
      <w:proofErr w:type="gramStart"/>
      <w:r w:rsidRPr="00071D4E">
        <w:rPr>
          <w:rFonts w:ascii="Times New Roman" w:hAnsi="Times New Roman"/>
          <w:b/>
          <w:i/>
          <w:sz w:val="22"/>
          <w:szCs w:val="22"/>
        </w:rPr>
        <w:t>.С</w:t>
      </w:r>
      <w:proofErr w:type="gramEnd"/>
      <w:r w:rsidRPr="00071D4E">
        <w:rPr>
          <w:rFonts w:ascii="Times New Roman" w:hAnsi="Times New Roman"/>
          <w:b/>
          <w:i/>
          <w:sz w:val="22"/>
          <w:szCs w:val="22"/>
        </w:rPr>
        <w:t xml:space="preserve">аратов, </w:t>
      </w:r>
    </w:p>
    <w:p w:rsidR="004C6D23" w:rsidRPr="00071D4E" w:rsidRDefault="004C6D23" w:rsidP="004C6D23">
      <w:pPr>
        <w:pStyle w:val="21"/>
        <w:spacing w:after="0" w:line="240" w:lineRule="auto"/>
        <w:contextualSpacing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ИНН 6417069180, КПП 641701001, БИК 016311121, ОКТМО 63623101</w:t>
      </w:r>
    </w:p>
    <w:p w:rsidR="004C6D23" w:rsidRPr="00071D4E" w:rsidRDefault="004C6D23" w:rsidP="004C6D23">
      <w:pPr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Код бюджетной классификации: 06311105013130000120</w:t>
      </w:r>
    </w:p>
    <w:p w:rsidR="004C6D23" w:rsidRPr="00071D4E" w:rsidRDefault="004C6D23" w:rsidP="004C6D23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71D4E">
        <w:rPr>
          <w:rFonts w:ascii="Times New Roman" w:hAnsi="Times New Roman"/>
          <w:b/>
          <w:i/>
          <w:sz w:val="22"/>
          <w:szCs w:val="22"/>
        </w:rPr>
        <w:t>Наименование кода: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4C6D23" w:rsidRDefault="004C6D23" w:rsidP="004C6D23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D23" w:rsidRPr="008424C9" w:rsidRDefault="004C6D23" w:rsidP="004C6D23">
      <w:pPr>
        <w:spacing w:line="192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5090"/>
        <w:gridCol w:w="5092"/>
      </w:tblGrid>
      <w:tr w:rsidR="004C6D23" w:rsidRPr="007746FC" w:rsidTr="004C6D23">
        <w:tc>
          <w:tcPr>
            <w:tcW w:w="5108" w:type="dxa"/>
          </w:tcPr>
          <w:p w:rsidR="004C6D23" w:rsidRPr="007746FC" w:rsidRDefault="004C6D23" w:rsidP="004C6D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4C6D23" w:rsidRPr="00C8245E" w:rsidRDefault="004C6D23" w:rsidP="004C6D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8" w:type="dxa"/>
          </w:tcPr>
          <w:p w:rsidR="004C6D23" w:rsidRPr="007746FC" w:rsidRDefault="004C6D23" w:rsidP="004C6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4C6D23" w:rsidRPr="00C8245E" w:rsidRDefault="004C6D23" w:rsidP="004C6D2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C6D23" w:rsidRPr="007746FC" w:rsidTr="004C6D23">
        <w:tc>
          <w:tcPr>
            <w:tcW w:w="5108" w:type="dxa"/>
          </w:tcPr>
          <w:p w:rsidR="004C6D23" w:rsidRPr="007746FC" w:rsidRDefault="004C6D23" w:rsidP="004C6D23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лице главы </w:t>
            </w: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Краснокутского муниципального района </w:t>
            </w:r>
          </w:p>
          <w:p w:rsidR="004C6D23" w:rsidRPr="007746FC" w:rsidRDefault="004C6D23" w:rsidP="004C6D23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 xml:space="preserve">Саратовской области </w:t>
            </w:r>
          </w:p>
          <w:p w:rsidR="004C6D23" w:rsidRPr="008705AD" w:rsidRDefault="004C6D23" w:rsidP="004C6D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  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Гречушкиной</w:t>
            </w:r>
            <w:proofErr w:type="spellEnd"/>
          </w:p>
        </w:tc>
        <w:tc>
          <w:tcPr>
            <w:tcW w:w="5108" w:type="dxa"/>
          </w:tcPr>
          <w:p w:rsidR="004C6D23" w:rsidRPr="007746FC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D23" w:rsidRPr="007746FC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D23" w:rsidRPr="007746FC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D23" w:rsidRPr="007746FC" w:rsidRDefault="004C6D23" w:rsidP="004C6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 /______________/</w:t>
            </w:r>
          </w:p>
          <w:p w:rsidR="004C6D23" w:rsidRPr="007746FC" w:rsidRDefault="004C6D23" w:rsidP="004C6D2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C6D23" w:rsidRPr="007746FC" w:rsidTr="004C6D23">
        <w:tc>
          <w:tcPr>
            <w:tcW w:w="5108" w:type="dxa"/>
          </w:tcPr>
          <w:p w:rsidR="004C6D23" w:rsidRPr="007746FC" w:rsidRDefault="004C6D23" w:rsidP="004C6D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46FC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108" w:type="dxa"/>
          </w:tcPr>
          <w:p w:rsidR="004C6D23" w:rsidRPr="007746FC" w:rsidRDefault="004C6D23" w:rsidP="004C6D2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C6D23" w:rsidRDefault="004C6D23" w:rsidP="004C6D23"/>
    <w:p w:rsidR="004C6D23" w:rsidRDefault="004C6D23" w:rsidP="004C6D23">
      <w:pPr>
        <w:jc w:val="right"/>
        <w:rPr>
          <w:rFonts w:ascii="Times New Roman" w:hAnsi="Times New Roman"/>
          <w:sz w:val="28"/>
          <w:szCs w:val="28"/>
        </w:rPr>
      </w:pPr>
    </w:p>
    <w:p w:rsidR="004C6D23" w:rsidRPr="00F95BC4" w:rsidRDefault="004C6D23" w:rsidP="004C6D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95BC4">
        <w:rPr>
          <w:rFonts w:ascii="Times New Roman" w:hAnsi="Times New Roman"/>
          <w:sz w:val="28"/>
          <w:szCs w:val="28"/>
        </w:rPr>
        <w:t>Приложение № 5                                                                                                        к договору аренды                                                                                                                         земельного участка</w:t>
      </w:r>
    </w:p>
    <w:p w:rsidR="004C6D23" w:rsidRPr="00F95BC4" w:rsidRDefault="00791F63" w:rsidP="004C6D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___  от  ___.___</w:t>
      </w:r>
      <w:r w:rsidR="004C6D23" w:rsidRPr="00F95BC4">
        <w:rPr>
          <w:rFonts w:ascii="Times New Roman" w:hAnsi="Times New Roman"/>
          <w:sz w:val="28"/>
          <w:szCs w:val="28"/>
        </w:rPr>
        <w:t>.20</w:t>
      </w:r>
      <w:r w:rsidR="004C6D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__</w:t>
      </w:r>
      <w:r w:rsidR="004C6D23" w:rsidRPr="00F95BC4">
        <w:rPr>
          <w:rFonts w:ascii="Times New Roman" w:hAnsi="Times New Roman"/>
          <w:sz w:val="28"/>
          <w:szCs w:val="28"/>
        </w:rPr>
        <w:t xml:space="preserve"> г.</w:t>
      </w:r>
    </w:p>
    <w:p w:rsidR="004C6D23" w:rsidRPr="00A124A3" w:rsidRDefault="004C6D23" w:rsidP="004C6D23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АКТ</w:t>
      </w:r>
    </w:p>
    <w:p w:rsidR="004C6D23" w:rsidRPr="00A124A3" w:rsidRDefault="004C6D23" w:rsidP="004C6D23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>приема-передачи земельного участка в аренду</w:t>
      </w:r>
    </w:p>
    <w:p w:rsidR="004C6D23" w:rsidRPr="00A124A3" w:rsidRDefault="004C6D23" w:rsidP="004C6D23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D23" w:rsidRPr="00A124A3" w:rsidRDefault="004C6D23" w:rsidP="004C6D23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A124A3">
        <w:rPr>
          <w:rFonts w:ascii="Times New Roman" w:hAnsi="Times New Roman"/>
          <w:b/>
          <w:sz w:val="28"/>
          <w:szCs w:val="28"/>
        </w:rPr>
        <w:t xml:space="preserve">г. Красный Кут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124A3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124A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__» ________</w:t>
      </w:r>
      <w:r w:rsidRPr="00A124A3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791F63">
        <w:rPr>
          <w:rFonts w:ascii="Times New Roman" w:hAnsi="Times New Roman"/>
          <w:b/>
          <w:sz w:val="28"/>
          <w:szCs w:val="28"/>
        </w:rPr>
        <w:t>__</w:t>
      </w:r>
      <w:r w:rsidRPr="00A124A3">
        <w:rPr>
          <w:rFonts w:ascii="Times New Roman" w:hAnsi="Times New Roman"/>
          <w:b/>
          <w:sz w:val="28"/>
          <w:szCs w:val="28"/>
        </w:rPr>
        <w:t xml:space="preserve"> г.</w:t>
      </w:r>
    </w:p>
    <w:p w:rsidR="004C6D23" w:rsidRPr="00A124A3" w:rsidRDefault="004C6D23" w:rsidP="004C6D23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C6D23" w:rsidRPr="00791F63" w:rsidRDefault="004C6D23" w:rsidP="004C6D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ab/>
      </w:r>
      <w:r w:rsidRPr="00AE1BA9">
        <w:rPr>
          <w:rFonts w:ascii="Times New Roman" w:hAnsi="Times New Roman"/>
          <w:sz w:val="28"/>
          <w:szCs w:val="28"/>
        </w:rPr>
        <w:t xml:space="preserve">Администрация Краснокутского муниципального  района  Саратовской области, в  лице  главы </w:t>
      </w:r>
      <w:r>
        <w:rPr>
          <w:rFonts w:ascii="Times New Roman" w:hAnsi="Times New Roman"/>
          <w:sz w:val="28"/>
          <w:szCs w:val="28"/>
        </w:rPr>
        <w:t>Краснокутского муниципального района Саратовской области Саратовской области</w:t>
      </w:r>
      <w:r w:rsidRPr="00A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D4E">
        <w:rPr>
          <w:rFonts w:ascii="Times New Roman" w:hAnsi="Times New Roman"/>
          <w:sz w:val="28"/>
          <w:szCs w:val="28"/>
        </w:rPr>
        <w:t>Гречушкиной</w:t>
      </w:r>
      <w:proofErr w:type="spellEnd"/>
      <w:r w:rsidRPr="00071D4E">
        <w:rPr>
          <w:rFonts w:ascii="Times New Roman" w:hAnsi="Times New Roman"/>
          <w:sz w:val="28"/>
          <w:szCs w:val="28"/>
        </w:rPr>
        <w:t xml:space="preserve"> Валентины Владимировны, действующего на основании Устава, с о</w:t>
      </w:r>
      <w:r>
        <w:rPr>
          <w:rFonts w:ascii="Times New Roman" w:hAnsi="Times New Roman"/>
          <w:sz w:val="28"/>
          <w:szCs w:val="28"/>
        </w:rPr>
        <w:t>дной стороны  передает,  а _____________</w:t>
      </w:r>
      <w:r w:rsidRPr="00071D4E"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071D4E">
        <w:rPr>
          <w:rFonts w:ascii="Times New Roman" w:hAnsi="Times New Roman"/>
          <w:sz w:val="28"/>
          <w:szCs w:val="28"/>
        </w:rPr>
        <w:t xml:space="preserve">, с другой стороны принимает в аренду земельный участок </w:t>
      </w:r>
      <w:r w:rsidRPr="00071D4E">
        <w:rPr>
          <w:rFonts w:ascii="Times New Roman" w:hAnsi="Times New Roman" w:cs="Times New Roman"/>
          <w:sz w:val="28"/>
          <w:szCs w:val="28"/>
        </w:rPr>
        <w:t xml:space="preserve">из земель населённых пунктов с кадастровым номером </w:t>
      </w:r>
      <w:r w:rsidRPr="00071D4E">
        <w:rPr>
          <w:rFonts w:ascii="Times New Roman" w:hAnsi="Times New Roman"/>
          <w:sz w:val="28"/>
          <w:szCs w:val="28"/>
        </w:rPr>
        <w:t>64:17:1903</w:t>
      </w:r>
      <w:r w:rsidR="00791F63">
        <w:rPr>
          <w:rFonts w:ascii="Times New Roman" w:hAnsi="Times New Roman"/>
          <w:sz w:val="28"/>
          <w:szCs w:val="28"/>
        </w:rPr>
        <w:t>07</w:t>
      </w:r>
      <w:r w:rsidRPr="00071D4E">
        <w:rPr>
          <w:rFonts w:ascii="Times New Roman" w:hAnsi="Times New Roman"/>
          <w:sz w:val="28"/>
          <w:szCs w:val="28"/>
        </w:rPr>
        <w:t>:</w:t>
      </w:r>
      <w:r w:rsidR="00791F63">
        <w:rPr>
          <w:rFonts w:ascii="Times New Roman" w:hAnsi="Times New Roman"/>
          <w:sz w:val="28"/>
          <w:szCs w:val="28"/>
        </w:rPr>
        <w:t>314</w:t>
      </w:r>
      <w:r w:rsidRPr="00071D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1D4E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 w:rsidR="00791F63" w:rsidRPr="00791F63">
        <w:rPr>
          <w:rFonts w:ascii="Times New Roman" w:hAnsi="Times New Roman"/>
          <w:bCs/>
          <w:sz w:val="28"/>
          <w:szCs w:val="28"/>
        </w:rPr>
        <w:t>Саратовская   область,  Краснокутский   район,   г. Красный  Кут,  пер Инкубаторный, д. 4/6А</w:t>
      </w:r>
      <w:r w:rsidR="00791F63" w:rsidRPr="00791F63">
        <w:rPr>
          <w:rFonts w:ascii="Times New Roman" w:hAnsi="Times New Roman" w:cs="Times New Roman"/>
          <w:sz w:val="28"/>
          <w:szCs w:val="28"/>
        </w:rPr>
        <w:t xml:space="preserve"> </w:t>
      </w:r>
      <w:r w:rsidRPr="00791F63">
        <w:rPr>
          <w:rFonts w:ascii="Times New Roman" w:hAnsi="Times New Roman" w:cs="Times New Roman"/>
          <w:sz w:val="28"/>
          <w:szCs w:val="28"/>
        </w:rPr>
        <w:t>(далее Участок), для использования в целях:</w:t>
      </w:r>
      <w:r w:rsidRPr="00791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1F63" w:rsidRPr="00791F63">
        <w:rPr>
          <w:rFonts w:ascii="Times New Roman" w:hAnsi="Times New Roman"/>
          <w:sz w:val="28"/>
          <w:szCs w:val="28"/>
        </w:rPr>
        <w:t xml:space="preserve">для </w:t>
      </w:r>
      <w:r w:rsidR="00F52F62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791F63">
        <w:rPr>
          <w:rFonts w:ascii="Times New Roman" w:hAnsi="Times New Roman" w:cs="Times New Roman"/>
          <w:sz w:val="28"/>
          <w:szCs w:val="28"/>
        </w:rPr>
        <w:t xml:space="preserve">, в границах, указанных </w:t>
      </w:r>
      <w:r w:rsidRPr="00575DA9">
        <w:rPr>
          <w:rFonts w:ascii="Times New Roman" w:hAnsi="Times New Roman" w:cs="Times New Roman"/>
          <w:sz w:val="28"/>
          <w:szCs w:val="28"/>
        </w:rPr>
        <w:t xml:space="preserve">в </w:t>
      </w:r>
      <w:r w:rsidRPr="00575DA9">
        <w:rPr>
          <w:rFonts w:ascii="Times New Roman" w:hAnsi="Times New Roman"/>
          <w:sz w:val="28"/>
          <w:szCs w:val="28"/>
        </w:rPr>
        <w:t>сведениях выписки из Единого государственного реестра недвижимости об объекте недвижимости (земельный участок) от «</w:t>
      </w:r>
      <w:r w:rsidR="00791F63" w:rsidRPr="00575DA9">
        <w:rPr>
          <w:rFonts w:ascii="Times New Roman" w:hAnsi="Times New Roman"/>
          <w:sz w:val="28"/>
          <w:szCs w:val="28"/>
        </w:rPr>
        <w:t>__</w:t>
      </w:r>
      <w:r w:rsidRPr="00575DA9">
        <w:rPr>
          <w:rFonts w:ascii="Times New Roman" w:hAnsi="Times New Roman"/>
          <w:sz w:val="28"/>
          <w:szCs w:val="28"/>
        </w:rPr>
        <w:t xml:space="preserve">» </w:t>
      </w:r>
      <w:r w:rsidR="00791F63" w:rsidRPr="00575DA9">
        <w:rPr>
          <w:rFonts w:ascii="Times New Roman" w:hAnsi="Times New Roman"/>
          <w:sz w:val="28"/>
          <w:szCs w:val="28"/>
        </w:rPr>
        <w:t>_______</w:t>
      </w:r>
      <w:r w:rsidRPr="00575DA9">
        <w:rPr>
          <w:rFonts w:ascii="Times New Roman" w:hAnsi="Times New Roman"/>
          <w:sz w:val="28"/>
          <w:szCs w:val="28"/>
        </w:rPr>
        <w:t xml:space="preserve"> 202</w:t>
      </w:r>
      <w:r w:rsidR="00791F63" w:rsidRPr="00575DA9">
        <w:rPr>
          <w:rFonts w:ascii="Times New Roman" w:hAnsi="Times New Roman"/>
          <w:sz w:val="28"/>
          <w:szCs w:val="28"/>
        </w:rPr>
        <w:t>__</w:t>
      </w:r>
      <w:r w:rsidRPr="00575DA9">
        <w:rPr>
          <w:rFonts w:ascii="Times New Roman" w:hAnsi="Times New Roman"/>
          <w:sz w:val="28"/>
          <w:szCs w:val="28"/>
        </w:rPr>
        <w:t xml:space="preserve"> года</w:t>
      </w:r>
      <w:r w:rsidRPr="00791F63">
        <w:rPr>
          <w:rFonts w:ascii="Times New Roman" w:hAnsi="Times New Roman"/>
          <w:sz w:val="28"/>
          <w:szCs w:val="28"/>
        </w:rPr>
        <w:t xml:space="preserve">, </w:t>
      </w:r>
      <w:r w:rsidRPr="00791F6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91F63" w:rsidRPr="00791F63">
        <w:rPr>
          <w:rFonts w:ascii="Times New Roman" w:hAnsi="Times New Roman"/>
          <w:sz w:val="28"/>
          <w:szCs w:val="28"/>
        </w:rPr>
        <w:t xml:space="preserve">823,0 </w:t>
      </w:r>
      <w:r w:rsidRPr="00791F63">
        <w:rPr>
          <w:rFonts w:ascii="Times New Roman" w:hAnsi="Times New Roman" w:cs="Times New Roman"/>
          <w:sz w:val="28"/>
          <w:szCs w:val="28"/>
        </w:rPr>
        <w:t>кв.м.</w:t>
      </w:r>
      <w:r w:rsidRPr="00791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91F63" w:rsidRDefault="00791F63" w:rsidP="004C6D23">
      <w:pPr>
        <w:jc w:val="both"/>
        <w:rPr>
          <w:rFonts w:ascii="Times New Roman" w:hAnsi="Times New Roman"/>
          <w:b/>
          <w:sz w:val="28"/>
          <w:szCs w:val="28"/>
        </w:rPr>
      </w:pPr>
    </w:p>
    <w:p w:rsidR="004C6D23" w:rsidRPr="00F269A6" w:rsidRDefault="004C6D23" w:rsidP="004C6D23">
      <w:pPr>
        <w:jc w:val="both"/>
        <w:rPr>
          <w:rFonts w:ascii="Times New Roman" w:hAnsi="Times New Roman"/>
          <w:b/>
          <w:sz w:val="20"/>
          <w:szCs w:val="20"/>
        </w:rPr>
      </w:pPr>
      <w:r w:rsidRPr="00AE1BA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4C6D23" w:rsidRPr="00A124A3" w:rsidRDefault="004C6D23" w:rsidP="004C6D23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A3">
        <w:rPr>
          <w:rFonts w:ascii="Times New Roman" w:hAnsi="Times New Roman"/>
          <w:sz w:val="28"/>
          <w:szCs w:val="28"/>
        </w:rPr>
        <w:t xml:space="preserve">Особые отметки: </w:t>
      </w:r>
    </w:p>
    <w:p w:rsidR="004C6D23" w:rsidRPr="001E5801" w:rsidRDefault="004C6D23" w:rsidP="004C6D23">
      <w:pPr>
        <w:pStyle w:val="affffc"/>
        <w:spacing w:line="216" w:lineRule="auto"/>
        <w:ind w:left="709"/>
        <w:jc w:val="both"/>
        <w:rPr>
          <w:sz w:val="28"/>
          <w:szCs w:val="28"/>
        </w:rPr>
      </w:pPr>
      <w:r w:rsidRPr="001E5801">
        <w:rPr>
          <w:sz w:val="28"/>
          <w:szCs w:val="28"/>
        </w:rPr>
        <w:t xml:space="preserve">На участке имеются: </w:t>
      </w:r>
      <w:proofErr w:type="spellStart"/>
      <w:r w:rsidRPr="001E5801">
        <w:rPr>
          <w:sz w:val="28"/>
          <w:szCs w:val="28"/>
        </w:rPr>
        <w:t>незастроен</w:t>
      </w:r>
      <w:proofErr w:type="spellEnd"/>
      <w:r w:rsidRPr="001E5801">
        <w:rPr>
          <w:sz w:val="28"/>
          <w:szCs w:val="28"/>
        </w:rPr>
        <w:t xml:space="preserve">. </w:t>
      </w:r>
    </w:p>
    <w:p w:rsidR="004C6D23" w:rsidRPr="00A124A3" w:rsidRDefault="004C6D23" w:rsidP="004C6D23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D23" w:rsidRPr="00A124A3" w:rsidRDefault="004C6D23" w:rsidP="004C6D23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>1. Арендатор удовлетворен качественным состоянием передаваемого в аренду земельного участка, установленного путем его визуального осмотра и исследования перед подписанием данного акта приема-передачи земельного участка по договору аренды, и не обнаружил при осмотре наличия каких-либо дефектов и/или недостатков, о которых ему не сообщил Арендодатель. Состояние участка полностью соответствуют условиям вышеуказанного Договора.</w:t>
      </w:r>
    </w:p>
    <w:p w:rsidR="004C6D23" w:rsidRPr="00A124A3" w:rsidRDefault="004C6D23" w:rsidP="004C6D23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  <w:r w:rsidRPr="00A124A3">
        <w:rPr>
          <w:i/>
        </w:rPr>
        <w:t xml:space="preserve">2. </w:t>
      </w:r>
      <w:r w:rsidRPr="00A124A3">
        <w:rPr>
          <w:bCs/>
          <w:i/>
        </w:rPr>
        <w:t>Арендатор</w:t>
      </w:r>
      <w:r>
        <w:rPr>
          <w:i/>
        </w:rPr>
        <w:t xml:space="preserve"> каких-либо претензий к а</w:t>
      </w:r>
      <w:r w:rsidRPr="00A124A3">
        <w:rPr>
          <w:i/>
        </w:rPr>
        <w:t>дминистрации Краснокутского муниципального района</w:t>
      </w:r>
      <w:r w:rsidRPr="00A124A3">
        <w:t xml:space="preserve"> </w:t>
      </w:r>
      <w:r w:rsidRPr="00A124A3">
        <w:rPr>
          <w:i/>
        </w:rPr>
        <w:t>Саратовской области в отношении вышеуказанного земельного участка не имеет.</w:t>
      </w:r>
    </w:p>
    <w:p w:rsidR="004C6D23" w:rsidRDefault="004C6D23" w:rsidP="004C6D23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791F63" w:rsidRDefault="00791F63" w:rsidP="004C6D23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791F63" w:rsidRDefault="00791F63" w:rsidP="004C6D23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791F63" w:rsidRPr="00A124A3" w:rsidRDefault="00791F63" w:rsidP="004C6D23">
      <w:pPr>
        <w:pStyle w:val="affffe"/>
        <w:spacing w:before="0" w:beforeAutospacing="0" w:after="0" w:afterAutospacing="0" w:line="216" w:lineRule="auto"/>
        <w:ind w:firstLine="720"/>
        <w:jc w:val="both"/>
        <w:rPr>
          <w:i/>
        </w:rPr>
      </w:pPr>
    </w:p>
    <w:p w:rsidR="004C6D23" w:rsidRPr="00A124A3" w:rsidRDefault="004C6D23" w:rsidP="004C6D23">
      <w:pPr>
        <w:pStyle w:val="affffe"/>
        <w:spacing w:before="0" w:beforeAutospacing="0" w:after="0" w:afterAutospacing="0" w:line="216" w:lineRule="auto"/>
        <w:jc w:val="both"/>
        <w:rPr>
          <w:i/>
        </w:rPr>
      </w:pPr>
    </w:p>
    <w:tbl>
      <w:tblPr>
        <w:tblW w:w="10008" w:type="dxa"/>
        <w:tblLayout w:type="fixed"/>
        <w:tblLook w:val="04A0"/>
      </w:tblPr>
      <w:tblGrid>
        <w:gridCol w:w="5004"/>
        <w:gridCol w:w="5004"/>
      </w:tblGrid>
      <w:tr w:rsidR="004C6D23" w:rsidRPr="00A124A3" w:rsidTr="004C6D23">
        <w:trPr>
          <w:trHeight w:val="341"/>
        </w:trPr>
        <w:tc>
          <w:tcPr>
            <w:tcW w:w="5004" w:type="dxa"/>
          </w:tcPr>
          <w:p w:rsidR="004C6D23" w:rsidRPr="00A124A3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Принял:</w:t>
            </w:r>
          </w:p>
        </w:tc>
        <w:tc>
          <w:tcPr>
            <w:tcW w:w="5004" w:type="dxa"/>
          </w:tcPr>
          <w:p w:rsidR="004C6D23" w:rsidRPr="00A124A3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Передал:</w:t>
            </w:r>
          </w:p>
        </w:tc>
      </w:tr>
      <w:tr w:rsidR="004C6D23" w:rsidRPr="00A124A3" w:rsidTr="004C6D23">
        <w:trPr>
          <w:trHeight w:val="1030"/>
        </w:trPr>
        <w:tc>
          <w:tcPr>
            <w:tcW w:w="5004" w:type="dxa"/>
          </w:tcPr>
          <w:p w:rsidR="004C6D23" w:rsidRPr="00A124A3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D23" w:rsidRPr="00A124A3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____________</w:t>
            </w:r>
            <w:r w:rsidRPr="00A124A3">
              <w:rPr>
                <w:rFonts w:ascii="Times New Roman" w:hAnsi="Times New Roman"/>
                <w:b/>
              </w:rPr>
              <w:t>/</w:t>
            </w:r>
            <w:r w:rsidRPr="00A124A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6D23" w:rsidRPr="00A124A3" w:rsidRDefault="004C6D23" w:rsidP="004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A124A3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4C6D23" w:rsidRPr="00A124A3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4C6D23" w:rsidRPr="00A124A3" w:rsidRDefault="004C6D23" w:rsidP="004C6D23">
            <w:pPr>
              <w:tabs>
                <w:tab w:val="left" w:pos="2175"/>
              </w:tabs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24A3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4C6D23" w:rsidRPr="00A124A3" w:rsidRDefault="004C6D23" w:rsidP="004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  <w:r w:rsidRPr="00A124A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</w:rPr>
              <w:t>Гречушкина</w:t>
            </w:r>
            <w:proofErr w:type="spellEnd"/>
            <w:r w:rsidRPr="00A124A3">
              <w:rPr>
                <w:rFonts w:ascii="Times New Roman" w:hAnsi="Times New Roman"/>
              </w:rPr>
              <w:t>/</w:t>
            </w:r>
          </w:p>
          <w:p w:rsidR="004C6D23" w:rsidRPr="00A124A3" w:rsidRDefault="004C6D23" w:rsidP="004C6D23">
            <w:pPr>
              <w:pStyle w:val="affff3"/>
              <w:contextualSpacing/>
              <w:jc w:val="both"/>
              <w:rPr>
                <w:sz w:val="16"/>
                <w:szCs w:val="16"/>
              </w:rPr>
            </w:pPr>
            <w:r w:rsidRPr="00A124A3">
              <w:rPr>
                <w:sz w:val="16"/>
                <w:szCs w:val="16"/>
              </w:rPr>
              <w:t xml:space="preserve">                     (подпись)                                               </w:t>
            </w:r>
          </w:p>
          <w:p w:rsidR="004C6D23" w:rsidRPr="00A124A3" w:rsidRDefault="004C6D23" w:rsidP="004C6D23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4A3">
              <w:rPr>
                <w:rFonts w:ascii="Times New Roman" w:hAnsi="Times New Roman"/>
              </w:rPr>
              <w:t>М.П.</w:t>
            </w:r>
          </w:p>
        </w:tc>
      </w:tr>
    </w:tbl>
    <w:p w:rsidR="004C6D23" w:rsidRDefault="004C6D23" w:rsidP="004C6D23">
      <w:pPr>
        <w:rPr>
          <w:rFonts w:ascii="Times New Roman" w:hAnsi="Times New Roman" w:cs="Times New Roman"/>
          <w:b/>
          <w:sz w:val="24"/>
          <w:szCs w:val="24"/>
        </w:rPr>
      </w:pPr>
    </w:p>
    <w:p w:rsidR="004C6D23" w:rsidRDefault="004C6D23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91F63" w:rsidRDefault="00791F63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91F63" w:rsidRDefault="00791F63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91F63" w:rsidRDefault="00791F63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91F63" w:rsidRDefault="00791F63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91F63" w:rsidRDefault="00791F63" w:rsidP="002C5104">
      <w:pPr>
        <w:rPr>
          <w:rFonts w:ascii="Times New Roman" w:hAnsi="Times New Roman" w:cs="Times New Roman"/>
          <w:b/>
          <w:sz w:val="24"/>
          <w:szCs w:val="24"/>
        </w:rPr>
      </w:pPr>
    </w:p>
    <w:p w:rsidR="00791F63" w:rsidRDefault="00791F63" w:rsidP="002C5104">
      <w:pPr>
        <w:rPr>
          <w:rFonts w:ascii="Times New Roman" w:hAnsi="Times New Roman" w:cs="Times New Roman"/>
          <w:b/>
          <w:sz w:val="24"/>
          <w:szCs w:val="24"/>
        </w:rPr>
      </w:pPr>
    </w:p>
    <w:sectPr w:rsidR="00791F63" w:rsidSect="004B12FB">
      <w:pgSz w:w="11900" w:h="16800"/>
      <w:pgMar w:top="567" w:right="800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B57880"/>
    <w:multiLevelType w:val="hybridMultilevel"/>
    <w:tmpl w:val="638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8C0B0C"/>
    <w:multiLevelType w:val="hybridMultilevel"/>
    <w:tmpl w:val="91444394"/>
    <w:lvl w:ilvl="0" w:tplc="1EAAC9A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9044C7"/>
    <w:multiLevelType w:val="hybridMultilevel"/>
    <w:tmpl w:val="364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B1F6C"/>
    <w:multiLevelType w:val="multilevel"/>
    <w:tmpl w:val="71D80D6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3EE566E"/>
    <w:multiLevelType w:val="multilevel"/>
    <w:tmpl w:val="04E8B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43265CF"/>
    <w:multiLevelType w:val="multilevel"/>
    <w:tmpl w:val="9F4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cs="Times New Roman"/>
      </w:rPr>
    </w:lvl>
  </w:abstractNum>
  <w:abstractNum w:abstractNumId="8">
    <w:nsid w:val="48E52B7C"/>
    <w:multiLevelType w:val="multilevel"/>
    <w:tmpl w:val="00807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DAE5A95"/>
    <w:multiLevelType w:val="hybridMultilevel"/>
    <w:tmpl w:val="816CA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A47623"/>
    <w:multiLevelType w:val="hybridMultilevel"/>
    <w:tmpl w:val="C3402B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5071E"/>
    <w:multiLevelType w:val="hybridMultilevel"/>
    <w:tmpl w:val="84A2C4A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BD5F3B"/>
    <w:multiLevelType w:val="multilevel"/>
    <w:tmpl w:val="4178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E9E6B20"/>
    <w:multiLevelType w:val="multilevel"/>
    <w:tmpl w:val="59126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D712C1F"/>
    <w:multiLevelType w:val="multilevel"/>
    <w:tmpl w:val="9AC2A3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8"/>
  </w:num>
  <w:num w:numId="7">
    <w:abstractNumId w:val="6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04"/>
    <w:rsid w:val="00000FAA"/>
    <w:rsid w:val="00062234"/>
    <w:rsid w:val="0006632E"/>
    <w:rsid w:val="00071D4E"/>
    <w:rsid w:val="00076303"/>
    <w:rsid w:val="000C56BF"/>
    <w:rsid w:val="00156DBD"/>
    <w:rsid w:val="001648EA"/>
    <w:rsid w:val="001754AE"/>
    <w:rsid w:val="001A65B6"/>
    <w:rsid w:val="001B4804"/>
    <w:rsid w:val="001C54CC"/>
    <w:rsid w:val="001D3774"/>
    <w:rsid w:val="001E5801"/>
    <w:rsid w:val="001F20D2"/>
    <w:rsid w:val="00205FEA"/>
    <w:rsid w:val="00223544"/>
    <w:rsid w:val="00227CB6"/>
    <w:rsid w:val="00243E32"/>
    <w:rsid w:val="00286A44"/>
    <w:rsid w:val="002A1311"/>
    <w:rsid w:val="002A7727"/>
    <w:rsid w:val="002B3451"/>
    <w:rsid w:val="002C5104"/>
    <w:rsid w:val="00307180"/>
    <w:rsid w:val="00364DDD"/>
    <w:rsid w:val="0036525D"/>
    <w:rsid w:val="0039448B"/>
    <w:rsid w:val="00435169"/>
    <w:rsid w:val="00472E2F"/>
    <w:rsid w:val="004B12FB"/>
    <w:rsid w:val="004C6D23"/>
    <w:rsid w:val="004E74F1"/>
    <w:rsid w:val="00515CFD"/>
    <w:rsid w:val="00522FCC"/>
    <w:rsid w:val="00575DA9"/>
    <w:rsid w:val="005873AC"/>
    <w:rsid w:val="005D63AF"/>
    <w:rsid w:val="005F0FD4"/>
    <w:rsid w:val="00640F70"/>
    <w:rsid w:val="00641C30"/>
    <w:rsid w:val="006427C1"/>
    <w:rsid w:val="006E7395"/>
    <w:rsid w:val="006F36C9"/>
    <w:rsid w:val="00747689"/>
    <w:rsid w:val="00774D5C"/>
    <w:rsid w:val="0077671A"/>
    <w:rsid w:val="00791F63"/>
    <w:rsid w:val="0079427A"/>
    <w:rsid w:val="007C3BBA"/>
    <w:rsid w:val="007F13DA"/>
    <w:rsid w:val="008076A2"/>
    <w:rsid w:val="008235A1"/>
    <w:rsid w:val="0083195E"/>
    <w:rsid w:val="008403C2"/>
    <w:rsid w:val="0086248E"/>
    <w:rsid w:val="0087311B"/>
    <w:rsid w:val="008E3D47"/>
    <w:rsid w:val="008F7B5A"/>
    <w:rsid w:val="0095411B"/>
    <w:rsid w:val="00963668"/>
    <w:rsid w:val="00971635"/>
    <w:rsid w:val="009A295B"/>
    <w:rsid w:val="009A3637"/>
    <w:rsid w:val="009E0E92"/>
    <w:rsid w:val="009E264D"/>
    <w:rsid w:val="00A81E4E"/>
    <w:rsid w:val="00B4296C"/>
    <w:rsid w:val="00B467A4"/>
    <w:rsid w:val="00BB7482"/>
    <w:rsid w:val="00BF628D"/>
    <w:rsid w:val="00C337DD"/>
    <w:rsid w:val="00C42AC8"/>
    <w:rsid w:val="00C66010"/>
    <w:rsid w:val="00CE315F"/>
    <w:rsid w:val="00CF219E"/>
    <w:rsid w:val="00D17A6E"/>
    <w:rsid w:val="00D47F1F"/>
    <w:rsid w:val="00DC52B3"/>
    <w:rsid w:val="00E009E5"/>
    <w:rsid w:val="00E04B8C"/>
    <w:rsid w:val="00E06AAC"/>
    <w:rsid w:val="00EC042F"/>
    <w:rsid w:val="00EE3A65"/>
    <w:rsid w:val="00EE3DD3"/>
    <w:rsid w:val="00EF6848"/>
    <w:rsid w:val="00F269A6"/>
    <w:rsid w:val="00F37986"/>
    <w:rsid w:val="00F509A0"/>
    <w:rsid w:val="00F52F62"/>
    <w:rsid w:val="00F67A4D"/>
    <w:rsid w:val="00FB6F65"/>
    <w:rsid w:val="00FC0B68"/>
    <w:rsid w:val="00FC5E44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10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C510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C51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C51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1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5104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C510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C5104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C5104"/>
    <w:rPr>
      <w:u w:val="single"/>
    </w:rPr>
  </w:style>
  <w:style w:type="paragraph" w:customStyle="1" w:styleId="a6">
    <w:name w:val="Внимание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C5104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C5104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C510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2C510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C510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C510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C5104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C510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C5104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C510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C51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C510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C510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C510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C510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C510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C510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C5104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C510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C510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C510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C510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C5104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C5104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C510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C5104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C510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C510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C5104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C510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C510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C510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C5104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C5104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C510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C5104"/>
  </w:style>
  <w:style w:type="paragraph" w:customStyle="1" w:styleId="afff4">
    <w:name w:val="Словарная статья"/>
    <w:basedOn w:val="a"/>
    <w:next w:val="a"/>
    <w:uiPriority w:val="99"/>
    <w:rsid w:val="002C510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C5104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C510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C510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C510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C510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C510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C510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C5104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C510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C51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C5104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1">
    <w:name w:val="footer"/>
    <w:basedOn w:val="a"/>
    <w:link w:val="affff2"/>
    <w:uiPriority w:val="99"/>
    <w:unhideWhenUsed/>
    <w:rsid w:val="002C510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Body Text"/>
    <w:basedOn w:val="a"/>
    <w:link w:val="affff4"/>
    <w:uiPriority w:val="99"/>
    <w:rsid w:val="002C5104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rsid w:val="002C5104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ffff5"/>
    <w:rsid w:val="002C510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ffff5">
    <w:name w:val="Subtitle"/>
    <w:basedOn w:val="a"/>
    <w:next w:val="affff3"/>
    <w:link w:val="affff6"/>
    <w:uiPriority w:val="11"/>
    <w:qFormat/>
    <w:rsid w:val="002C5104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fff6">
    <w:name w:val="Подзаголовок Знак"/>
    <w:basedOn w:val="a0"/>
    <w:link w:val="affff5"/>
    <w:uiPriority w:val="11"/>
    <w:rsid w:val="002C5104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ffff7">
    <w:name w:val="Balloon Text"/>
    <w:basedOn w:val="a"/>
    <w:link w:val="affff8"/>
    <w:uiPriority w:val="99"/>
    <w:semiHidden/>
    <w:unhideWhenUsed/>
    <w:rsid w:val="002C5104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2C51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f9">
    <w:name w:val="Знак Знак Знак Знак Знак Знак Знак Знак Знак 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2C5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a">
    <w:name w:val="Знак"/>
    <w:basedOn w:val="a"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2C5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ffb">
    <w:name w:val="Hyperlink"/>
    <w:basedOn w:val="a0"/>
    <w:uiPriority w:val="99"/>
    <w:rsid w:val="002C5104"/>
    <w:rPr>
      <w:rFonts w:cs="Times New Roman"/>
      <w:color w:val="0000FF"/>
      <w:u w:val="single"/>
    </w:rPr>
  </w:style>
  <w:style w:type="paragraph" w:styleId="affffc">
    <w:name w:val="List Paragraph"/>
    <w:basedOn w:val="a"/>
    <w:uiPriority w:val="34"/>
    <w:qFormat/>
    <w:rsid w:val="002C510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C51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5104"/>
    <w:rPr>
      <w:rFonts w:ascii="Arial" w:eastAsiaTheme="minorEastAsia" w:hAnsi="Arial" w:cs="Arial"/>
      <w:sz w:val="26"/>
      <w:szCs w:val="26"/>
      <w:lang w:eastAsia="ru-RU"/>
    </w:rPr>
  </w:style>
  <w:style w:type="table" w:styleId="affffd">
    <w:name w:val="Table Grid"/>
    <w:basedOn w:val="a1"/>
    <w:uiPriority w:val="59"/>
    <w:rsid w:val="002C510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rmal (Web)"/>
    <w:basedOn w:val="a"/>
    <w:uiPriority w:val="99"/>
    <w:unhideWhenUsed/>
    <w:rsid w:val="002C51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2C5104"/>
    <w:rPr>
      <w:rFonts w:cs="Times New Roman"/>
    </w:rPr>
  </w:style>
  <w:style w:type="paragraph" w:styleId="afffff">
    <w:name w:val="Title"/>
    <w:basedOn w:val="a"/>
    <w:link w:val="afffff0"/>
    <w:uiPriority w:val="10"/>
    <w:qFormat/>
    <w:rsid w:val="002C510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f0">
    <w:name w:val="Название Знак"/>
    <w:basedOn w:val="a0"/>
    <w:link w:val="afffff"/>
    <w:uiPriority w:val="10"/>
    <w:rsid w:val="002C510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ffff1">
    <w:name w:val="No Spacing"/>
    <w:uiPriority w:val="1"/>
    <w:qFormat/>
    <w:rsid w:val="002C5104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ffff2">
    <w:name w:val="Strong"/>
    <w:basedOn w:val="a0"/>
    <w:uiPriority w:val="22"/>
    <w:qFormat/>
    <w:rsid w:val="002C510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13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18" Type="http://schemas.openxmlformats.org/officeDocument/2006/relationships/hyperlink" Target="https://torgi.gov.ru/lotSearch1.html?wicket:interface=:4:search_panel:resultTable:list:topToolbars:1:toolbar:headers:3:header:orderByLink::ILinkListener::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&#1050;r-&#1082;yt64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&#1050;r-&#1082;yt64@yandex.ru" TargetMode="External"/><Relationship Id="rId11" Type="http://schemas.openxmlformats.org/officeDocument/2006/relationships/hyperlink" Target="mailto:&#1050;r-&#1082;yt64@yandex.ru" TargetMode="External"/><Relationship Id="rId5" Type="http://schemas.openxmlformats.org/officeDocument/2006/relationships/hyperlink" Target="mailto:&#1050;r-&#1082;yt64@yandex.ru" TargetMode="External"/><Relationship Id="rId15" Type="http://schemas.openxmlformats.org/officeDocument/2006/relationships/hyperlink" Target="garantF1://70592932.3" TargetMode="External"/><Relationship Id="rId10" Type="http://schemas.openxmlformats.org/officeDocument/2006/relationships/hyperlink" Target="garantF1://70592932.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1050;r-&#1082;yt64@yandex.ru" TargetMode="External"/><Relationship Id="rId14" Type="http://schemas.openxmlformats.org/officeDocument/2006/relationships/hyperlink" Target="mailto:&#1050;r-&#1082;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27</Pages>
  <Words>15027</Words>
  <Characters>85660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Rozhkov</cp:lastModifiedBy>
  <cp:revision>30</cp:revision>
  <cp:lastPrinted>2021-09-03T09:08:00Z</cp:lastPrinted>
  <dcterms:created xsi:type="dcterms:W3CDTF">2019-11-02T07:25:00Z</dcterms:created>
  <dcterms:modified xsi:type="dcterms:W3CDTF">2021-12-10T07:38:00Z</dcterms:modified>
</cp:coreProperties>
</file>