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7032BF" w:rsidP="007032BF">
      <w:pPr>
        <w:jc w:val="right"/>
        <w:rPr>
          <w:rFonts w:ascii="Arial" w:hAnsi="Arial" w:cs="Arial"/>
          <w:color w:val="595959"/>
          <w:sz w:val="24"/>
        </w:rPr>
      </w:pPr>
      <w:r w:rsidRPr="007032BF">
        <w:rPr>
          <w:rFonts w:ascii="Arial" w:hAnsi="Arial" w:cs="Arial"/>
          <w:color w:val="595959"/>
          <w:sz w:val="24"/>
        </w:rPr>
        <w:t>09.07.2021</w:t>
      </w:r>
    </w:p>
    <w:p w:rsidR="00B5275C" w:rsidRPr="00B5275C" w:rsidRDefault="00B5275C" w:rsidP="00B5275C">
      <w:pPr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527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ЕСТЬ СМАРТФОН — УЧАСТВУЙ В ПЕРЕПИСИ</w:t>
      </w:r>
    </w:p>
    <w:p w:rsidR="00B5275C" w:rsidRPr="00B5275C" w:rsidRDefault="00B5275C" w:rsidP="00B5275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</w:pPr>
      <w:r w:rsidRPr="00B5275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Первый в истории смартфон с монохромным ЖК-дисплеем появился в 1994 году. Уже к 2012 году такими телефонами владели около миллиарда человек. Сейчас во всем мире проживает около 8 </w:t>
      </w:r>
      <w:proofErr w:type="gramStart"/>
      <w:r w:rsidRPr="00B5275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млрд</w:t>
      </w:r>
      <w:proofErr w:type="gramEnd"/>
      <w:r w:rsidRPr="00B5275C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и почти половина пользуется мобильными гаджетами. Рассказываем, как смартфоны помогут принять участие во Всероссийской переписи населения.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Смартфоны уже давно стали неотъемлемой частью нашей жизни: с ними мы делаем заказы и совершаем покупки, читаем новости, смотрим видео, общаемся с родными и друзьями, создаем семьи, получаем информацию в госучреждениях. В этом году с помощью смартфона можно будет принять участие в первой цифровой переписи населения России.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Отечественная перепись — это часть глобального переписного раунда 2020 года, в котором участвуют все развитые страны мира. На основе данных переписей разных государств ООН подсчитывает общую численность населения Земли.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11 июля ежегодно отмечается Всемирный день народонаселения. Дата выбрана не случайно — в этот день в 1987 году родился 5-миллиардный житель Земли. По прогнозу ООН, к 2050 году население планеты достигнет 9,7 </w:t>
      </w:r>
      <w:proofErr w:type="gramStart"/>
      <w:r w:rsidRPr="00B5275C"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 w:rsidRPr="00B5275C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На фоне пандем</w:t>
      </w:r>
      <w:proofErr w:type="gramStart"/>
      <w:r w:rsidRPr="00B5275C">
        <w:rPr>
          <w:rFonts w:ascii="Arial" w:eastAsia="Calibri" w:hAnsi="Arial" w:cs="Arial"/>
          <w:color w:val="525252"/>
          <w:sz w:val="24"/>
          <w:szCs w:val="24"/>
        </w:rPr>
        <w:t>ии ОО</w:t>
      </w:r>
      <w:proofErr w:type="gramEnd"/>
      <w:r w:rsidRPr="00B5275C">
        <w:rPr>
          <w:rFonts w:ascii="Arial" w:eastAsia="Calibri" w:hAnsi="Arial" w:cs="Arial"/>
          <w:color w:val="525252"/>
          <w:sz w:val="24"/>
          <w:szCs w:val="24"/>
        </w:rPr>
        <w:t>Н рекомендовала странам проводить переписи дистанционно и поощрять онлайн-перепись, то есть самостоятельное заполнение электронных анкет в Интернете. Можно сказать, что цифровая перепись уже стала стандартом для статистиков во всем мире.</w:t>
      </w:r>
      <w:r w:rsidRPr="00B5275C">
        <w:rPr>
          <w:rFonts w:ascii="Calibri" w:eastAsia="Calibri" w:hAnsi="Calibri" w:cs="Times New Roman"/>
        </w:rPr>
        <w:t xml:space="preserve"> </w:t>
      </w:r>
      <w:r w:rsidRPr="00B5275C">
        <w:rPr>
          <w:rFonts w:ascii="Arial" w:eastAsia="Calibri" w:hAnsi="Arial" w:cs="Arial"/>
          <w:color w:val="525252"/>
          <w:sz w:val="24"/>
          <w:szCs w:val="24"/>
        </w:rPr>
        <w:t>Из крупных стран новый подход в переписях использовали США, Великобритания и Китай.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в России, которая пройдет уже в октябре, полностью соответствует рекомендациям международной организации. </w:t>
      </w:r>
      <w:proofErr w:type="gramStart"/>
      <w:r w:rsidRPr="00B5275C">
        <w:rPr>
          <w:rFonts w:ascii="Arial" w:eastAsia="Calibri" w:hAnsi="Arial" w:cs="Arial"/>
          <w:color w:val="525252"/>
          <w:sz w:val="24"/>
          <w:szCs w:val="24"/>
        </w:rPr>
        <w:t>Для участия в цифровой переписи нужны:</w:t>
      </w:r>
      <w:proofErr w:type="gramEnd"/>
    </w:p>
    <w:p w:rsidR="00B5275C" w:rsidRPr="00B5275C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стандартная или подтвержденная учетная запись на портале «</w:t>
      </w:r>
      <w:proofErr w:type="spellStart"/>
      <w:r w:rsidRPr="00B5275C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B5275C">
        <w:rPr>
          <w:rFonts w:ascii="Arial" w:eastAsia="Calibri" w:hAnsi="Arial" w:cs="Arial"/>
          <w:color w:val="525252"/>
          <w:sz w:val="24"/>
          <w:szCs w:val="24"/>
        </w:rPr>
        <w:t>»;</w:t>
      </w:r>
    </w:p>
    <w:p w:rsidR="00B5275C" w:rsidRPr="00B5275C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 xml:space="preserve">смартфон, планшет или компьютер с операционной системой </w:t>
      </w:r>
      <w:proofErr w:type="spellStart"/>
      <w:r w:rsidRPr="00B5275C">
        <w:rPr>
          <w:rFonts w:ascii="Arial" w:eastAsia="Calibri" w:hAnsi="Arial" w:cs="Arial"/>
          <w:color w:val="525252"/>
          <w:sz w:val="24"/>
          <w:szCs w:val="24"/>
        </w:rPr>
        <w:t>Android</w:t>
      </w:r>
      <w:proofErr w:type="spellEnd"/>
      <w:r w:rsidRPr="00B5275C">
        <w:rPr>
          <w:rFonts w:ascii="Arial" w:eastAsia="Calibri" w:hAnsi="Arial" w:cs="Arial"/>
          <w:color w:val="525252"/>
          <w:sz w:val="24"/>
          <w:szCs w:val="24"/>
        </w:rPr>
        <w:t xml:space="preserve"> или </w:t>
      </w:r>
      <w:proofErr w:type="spellStart"/>
      <w:r w:rsidRPr="00B5275C">
        <w:rPr>
          <w:rFonts w:ascii="Arial" w:eastAsia="Calibri" w:hAnsi="Arial" w:cs="Arial"/>
          <w:color w:val="525252"/>
          <w:sz w:val="24"/>
          <w:szCs w:val="24"/>
        </w:rPr>
        <w:t>iOS</w:t>
      </w:r>
      <w:proofErr w:type="spellEnd"/>
      <w:r w:rsidRPr="00B5275C">
        <w:rPr>
          <w:rFonts w:ascii="Arial" w:eastAsia="Calibri" w:hAnsi="Arial" w:cs="Arial"/>
          <w:color w:val="525252"/>
          <w:sz w:val="24"/>
          <w:szCs w:val="24"/>
        </w:rPr>
        <w:t>;</w:t>
      </w:r>
    </w:p>
    <w:p w:rsidR="00B5275C" w:rsidRPr="00B5275C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доступ в Интернет.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lastRenderedPageBreak/>
        <w:t>Электронные бланки можно будет заполнить не только на себя, но и на супруга, детей и родителей — точно так же, как если бы глава семьи беседовал с переписчиком и тот заполнял бумажные листы.</w:t>
      </w:r>
    </w:p>
    <w:p w:rsidR="00B5275C" w:rsidRPr="00B5275C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color w:val="525252"/>
          <w:sz w:val="24"/>
          <w:szCs w:val="24"/>
        </w:rPr>
        <w:t>Последняя перепись населения России прошла в 2010 году. За прошедшие годы наша страна очень изменилась. Всероссийская перепись даст нам точную информацию о численности населения страны, ее национальном составе, миграции, уровне образования</w:t>
      </w:r>
      <w:r w:rsidRPr="00B5275C">
        <w:rPr>
          <w:rFonts w:ascii="Calibri" w:eastAsia="Calibri" w:hAnsi="Calibri" w:cs="Times New Roman"/>
        </w:rPr>
        <w:t xml:space="preserve"> </w:t>
      </w:r>
      <w:r w:rsidRPr="00B5275C">
        <w:rPr>
          <w:rFonts w:ascii="Arial" w:eastAsia="Calibri" w:hAnsi="Arial" w:cs="Arial"/>
          <w:color w:val="525252"/>
          <w:sz w:val="24"/>
          <w:szCs w:val="24"/>
        </w:rPr>
        <w:t>и других характеристиках общества. На основе этих данных будут формироваться программы по социальной поддержке, типы и размеры льгот.</w:t>
      </w:r>
    </w:p>
    <w:p w:rsidR="00B5275C" w:rsidRPr="00B5275C" w:rsidRDefault="00B5275C" w:rsidP="00B5275C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5275C" w:rsidRPr="00B5275C" w:rsidRDefault="00B5275C" w:rsidP="00B5275C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B5275C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31 октября 2021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5275C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B5275C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7032BF" w:rsidRPr="00FF7AF6" w:rsidRDefault="007032BF" w:rsidP="007032B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  <w:bookmarkStart w:id="0" w:name="_GoBack"/>
      <w:bookmarkEnd w:id="0"/>
    </w:p>
    <w:p w:rsidR="007032BF" w:rsidRPr="00FF7AF6" w:rsidRDefault="007032BF" w:rsidP="007032B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7032BF" w:rsidRPr="00FF7AF6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7032BF" w:rsidRPr="003822C1" w:rsidRDefault="007032BF" w:rsidP="007032B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21EDE4" wp14:editId="12B02CF5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BF" w:rsidRPr="0002467F" w:rsidRDefault="007032BF" w:rsidP="007032BF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2B" w:rsidRDefault="00A5242B" w:rsidP="00A02726">
      <w:pPr>
        <w:spacing w:after="0" w:line="240" w:lineRule="auto"/>
      </w:pPr>
      <w:r>
        <w:separator/>
      </w:r>
    </w:p>
  </w:endnote>
  <w:endnote w:type="continuationSeparator" w:id="0">
    <w:p w:rsidR="00A5242B" w:rsidRDefault="00A5242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5275C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2B" w:rsidRDefault="00A5242B" w:rsidP="00A02726">
      <w:pPr>
        <w:spacing w:after="0" w:line="240" w:lineRule="auto"/>
      </w:pPr>
      <w:r>
        <w:separator/>
      </w:r>
    </w:p>
  </w:footnote>
  <w:footnote w:type="continuationSeparator" w:id="0">
    <w:p w:rsidR="00A5242B" w:rsidRDefault="00A5242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5242B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42B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A5242B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66F8"/>
    <w:multiLevelType w:val="hybridMultilevel"/>
    <w:tmpl w:val="EB9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97DA8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A8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2BF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242B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75C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2041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CB42-5B38-42FE-B8B3-C56A10BF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2021-05-28T08:53:00Z</cp:lastPrinted>
  <dcterms:created xsi:type="dcterms:W3CDTF">2021-07-08T15:10:00Z</dcterms:created>
  <dcterms:modified xsi:type="dcterms:W3CDTF">2021-07-08T15:10:00Z</dcterms:modified>
</cp:coreProperties>
</file>