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DCC" w:rsidRDefault="005F1DCC" w:rsidP="00A27BA0">
      <w:pPr>
        <w:rPr>
          <w:rFonts w:ascii="Times New Roman" w:hAnsi="Times New Roman" w:cs="Times New Roman"/>
          <w:b/>
          <w:sz w:val="24"/>
          <w:szCs w:val="24"/>
        </w:rPr>
      </w:pPr>
    </w:p>
    <w:p w:rsidR="001A736C" w:rsidRPr="005F1DCC" w:rsidRDefault="001A736C" w:rsidP="005F1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1A736C" w:rsidRPr="005F1DCC" w:rsidRDefault="001A736C" w:rsidP="005F1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1</w:t>
      </w:r>
    </w:p>
    <w:p w:rsidR="001A736C" w:rsidRPr="005F1DCC" w:rsidRDefault="001A736C" w:rsidP="005F1DC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36C" w:rsidRPr="005F1DCC" w:rsidRDefault="00740488" w:rsidP="001A736C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76925" cy="603885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36C" w:rsidRPr="005F1DCC" w:rsidRDefault="001A736C" w:rsidP="001A736C">
      <w:pPr>
        <w:rPr>
          <w:rFonts w:ascii="Times New Roman" w:hAnsi="Times New Roman" w:cs="Times New Roman"/>
          <w:b/>
          <w:sz w:val="24"/>
          <w:szCs w:val="24"/>
        </w:rPr>
      </w:pPr>
    </w:p>
    <w:p w:rsidR="001A736C" w:rsidRPr="005F1DCC" w:rsidRDefault="001A736C" w:rsidP="001A736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2"/>
        <w:gridCol w:w="5753"/>
      </w:tblGrid>
      <w:tr w:rsidR="001A736C" w:rsidRPr="005F1DCC" w:rsidTr="001A736C">
        <w:tc>
          <w:tcPr>
            <w:tcW w:w="445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56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62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1A736C" w:rsidRPr="005F1DCC" w:rsidTr="001A736C">
        <w:tc>
          <w:tcPr>
            <w:tcW w:w="445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6" w:type="dxa"/>
          </w:tcPr>
          <w:p w:rsidR="00892632" w:rsidRPr="005F1DCC" w:rsidRDefault="00892632" w:rsidP="0089263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г. Красный Кут, угол ул. им.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Маяковского-ул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Вокзальная чётная сторона</w:t>
            </w:r>
          </w:p>
          <w:p w:rsidR="001A736C" w:rsidRPr="005F1DCC" w:rsidRDefault="00892632" w:rsidP="0089263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6м от бровки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\дороги</w:t>
            </w:r>
            <w:proofErr w:type="spellEnd"/>
          </w:p>
        </w:tc>
        <w:tc>
          <w:tcPr>
            <w:tcW w:w="5762" w:type="dxa"/>
          </w:tcPr>
          <w:p w:rsidR="001A736C" w:rsidRPr="005F1DCC" w:rsidRDefault="001A736C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7C02B7" w:rsidRPr="005F1DCC" w:rsidRDefault="007C02B7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2B7" w:rsidRDefault="007C02B7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Default="00B1606F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Pr="005F1DCC" w:rsidRDefault="00B1606F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36C" w:rsidRPr="005F1DCC" w:rsidRDefault="001A736C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1A736C" w:rsidRPr="005F1DCC" w:rsidRDefault="001A736C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2</w:t>
      </w:r>
    </w:p>
    <w:p w:rsidR="001A736C" w:rsidRPr="005F1DCC" w:rsidRDefault="00200295" w:rsidP="001A736C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2625" cy="5819775"/>
            <wp:effectExtent l="19050" t="0" r="9525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B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23.7pt;margin-top:256.05pt;width:34.5pt;height:25.9pt;z-index:251574784;mso-position-horizontal-relative:text;mso-position-vertical-relative:text" fillcolor="#d8eec0" stroked="f" strokecolor="white [3212]">
            <v:textbox style="mso-next-textbox:#_x0000_s1048">
              <w:txbxContent>
                <w:p w:rsidR="000172DE" w:rsidRPr="00D668F7" w:rsidRDefault="000172DE" w:rsidP="001A736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03B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3" type="#_x0000_t202" style="position:absolute;margin-left:37.2pt;margin-top:238.05pt;width:15pt;height:12.75pt;z-index:251579904;mso-position-horizontal-relative:text;mso-position-vertical-relative:text" strokeweight=".5pt">
            <o:extrusion v:ext="view" on="t" rotationangle=",-45"/>
            <v:textbox>
              <w:txbxContent>
                <w:p w:rsidR="000172DE" w:rsidRDefault="000172DE" w:rsidP="001A736C">
                  <w:r>
                    <w:t>130 м</w:t>
                  </w:r>
                </w:p>
                <w:p w:rsidR="000172DE" w:rsidRPr="000128A4" w:rsidRDefault="000172DE" w:rsidP="001A736C"/>
              </w:txbxContent>
            </v:textbox>
          </v:shape>
        </w:pict>
      </w:r>
    </w:p>
    <w:p w:rsidR="001A736C" w:rsidRPr="005F1DCC" w:rsidRDefault="001A736C" w:rsidP="001A736C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1A736C" w:rsidRPr="005F1DCC" w:rsidRDefault="001A736C" w:rsidP="001A736C">
      <w:pPr>
        <w:rPr>
          <w:rFonts w:ascii="Times New Roman" w:hAnsi="Times New Roman" w:cs="Times New Roman"/>
          <w:b/>
          <w:sz w:val="24"/>
          <w:szCs w:val="24"/>
        </w:rPr>
      </w:pPr>
    </w:p>
    <w:p w:rsidR="001A736C" w:rsidRPr="005F1DCC" w:rsidRDefault="001A736C" w:rsidP="001A736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1"/>
        <w:gridCol w:w="5754"/>
      </w:tblGrid>
      <w:tr w:rsidR="001A736C" w:rsidRPr="005F1DCC" w:rsidTr="005159BD">
        <w:tc>
          <w:tcPr>
            <w:tcW w:w="426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60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80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1A736C" w:rsidRPr="005F1DCC" w:rsidTr="005159BD">
        <w:tc>
          <w:tcPr>
            <w:tcW w:w="426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260" w:type="dxa"/>
          </w:tcPr>
          <w:p w:rsidR="00200295" w:rsidRPr="005F1DCC" w:rsidRDefault="00200295" w:rsidP="0020029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г. Красный Кут, угол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ул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.Р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абочая-ул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Комсомольская чётная сторона</w:t>
            </w:r>
          </w:p>
          <w:p w:rsidR="001A736C" w:rsidRPr="005F1DCC" w:rsidRDefault="00200295" w:rsidP="0020029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6м от бровки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/дороги</w:t>
            </w:r>
          </w:p>
        </w:tc>
        <w:tc>
          <w:tcPr>
            <w:tcW w:w="5780" w:type="dxa"/>
          </w:tcPr>
          <w:p w:rsidR="001A736C" w:rsidRPr="005F1DCC" w:rsidRDefault="001A736C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5F1DCC" w:rsidRDefault="005F1DCC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Default="00B1606F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Default="00B1606F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36C" w:rsidRPr="005F1DCC" w:rsidRDefault="001A736C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1A736C" w:rsidRPr="005F1DCC" w:rsidRDefault="001A736C" w:rsidP="00AC1A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3</w:t>
      </w:r>
      <w:r w:rsidR="00AC1A68" w:rsidRPr="005F1DC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810250" cy="5886450"/>
            <wp:effectExtent l="19050" t="0" r="0" b="0"/>
            <wp:docPr id="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B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124.95pt;margin-top:234.3pt;width:.05pt;height:.05pt;z-index:251602432;mso-position-horizontal-relative:text;mso-position-vertical-relative:text" o:connectortype="straight"/>
        </w:pict>
      </w:r>
    </w:p>
    <w:p w:rsidR="001A736C" w:rsidRPr="005F1DCC" w:rsidRDefault="001A736C" w:rsidP="001A736C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1A736C" w:rsidRPr="005F1DCC" w:rsidRDefault="001A736C" w:rsidP="001A736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2"/>
        <w:gridCol w:w="5753"/>
      </w:tblGrid>
      <w:tr w:rsidR="001A736C" w:rsidRPr="005F1DCC" w:rsidTr="001A736C">
        <w:tc>
          <w:tcPr>
            <w:tcW w:w="445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55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63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1A736C" w:rsidRPr="005F1DCC" w:rsidTr="001A736C">
        <w:tc>
          <w:tcPr>
            <w:tcW w:w="445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3255" w:type="dxa"/>
          </w:tcPr>
          <w:p w:rsidR="001A736C" w:rsidRPr="005F1DCC" w:rsidRDefault="00573A46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Краснокутский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район, 1050м. по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напрвлению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 юго-восток от центра с. Норки</w:t>
            </w:r>
          </w:p>
        </w:tc>
        <w:tc>
          <w:tcPr>
            <w:tcW w:w="5763" w:type="dxa"/>
          </w:tcPr>
          <w:p w:rsidR="001A736C" w:rsidRPr="005F1DCC" w:rsidRDefault="001A736C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FC314F" w:rsidRPr="005F1DCC" w:rsidRDefault="00FC314F">
      <w:pPr>
        <w:rPr>
          <w:b/>
        </w:rPr>
      </w:pPr>
    </w:p>
    <w:p w:rsidR="00D556EF" w:rsidRDefault="001A736C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B1606F" w:rsidRPr="005F1DCC" w:rsidRDefault="00B1606F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6EF" w:rsidRPr="005F1DCC" w:rsidRDefault="00D556EF" w:rsidP="001A73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6EF" w:rsidRPr="005F1DCC" w:rsidRDefault="001A736C" w:rsidP="005F1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СХЕМА                                                                                                                      </w:t>
      </w:r>
    </w:p>
    <w:p w:rsidR="001A736C" w:rsidRPr="005F1DCC" w:rsidRDefault="001A736C" w:rsidP="005F1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4</w:t>
      </w:r>
    </w:p>
    <w:p w:rsidR="001A736C" w:rsidRPr="005F1DCC" w:rsidRDefault="00A04CF9" w:rsidP="005F1DC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9300" cy="5915025"/>
            <wp:effectExtent l="19050" t="0" r="0" b="0"/>
            <wp:docPr id="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EF" w:rsidRPr="005F1DCC" w:rsidRDefault="00D556EF" w:rsidP="001A736C">
      <w:pPr>
        <w:rPr>
          <w:rFonts w:ascii="Times New Roman" w:hAnsi="Times New Roman" w:cs="Times New Roman"/>
          <w:b/>
          <w:sz w:val="24"/>
          <w:szCs w:val="24"/>
        </w:rPr>
      </w:pPr>
    </w:p>
    <w:p w:rsidR="00D556EF" w:rsidRPr="005F1DCC" w:rsidRDefault="00D556EF" w:rsidP="001A736C">
      <w:pPr>
        <w:rPr>
          <w:rFonts w:ascii="Times New Roman" w:hAnsi="Times New Roman" w:cs="Times New Roman"/>
          <w:b/>
          <w:sz w:val="24"/>
          <w:szCs w:val="24"/>
        </w:rPr>
      </w:pPr>
    </w:p>
    <w:p w:rsidR="001A736C" w:rsidRPr="005F1DCC" w:rsidRDefault="001A736C" w:rsidP="001A736C">
      <w:pPr>
        <w:rPr>
          <w:rFonts w:ascii="Times New Roman" w:hAnsi="Times New Roman" w:cs="Times New Roman"/>
          <w:b/>
          <w:sz w:val="24"/>
          <w:szCs w:val="24"/>
        </w:rPr>
      </w:pPr>
    </w:p>
    <w:p w:rsidR="001A736C" w:rsidRPr="005F1DCC" w:rsidRDefault="001A736C" w:rsidP="001A736C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1A736C" w:rsidRPr="005F1DCC" w:rsidRDefault="001A736C" w:rsidP="001A736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1"/>
        <w:gridCol w:w="5754"/>
      </w:tblGrid>
      <w:tr w:rsidR="001A736C" w:rsidRPr="005F1DCC" w:rsidTr="001A736C">
        <w:tc>
          <w:tcPr>
            <w:tcW w:w="445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55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63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1A736C" w:rsidRPr="005F1DCC" w:rsidTr="001A736C">
        <w:tc>
          <w:tcPr>
            <w:tcW w:w="445" w:type="dxa"/>
          </w:tcPr>
          <w:p w:rsidR="001A736C" w:rsidRPr="005F1DCC" w:rsidRDefault="001A73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255" w:type="dxa"/>
          </w:tcPr>
          <w:p w:rsidR="001A736C" w:rsidRPr="005F1DCC" w:rsidRDefault="00A04CF9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г. Красный Кут, в районе ж.д. переезд, поворот на базу И.П.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Шабунин</w:t>
            </w:r>
            <w:proofErr w:type="spellEnd"/>
          </w:p>
        </w:tc>
        <w:tc>
          <w:tcPr>
            <w:tcW w:w="5763" w:type="dxa"/>
          </w:tcPr>
          <w:p w:rsidR="001A736C" w:rsidRPr="005F1DCC" w:rsidRDefault="001A736C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односторонняя, высота стойки 4,5 м. 6,0х3,0 м., высота стойки 4,5 м.</w:t>
            </w:r>
          </w:p>
        </w:tc>
      </w:tr>
    </w:tbl>
    <w:p w:rsidR="00B1606F" w:rsidRDefault="00B1606F" w:rsidP="005159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Default="00B1606F" w:rsidP="005159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4C56" w:rsidRPr="005F1DCC" w:rsidRDefault="00B34C56" w:rsidP="005159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СХЕМА                                                                                            </w:t>
      </w:r>
      <w:r w:rsidR="00C3779D" w:rsidRPr="005F1DC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124DCC" w:rsidRPr="005F1DCC">
        <w:rPr>
          <w:rFonts w:ascii="Times New Roman" w:hAnsi="Times New Roman" w:cs="Times New Roman"/>
          <w:b/>
          <w:sz w:val="24"/>
          <w:szCs w:val="24"/>
        </w:rPr>
        <w:t xml:space="preserve">     размещения рекламной конструкции № 5</w:t>
      </w:r>
    </w:p>
    <w:p w:rsidR="00B34C56" w:rsidRPr="005F1DCC" w:rsidRDefault="00DF1AC6" w:rsidP="00B34C56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0225" cy="5934075"/>
            <wp:effectExtent l="19050" t="0" r="9525" b="0"/>
            <wp:docPr id="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56" w:rsidRPr="005F1DCC" w:rsidRDefault="00B34C56" w:rsidP="00B34C56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B34C56" w:rsidRPr="005F1DCC" w:rsidRDefault="00B34C56" w:rsidP="00B34C56">
      <w:pPr>
        <w:rPr>
          <w:rFonts w:ascii="Times New Roman" w:hAnsi="Times New Roman" w:cs="Times New Roman"/>
          <w:b/>
          <w:sz w:val="24"/>
          <w:szCs w:val="24"/>
        </w:rPr>
      </w:pPr>
    </w:p>
    <w:p w:rsidR="00B34C56" w:rsidRPr="005F1DCC" w:rsidRDefault="00B34C56" w:rsidP="00B34C5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1"/>
        <w:gridCol w:w="5754"/>
      </w:tblGrid>
      <w:tr w:rsidR="00B34C56" w:rsidRPr="005F1DCC" w:rsidTr="00B34C56">
        <w:tc>
          <w:tcPr>
            <w:tcW w:w="445" w:type="dxa"/>
          </w:tcPr>
          <w:p w:rsidR="00B34C56" w:rsidRPr="005F1DCC" w:rsidRDefault="00B34C56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55" w:type="dxa"/>
          </w:tcPr>
          <w:p w:rsidR="00B34C56" w:rsidRPr="005F1DCC" w:rsidRDefault="00B34C56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63" w:type="dxa"/>
          </w:tcPr>
          <w:p w:rsidR="00B34C56" w:rsidRPr="005F1DCC" w:rsidRDefault="00B34C56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B34C56" w:rsidRPr="005F1DCC" w:rsidTr="00B34C56">
        <w:tc>
          <w:tcPr>
            <w:tcW w:w="445" w:type="dxa"/>
          </w:tcPr>
          <w:p w:rsidR="00B34C56" w:rsidRPr="005F1DCC" w:rsidRDefault="00B34C56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3255" w:type="dxa"/>
          </w:tcPr>
          <w:p w:rsidR="00386A47" w:rsidRPr="005F1DCC" w:rsidRDefault="00386A47" w:rsidP="00386A4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г. Красный Кут, ул. 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Урожайная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поворот на пос. Загородный  </w:t>
            </w:r>
          </w:p>
          <w:p w:rsidR="00B34C56" w:rsidRPr="005F1DCC" w:rsidRDefault="00386A47" w:rsidP="00386A4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6м от бровки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\дороги</w:t>
            </w:r>
            <w:proofErr w:type="spellEnd"/>
          </w:p>
        </w:tc>
        <w:tc>
          <w:tcPr>
            <w:tcW w:w="5763" w:type="dxa"/>
          </w:tcPr>
          <w:p w:rsidR="00B34C56" w:rsidRPr="005F1DCC" w:rsidRDefault="00B34C56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м.6,0х3,0 м., высота стойки 4,5 м.</w:t>
            </w:r>
          </w:p>
        </w:tc>
      </w:tr>
    </w:tbl>
    <w:p w:rsidR="00486567" w:rsidRDefault="00486567" w:rsidP="00CC6478">
      <w:pPr>
        <w:rPr>
          <w:rFonts w:ascii="Times New Roman" w:hAnsi="Times New Roman" w:cs="Times New Roman"/>
          <w:b/>
        </w:rPr>
      </w:pPr>
    </w:p>
    <w:p w:rsidR="00B1606F" w:rsidRPr="005F1DCC" w:rsidRDefault="00B1606F" w:rsidP="00CC6478">
      <w:pPr>
        <w:rPr>
          <w:rFonts w:ascii="Times New Roman" w:hAnsi="Times New Roman" w:cs="Times New Roman"/>
          <w:b/>
        </w:rPr>
      </w:pPr>
    </w:p>
    <w:p w:rsidR="00D556EF" w:rsidRPr="005F1DCC" w:rsidRDefault="00D556EF" w:rsidP="00193B84">
      <w:pPr>
        <w:jc w:val="center"/>
        <w:rPr>
          <w:rFonts w:ascii="Times New Roman" w:hAnsi="Times New Roman" w:cs="Times New Roman"/>
          <w:b/>
        </w:rPr>
      </w:pPr>
    </w:p>
    <w:p w:rsidR="00193B84" w:rsidRPr="005F1DCC" w:rsidRDefault="00B34C56" w:rsidP="00193B84">
      <w:pPr>
        <w:jc w:val="center"/>
        <w:rPr>
          <w:rFonts w:ascii="Times New Roman" w:hAnsi="Times New Roman" w:cs="Times New Roman"/>
          <w:b/>
        </w:rPr>
      </w:pPr>
      <w:r w:rsidRPr="005F1DCC">
        <w:rPr>
          <w:rFonts w:ascii="Times New Roman" w:hAnsi="Times New Roman" w:cs="Times New Roman"/>
          <w:b/>
        </w:rPr>
        <w:t>СХЕМА</w:t>
      </w:r>
    </w:p>
    <w:p w:rsidR="00B34C56" w:rsidRPr="005F1DCC" w:rsidRDefault="00193B84" w:rsidP="00193B84">
      <w:pPr>
        <w:jc w:val="center"/>
        <w:rPr>
          <w:rFonts w:ascii="Times New Roman" w:hAnsi="Times New Roman" w:cs="Times New Roman"/>
          <w:b/>
        </w:rPr>
      </w:pPr>
      <w:r w:rsidRPr="005F1DCC">
        <w:rPr>
          <w:rFonts w:ascii="Times New Roman" w:hAnsi="Times New Roman" w:cs="Times New Roman"/>
          <w:b/>
        </w:rPr>
        <w:t>Р</w:t>
      </w:r>
      <w:r w:rsidR="00B34C56" w:rsidRPr="005F1DCC">
        <w:rPr>
          <w:rFonts w:ascii="Times New Roman" w:hAnsi="Times New Roman" w:cs="Times New Roman"/>
          <w:b/>
        </w:rPr>
        <w:t>азмещения</w:t>
      </w:r>
      <w:r w:rsidRPr="005F1DCC">
        <w:rPr>
          <w:rFonts w:ascii="Times New Roman" w:hAnsi="Times New Roman" w:cs="Times New Roman"/>
          <w:b/>
        </w:rPr>
        <w:t xml:space="preserve"> </w:t>
      </w:r>
      <w:r w:rsidR="00B34C56" w:rsidRPr="005F1DCC">
        <w:rPr>
          <w:rFonts w:ascii="Times New Roman" w:hAnsi="Times New Roman" w:cs="Times New Roman"/>
          <w:b/>
        </w:rPr>
        <w:t>рекламной конструкции № 6</w:t>
      </w:r>
    </w:p>
    <w:p w:rsidR="00B34C56" w:rsidRPr="005F1DCC" w:rsidRDefault="00A4243C" w:rsidP="00B34C56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72150" cy="5981700"/>
            <wp:effectExtent l="19050" t="0" r="0" b="0"/>
            <wp:docPr id="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B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5" type="#_x0000_t32" style="position:absolute;margin-left:366.45pt;margin-top:136pt;width:0;height:0;z-index:251636224;mso-position-horizontal-relative:text;mso-position-vertical-relative:text" o:connectortype="straight"/>
        </w:pict>
      </w:r>
      <w:r w:rsidR="00C03B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2" type="#_x0000_t32" style="position:absolute;margin-left:394.2pt;margin-top:170.5pt;width:12pt;height:32.25pt;z-index:251633152;mso-position-horizontal-relative:text;mso-position-vertical-relative:text" o:connectortype="straight"/>
        </w:pict>
      </w:r>
      <w:r w:rsidR="00C03B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1" type="#_x0000_t32" style="position:absolute;margin-left:388.95pt;margin-top:202.75pt;width:17.25pt;height:4.5pt;flip:y;z-index:251632128;mso-position-horizontal-relative:text;mso-position-vertical-relative:text" o:connectortype="straight"/>
        </w:pict>
      </w:r>
      <w:r w:rsidR="00C03B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0" type="#_x0000_t32" style="position:absolute;margin-left:377.65pt;margin-top:170.5pt;width:16.55pt;height:5.25pt;flip:y;z-index:251631104;mso-position-horizontal-relative:text;mso-position-vertical-relative:text" o:connectortype="straight"/>
        </w:pict>
      </w:r>
      <w:r w:rsidR="00C03B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9" type="#_x0000_t32" style="position:absolute;margin-left:377.65pt;margin-top:175.75pt;width:11.3pt;height:31.5pt;z-index:251630080;mso-position-horizontal-relative:text;mso-position-vertical-relative:text" o:connectortype="straight"/>
        </w:pict>
      </w:r>
    </w:p>
    <w:p w:rsidR="00B34C56" w:rsidRPr="005F1DCC" w:rsidRDefault="00B34C56" w:rsidP="00B34C56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B34C56" w:rsidRPr="005F1DCC" w:rsidRDefault="00B34C56" w:rsidP="00B34C5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38"/>
        <w:gridCol w:w="3256"/>
        <w:gridCol w:w="5769"/>
      </w:tblGrid>
      <w:tr w:rsidR="00B34C56" w:rsidRPr="005F1DCC" w:rsidTr="002656B2">
        <w:tc>
          <w:tcPr>
            <w:tcW w:w="426" w:type="dxa"/>
          </w:tcPr>
          <w:p w:rsidR="00B34C56" w:rsidRPr="005F1DCC" w:rsidRDefault="00B34C56" w:rsidP="005159BD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lang w:val="ru-RU"/>
              </w:rPr>
              <w:t>№</w:t>
            </w:r>
          </w:p>
        </w:tc>
        <w:tc>
          <w:tcPr>
            <w:tcW w:w="3259" w:type="dxa"/>
          </w:tcPr>
          <w:p w:rsidR="00B34C56" w:rsidRPr="005F1DCC" w:rsidRDefault="00B34C56" w:rsidP="005159BD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lang w:val="ru-RU"/>
              </w:rPr>
              <w:t>Адрес размещения</w:t>
            </w:r>
          </w:p>
        </w:tc>
        <w:tc>
          <w:tcPr>
            <w:tcW w:w="5778" w:type="dxa"/>
          </w:tcPr>
          <w:p w:rsidR="00B34C56" w:rsidRPr="005F1DCC" w:rsidRDefault="00B34C56" w:rsidP="005159BD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lang w:val="ru-RU"/>
              </w:rPr>
              <w:t>Технические характеристики</w:t>
            </w:r>
          </w:p>
        </w:tc>
      </w:tr>
      <w:tr w:rsidR="00B34C56" w:rsidRPr="005F1DCC" w:rsidTr="002656B2">
        <w:tc>
          <w:tcPr>
            <w:tcW w:w="426" w:type="dxa"/>
          </w:tcPr>
          <w:p w:rsidR="00B34C56" w:rsidRPr="005F1DCC" w:rsidRDefault="00B34C56" w:rsidP="005159B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lang w:val="ru-RU"/>
              </w:rPr>
              <w:t>6</w:t>
            </w:r>
          </w:p>
        </w:tc>
        <w:tc>
          <w:tcPr>
            <w:tcW w:w="3259" w:type="dxa"/>
          </w:tcPr>
          <w:p w:rsidR="00A4243C" w:rsidRPr="005F1DCC" w:rsidRDefault="00A4243C" w:rsidP="00A4243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г. Красный Кут, 470 м. на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югно-восток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от ФГУП «Завод по переработки семян сорго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Краснокутский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 w:rsidR="00B34C56" w:rsidRPr="005F1DCC" w:rsidRDefault="00A4243C" w:rsidP="00A4243C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6м от бровки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\дороги</w:t>
            </w:r>
            <w:proofErr w:type="spellEnd"/>
          </w:p>
        </w:tc>
        <w:tc>
          <w:tcPr>
            <w:tcW w:w="5778" w:type="dxa"/>
          </w:tcPr>
          <w:p w:rsidR="00B34C56" w:rsidRPr="005F1DCC" w:rsidRDefault="00B34C56" w:rsidP="005159BD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lang w:val="ru-RU"/>
              </w:rPr>
              <w:t>Конструкция каркасная, щитовая, двухсторонняя, 6,0х3,0 м., высота стойки 4,5 м.6,0х3,0 м., высота стойки 4,5 м.</w:t>
            </w:r>
          </w:p>
        </w:tc>
      </w:tr>
    </w:tbl>
    <w:p w:rsidR="00193B84" w:rsidRPr="005F1DCC" w:rsidRDefault="0032076C" w:rsidP="002656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193B84" w:rsidRDefault="00193B84" w:rsidP="00193B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Pr="005F1DCC" w:rsidRDefault="00B1606F" w:rsidP="00193B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B84" w:rsidRPr="005F1DCC" w:rsidRDefault="002656B2" w:rsidP="00193B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СХЕМА </w:t>
      </w:r>
      <w:r w:rsidR="00193B84" w:rsidRPr="005F1DC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656B2" w:rsidRPr="005F1DCC" w:rsidRDefault="002656B2" w:rsidP="00193B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7</w:t>
      </w:r>
    </w:p>
    <w:p w:rsidR="002656B2" w:rsidRPr="005F1DCC" w:rsidRDefault="00227F6D" w:rsidP="002656B2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9300" cy="6086475"/>
            <wp:effectExtent l="19050" t="0" r="0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margin" w:tblpY="492"/>
        <w:tblW w:w="0" w:type="auto"/>
        <w:tblLook w:val="04A0"/>
      </w:tblPr>
      <w:tblGrid>
        <w:gridCol w:w="458"/>
        <w:gridCol w:w="3253"/>
        <w:gridCol w:w="5765"/>
      </w:tblGrid>
      <w:tr w:rsidR="00D556EF" w:rsidRPr="005F1DCC" w:rsidTr="00D556EF">
        <w:tc>
          <w:tcPr>
            <w:tcW w:w="445" w:type="dxa"/>
          </w:tcPr>
          <w:p w:rsidR="00D556EF" w:rsidRPr="005F1DCC" w:rsidRDefault="00D556EF" w:rsidP="00D556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53" w:type="dxa"/>
          </w:tcPr>
          <w:p w:rsidR="00D556EF" w:rsidRPr="005F1DCC" w:rsidRDefault="00D556EF" w:rsidP="00D556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65" w:type="dxa"/>
          </w:tcPr>
          <w:p w:rsidR="00D556EF" w:rsidRPr="005F1DCC" w:rsidRDefault="00D556EF" w:rsidP="00D556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D556EF" w:rsidRPr="005F1DCC" w:rsidTr="00D556EF">
        <w:tc>
          <w:tcPr>
            <w:tcW w:w="445" w:type="dxa"/>
          </w:tcPr>
          <w:p w:rsidR="00D556EF" w:rsidRPr="005F1DCC" w:rsidRDefault="00D556EF" w:rsidP="00D556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3253" w:type="dxa"/>
          </w:tcPr>
          <w:p w:rsidR="00D556EF" w:rsidRPr="005F1DCC" w:rsidRDefault="00D556EF" w:rsidP="00D556E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г. Красный Кут, ул.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Придоржная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в районе ж.д. переезда- 6м.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отбровки</w:t>
            </w:r>
            <w:proofErr w:type="spellEnd"/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/дороги</w:t>
            </w:r>
          </w:p>
        </w:tc>
        <w:tc>
          <w:tcPr>
            <w:tcW w:w="5765" w:type="dxa"/>
          </w:tcPr>
          <w:p w:rsidR="00D556EF" w:rsidRPr="005F1DCC" w:rsidRDefault="00D556EF" w:rsidP="00D556E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5F1DCC" w:rsidRDefault="002656B2" w:rsidP="005F1DCC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Ситуационный </w:t>
      </w:r>
      <w:proofErr w:type="spellStart"/>
      <w:r w:rsidRPr="005F1DCC">
        <w:rPr>
          <w:rFonts w:ascii="Times New Roman" w:hAnsi="Times New Roman" w:cs="Times New Roman"/>
          <w:b/>
          <w:sz w:val="24"/>
          <w:szCs w:val="24"/>
        </w:rPr>
        <w:t>пла</w:t>
      </w:r>
      <w:proofErr w:type="spellEnd"/>
    </w:p>
    <w:p w:rsidR="005F1DCC" w:rsidRDefault="005F1DCC" w:rsidP="005F1DCC">
      <w:pPr>
        <w:rPr>
          <w:rFonts w:ascii="Times New Roman" w:hAnsi="Times New Roman" w:cs="Times New Roman"/>
          <w:b/>
          <w:sz w:val="24"/>
          <w:szCs w:val="24"/>
        </w:rPr>
      </w:pPr>
    </w:p>
    <w:p w:rsidR="00B1606F" w:rsidRDefault="00B1606F" w:rsidP="005F1DCC">
      <w:pPr>
        <w:rPr>
          <w:rFonts w:ascii="Times New Roman" w:hAnsi="Times New Roman" w:cs="Times New Roman"/>
          <w:b/>
          <w:sz w:val="24"/>
          <w:szCs w:val="24"/>
        </w:rPr>
      </w:pPr>
    </w:p>
    <w:p w:rsidR="00B1606F" w:rsidRDefault="00B1606F" w:rsidP="005F1DCC">
      <w:pPr>
        <w:rPr>
          <w:rFonts w:ascii="Times New Roman" w:hAnsi="Times New Roman" w:cs="Times New Roman"/>
          <w:b/>
          <w:sz w:val="24"/>
          <w:szCs w:val="24"/>
        </w:rPr>
      </w:pPr>
    </w:p>
    <w:p w:rsidR="00193B84" w:rsidRPr="005F1DCC" w:rsidRDefault="002656B2" w:rsidP="005F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2656B2" w:rsidRPr="005F1DCC" w:rsidRDefault="002656B2" w:rsidP="002656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8</w:t>
      </w:r>
    </w:p>
    <w:p w:rsidR="002656B2" w:rsidRPr="005F1DCC" w:rsidRDefault="00655F54" w:rsidP="002656B2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81675" cy="59245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B2" w:rsidRPr="005F1DCC" w:rsidRDefault="002656B2" w:rsidP="002656B2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2656B2" w:rsidRPr="005F1DCC" w:rsidRDefault="002656B2" w:rsidP="002656B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0"/>
        <w:gridCol w:w="5755"/>
      </w:tblGrid>
      <w:tr w:rsidR="002656B2" w:rsidRPr="005F1DCC" w:rsidTr="005159BD">
        <w:tc>
          <w:tcPr>
            <w:tcW w:w="426" w:type="dxa"/>
          </w:tcPr>
          <w:p w:rsidR="002656B2" w:rsidRPr="005F1DCC" w:rsidRDefault="002656B2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60" w:type="dxa"/>
          </w:tcPr>
          <w:p w:rsidR="002656B2" w:rsidRPr="005F1DCC" w:rsidRDefault="002656B2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80" w:type="dxa"/>
          </w:tcPr>
          <w:p w:rsidR="002656B2" w:rsidRPr="005F1DCC" w:rsidRDefault="002656B2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2656B2" w:rsidRPr="005F1DCC" w:rsidTr="005159BD">
        <w:tc>
          <w:tcPr>
            <w:tcW w:w="426" w:type="dxa"/>
          </w:tcPr>
          <w:p w:rsidR="002656B2" w:rsidRPr="005F1DCC" w:rsidRDefault="002656B2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3260" w:type="dxa"/>
          </w:tcPr>
          <w:p w:rsidR="002656B2" w:rsidRPr="005F1DCC" w:rsidRDefault="004660C0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Автодорога Красный Кут- Саратов, в районе с. Ждановка 750 м. от перекрёстка Саратов-Красный Кут-Новоузенск, в направлении г. Саратов </w:t>
            </w:r>
            <w:r w:rsidR="00D556EF"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-10</w:t>
            </w: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 от бровки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\дороги</w:t>
            </w:r>
            <w:proofErr w:type="spellEnd"/>
          </w:p>
        </w:tc>
        <w:tc>
          <w:tcPr>
            <w:tcW w:w="5780" w:type="dxa"/>
          </w:tcPr>
          <w:p w:rsidR="002656B2" w:rsidRPr="005F1DCC" w:rsidRDefault="002656B2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B1606F" w:rsidRDefault="00B1606F" w:rsidP="00655F54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76C" w:rsidRPr="005F1DCC" w:rsidRDefault="00D556EF" w:rsidP="00655F54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DCC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</w:p>
    <w:p w:rsidR="00D556EF" w:rsidRPr="005F1DCC" w:rsidRDefault="00D556EF" w:rsidP="00655F54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№9</w:t>
      </w:r>
    </w:p>
    <w:p w:rsidR="0032076C" w:rsidRPr="005F1DCC" w:rsidRDefault="00D556EF" w:rsidP="0032076C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0250" cy="57531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6C" w:rsidRPr="005F1DCC" w:rsidRDefault="0032076C" w:rsidP="0032076C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32076C" w:rsidRPr="005F1DCC" w:rsidRDefault="0032076C" w:rsidP="0032076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0"/>
        <w:gridCol w:w="5755"/>
      </w:tblGrid>
      <w:tr w:rsidR="0032076C" w:rsidRPr="005F1DCC" w:rsidTr="0032076C">
        <w:tc>
          <w:tcPr>
            <w:tcW w:w="445" w:type="dxa"/>
          </w:tcPr>
          <w:p w:rsidR="0032076C" w:rsidRPr="005F1DCC" w:rsidRDefault="003207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53" w:type="dxa"/>
          </w:tcPr>
          <w:p w:rsidR="0032076C" w:rsidRPr="005F1DCC" w:rsidRDefault="003207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65" w:type="dxa"/>
          </w:tcPr>
          <w:p w:rsidR="0032076C" w:rsidRPr="005F1DCC" w:rsidRDefault="003207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32076C" w:rsidRPr="005F1DCC" w:rsidTr="0032076C">
        <w:tc>
          <w:tcPr>
            <w:tcW w:w="445" w:type="dxa"/>
          </w:tcPr>
          <w:p w:rsidR="0032076C" w:rsidRPr="005F1DCC" w:rsidRDefault="003207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3253" w:type="dxa"/>
          </w:tcPr>
          <w:p w:rsidR="0032076C" w:rsidRPr="005F1DCC" w:rsidRDefault="00BA2040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Краснокутский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район, на расстоянии 1900м. северо-западнее от центра с. Ждановка</w:t>
            </w:r>
            <w:r w:rsidR="00655F54"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-10</w:t>
            </w: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 от бровки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\дороги</w:t>
            </w:r>
            <w:proofErr w:type="spellEnd"/>
          </w:p>
        </w:tc>
        <w:tc>
          <w:tcPr>
            <w:tcW w:w="5765" w:type="dxa"/>
          </w:tcPr>
          <w:p w:rsidR="0032076C" w:rsidRPr="005F1DCC" w:rsidRDefault="0032076C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D556EF" w:rsidRPr="005F1DCC" w:rsidRDefault="0032076C" w:rsidP="003207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56EF" w:rsidRDefault="00D556EF" w:rsidP="003207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Default="00B1606F" w:rsidP="003207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Pr="005F1DCC" w:rsidRDefault="00B1606F" w:rsidP="003207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B84" w:rsidRPr="005F1DCC" w:rsidRDefault="0032076C" w:rsidP="003207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                                                                                                </w:t>
      </w:r>
    </w:p>
    <w:p w:rsidR="0032076C" w:rsidRPr="005F1DCC" w:rsidRDefault="0032076C" w:rsidP="003207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10</w:t>
      </w:r>
    </w:p>
    <w:p w:rsidR="0032076C" w:rsidRPr="005F1DCC" w:rsidRDefault="00BA2040" w:rsidP="003207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95950" cy="5438775"/>
            <wp:effectExtent l="19050" t="0" r="0" b="0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B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89" type="#_x0000_t32" style="position:absolute;left:0;text-align:left;margin-left:334.95pt;margin-top:108.55pt;width:.05pt;height:15pt;z-index:251701760;mso-position-horizontal-relative:text;mso-position-vertical-relative:text" o:connectortype="straight"/>
        </w:pict>
      </w:r>
    </w:p>
    <w:p w:rsidR="0032076C" w:rsidRPr="005F1DCC" w:rsidRDefault="0032076C" w:rsidP="0032076C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32076C" w:rsidRPr="005F1DCC" w:rsidRDefault="0032076C" w:rsidP="0032076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1"/>
        <w:gridCol w:w="5754"/>
      </w:tblGrid>
      <w:tr w:rsidR="0032076C" w:rsidRPr="005F1DCC" w:rsidTr="005159BD">
        <w:tc>
          <w:tcPr>
            <w:tcW w:w="426" w:type="dxa"/>
          </w:tcPr>
          <w:p w:rsidR="0032076C" w:rsidRPr="005F1DCC" w:rsidRDefault="003207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60" w:type="dxa"/>
          </w:tcPr>
          <w:p w:rsidR="0032076C" w:rsidRPr="005F1DCC" w:rsidRDefault="003207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80" w:type="dxa"/>
          </w:tcPr>
          <w:p w:rsidR="0032076C" w:rsidRPr="005F1DCC" w:rsidRDefault="003207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32076C" w:rsidRPr="005F1DCC" w:rsidTr="005159BD">
        <w:tc>
          <w:tcPr>
            <w:tcW w:w="426" w:type="dxa"/>
          </w:tcPr>
          <w:p w:rsidR="0032076C" w:rsidRPr="005F1DCC" w:rsidRDefault="0032076C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3260" w:type="dxa"/>
          </w:tcPr>
          <w:p w:rsidR="0032076C" w:rsidRPr="005F1DCC" w:rsidRDefault="00BA2040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Краснокутский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район, на расстоянии 2200м. западнее от центра с. Ждановка-6м от бровки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\дороги</w:t>
            </w:r>
            <w:proofErr w:type="spellEnd"/>
          </w:p>
        </w:tc>
        <w:tc>
          <w:tcPr>
            <w:tcW w:w="5780" w:type="dxa"/>
          </w:tcPr>
          <w:p w:rsidR="0032076C" w:rsidRPr="005F1DCC" w:rsidRDefault="0032076C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32076C" w:rsidRPr="005F1DCC" w:rsidRDefault="0032076C" w:rsidP="0032076C">
      <w:pPr>
        <w:rPr>
          <w:rFonts w:ascii="Times New Roman" w:hAnsi="Times New Roman" w:cs="Times New Roman"/>
          <w:b/>
          <w:sz w:val="24"/>
          <w:szCs w:val="24"/>
        </w:rPr>
      </w:pPr>
    </w:p>
    <w:p w:rsidR="0004172E" w:rsidRPr="005F1DCC" w:rsidRDefault="0004172E" w:rsidP="0004172E">
      <w:pPr>
        <w:rPr>
          <w:rFonts w:ascii="Times New Roman" w:hAnsi="Times New Roman" w:cs="Times New Roman"/>
          <w:b/>
          <w:sz w:val="24"/>
          <w:szCs w:val="24"/>
        </w:rPr>
      </w:pPr>
    </w:p>
    <w:p w:rsidR="00193B84" w:rsidRPr="005F1DCC" w:rsidRDefault="0044306E" w:rsidP="000417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5F1DCC" w:rsidRDefault="005F1DCC" w:rsidP="000417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Pr="005F1DCC" w:rsidRDefault="00B1606F" w:rsidP="000417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B84" w:rsidRPr="005F1DCC" w:rsidRDefault="0044306E" w:rsidP="005F1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04172E" w:rsidRPr="005F1DCC">
        <w:rPr>
          <w:rFonts w:ascii="Times New Roman" w:hAnsi="Times New Roman" w:cs="Times New Roman"/>
          <w:b/>
          <w:sz w:val="24"/>
          <w:szCs w:val="24"/>
        </w:rPr>
        <w:t xml:space="preserve">СХЕМА                                                                                                 </w:t>
      </w:r>
    </w:p>
    <w:p w:rsidR="0004172E" w:rsidRPr="005F1DCC" w:rsidRDefault="0004172E" w:rsidP="005F1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11</w:t>
      </w:r>
    </w:p>
    <w:p w:rsidR="0004172E" w:rsidRPr="005F1DCC" w:rsidRDefault="00766D56" w:rsidP="005F1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05500" cy="5448300"/>
            <wp:effectExtent l="19050" t="0" r="0" b="0"/>
            <wp:docPr id="5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2E" w:rsidRPr="005F1DCC" w:rsidRDefault="0004172E" w:rsidP="0004172E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</w:t>
      </w:r>
    </w:p>
    <w:p w:rsidR="0004172E" w:rsidRPr="005F1DCC" w:rsidRDefault="0004172E" w:rsidP="0004172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347"/>
        <w:gridCol w:w="5658"/>
      </w:tblGrid>
      <w:tr w:rsidR="0004172E" w:rsidRPr="005F1DCC" w:rsidTr="005159BD">
        <w:tc>
          <w:tcPr>
            <w:tcW w:w="456" w:type="dxa"/>
          </w:tcPr>
          <w:p w:rsidR="0004172E" w:rsidRPr="005F1DCC" w:rsidRDefault="0004172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348" w:type="dxa"/>
          </w:tcPr>
          <w:p w:rsidR="0004172E" w:rsidRPr="005F1DCC" w:rsidRDefault="0004172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662" w:type="dxa"/>
          </w:tcPr>
          <w:p w:rsidR="0004172E" w:rsidRPr="005F1DCC" w:rsidRDefault="0004172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04172E" w:rsidRPr="005F1DCC" w:rsidTr="005159BD">
        <w:tc>
          <w:tcPr>
            <w:tcW w:w="456" w:type="dxa"/>
          </w:tcPr>
          <w:p w:rsidR="0004172E" w:rsidRPr="005F1DCC" w:rsidRDefault="0004172E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3348" w:type="dxa"/>
          </w:tcPr>
          <w:p w:rsidR="0004172E" w:rsidRPr="005F1DCC" w:rsidRDefault="00766D56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Краснокутский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район, 1250 м. северо-западнее от центра с. Лебедёвка- 6м.от бровки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/дороги</w:t>
            </w:r>
          </w:p>
        </w:tc>
        <w:tc>
          <w:tcPr>
            <w:tcW w:w="5662" w:type="dxa"/>
          </w:tcPr>
          <w:p w:rsidR="0004172E" w:rsidRPr="005F1DCC" w:rsidRDefault="0004172E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04172E" w:rsidRPr="005F1DCC" w:rsidRDefault="0004172E" w:rsidP="0004172E">
      <w:pPr>
        <w:rPr>
          <w:rFonts w:ascii="Times New Roman" w:hAnsi="Times New Roman" w:cs="Times New Roman"/>
          <w:b/>
          <w:sz w:val="24"/>
          <w:szCs w:val="24"/>
        </w:rPr>
      </w:pPr>
    </w:p>
    <w:p w:rsidR="00193B84" w:rsidRPr="005F1DCC" w:rsidRDefault="0044306E" w:rsidP="000417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193B84" w:rsidRPr="005F1DCC" w:rsidRDefault="00193B84" w:rsidP="000417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B84" w:rsidRPr="005F1DCC" w:rsidRDefault="00193B84" w:rsidP="000417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DCC" w:rsidRDefault="0044306E" w:rsidP="000417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606F" w:rsidRDefault="00B1606F" w:rsidP="000417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B84" w:rsidRPr="005F1DCC" w:rsidRDefault="0004172E" w:rsidP="000417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                                                                                                </w:t>
      </w:r>
    </w:p>
    <w:p w:rsidR="0004172E" w:rsidRPr="005F1DCC" w:rsidRDefault="0004172E" w:rsidP="000417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12</w:t>
      </w:r>
    </w:p>
    <w:p w:rsidR="0004172E" w:rsidRPr="005F1DCC" w:rsidRDefault="00004F83" w:rsidP="0004172E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67375" cy="6076950"/>
            <wp:effectExtent l="19050" t="0" r="9525" b="0"/>
            <wp:docPr id="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2E" w:rsidRPr="005F1DCC" w:rsidRDefault="0004172E" w:rsidP="0004172E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04172E" w:rsidRPr="005F1DCC" w:rsidRDefault="0004172E" w:rsidP="0004172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812"/>
        <w:gridCol w:w="5193"/>
      </w:tblGrid>
      <w:tr w:rsidR="0004172E" w:rsidRPr="005F1DCC" w:rsidTr="0044306E">
        <w:tc>
          <w:tcPr>
            <w:tcW w:w="456" w:type="dxa"/>
          </w:tcPr>
          <w:p w:rsidR="0004172E" w:rsidRPr="005F1DCC" w:rsidRDefault="0004172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813" w:type="dxa"/>
          </w:tcPr>
          <w:p w:rsidR="0004172E" w:rsidRPr="005F1DCC" w:rsidRDefault="0004172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194" w:type="dxa"/>
          </w:tcPr>
          <w:p w:rsidR="0004172E" w:rsidRPr="005F1DCC" w:rsidRDefault="0004172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04172E" w:rsidRPr="005F1DCC" w:rsidTr="0044306E">
        <w:tc>
          <w:tcPr>
            <w:tcW w:w="456" w:type="dxa"/>
          </w:tcPr>
          <w:p w:rsidR="0004172E" w:rsidRPr="005F1DCC" w:rsidRDefault="0004172E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3813" w:type="dxa"/>
          </w:tcPr>
          <w:p w:rsidR="0004172E" w:rsidRPr="005F1DCC" w:rsidRDefault="00065EA6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 Красный Кут, проспект Победы, д.3</w:t>
            </w:r>
          </w:p>
        </w:tc>
        <w:tc>
          <w:tcPr>
            <w:tcW w:w="5194" w:type="dxa"/>
          </w:tcPr>
          <w:p w:rsidR="0004172E" w:rsidRPr="005F1DCC" w:rsidRDefault="0004172E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Брандмауэр, односторонний, 6,0х3,0 м., с креплением на стене здания</w:t>
            </w:r>
          </w:p>
        </w:tc>
      </w:tr>
    </w:tbl>
    <w:p w:rsidR="007C02B7" w:rsidRPr="005F1DCC" w:rsidRDefault="0044306E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7C02B7" w:rsidRPr="005F1DCC" w:rsidRDefault="007C02B7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DCC" w:rsidRDefault="005F1DCC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Default="00B1606F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2B7" w:rsidRPr="005F1DCC" w:rsidRDefault="0044306E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                                                                                                </w:t>
      </w:r>
    </w:p>
    <w:p w:rsidR="0044306E" w:rsidRPr="005F1DCC" w:rsidRDefault="0044306E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13</w:t>
      </w:r>
    </w:p>
    <w:p w:rsidR="007C02B7" w:rsidRPr="005F1DCC" w:rsidRDefault="007C02B7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06E" w:rsidRPr="005F1DCC" w:rsidRDefault="00392DEE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7875" cy="5257800"/>
            <wp:effectExtent l="19050" t="0" r="9525" b="0"/>
            <wp:docPr id="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6E" w:rsidRPr="005F1DCC" w:rsidRDefault="0044306E" w:rsidP="0044306E">
      <w:pPr>
        <w:rPr>
          <w:rFonts w:ascii="Times New Roman" w:hAnsi="Times New Roman" w:cs="Times New Roman"/>
          <w:b/>
          <w:sz w:val="24"/>
          <w:szCs w:val="24"/>
        </w:rPr>
      </w:pPr>
    </w:p>
    <w:p w:rsidR="0044306E" w:rsidRPr="005F1DCC" w:rsidRDefault="0044306E" w:rsidP="0044306E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44306E" w:rsidRPr="005F1DCC" w:rsidRDefault="0044306E" w:rsidP="0044306E">
      <w:pPr>
        <w:rPr>
          <w:rFonts w:ascii="Times New Roman" w:hAnsi="Times New Roman" w:cs="Times New Roman"/>
          <w:b/>
          <w:sz w:val="24"/>
          <w:szCs w:val="24"/>
        </w:rPr>
      </w:pPr>
    </w:p>
    <w:p w:rsidR="0044306E" w:rsidRPr="005F1DCC" w:rsidRDefault="0044306E" w:rsidP="0044306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1"/>
        <w:gridCol w:w="5754"/>
      </w:tblGrid>
      <w:tr w:rsidR="0044306E" w:rsidRPr="005F1DCC" w:rsidTr="00193B84">
        <w:trPr>
          <w:trHeight w:val="70"/>
        </w:trPr>
        <w:tc>
          <w:tcPr>
            <w:tcW w:w="426" w:type="dxa"/>
          </w:tcPr>
          <w:p w:rsidR="0044306E" w:rsidRPr="005F1DCC" w:rsidRDefault="0044306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60" w:type="dxa"/>
          </w:tcPr>
          <w:p w:rsidR="0044306E" w:rsidRPr="005F1DCC" w:rsidRDefault="0044306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80" w:type="dxa"/>
          </w:tcPr>
          <w:p w:rsidR="0044306E" w:rsidRPr="005F1DCC" w:rsidRDefault="0044306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44306E" w:rsidRPr="005F1DCC" w:rsidTr="00193B84">
        <w:trPr>
          <w:trHeight w:val="70"/>
        </w:trPr>
        <w:tc>
          <w:tcPr>
            <w:tcW w:w="426" w:type="dxa"/>
          </w:tcPr>
          <w:p w:rsidR="0044306E" w:rsidRPr="005F1DCC" w:rsidRDefault="0044306E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3260" w:type="dxa"/>
          </w:tcPr>
          <w:p w:rsidR="0044306E" w:rsidRPr="005F1DCC" w:rsidRDefault="00392DEE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Краснокутский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район, с. Норки, автодорога Красный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Кут-Лепехинка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поворот 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с. Верхний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Еруслан</w:t>
            </w:r>
            <w:proofErr w:type="spellEnd"/>
          </w:p>
        </w:tc>
        <w:tc>
          <w:tcPr>
            <w:tcW w:w="5780" w:type="dxa"/>
          </w:tcPr>
          <w:p w:rsidR="0044306E" w:rsidRPr="005F1DCC" w:rsidRDefault="0044306E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44306E" w:rsidRPr="005F1DCC" w:rsidRDefault="0044306E" w:rsidP="0044306E">
      <w:pPr>
        <w:rPr>
          <w:rFonts w:ascii="Times New Roman" w:hAnsi="Times New Roman" w:cs="Times New Roman"/>
          <w:b/>
          <w:sz w:val="24"/>
          <w:szCs w:val="24"/>
        </w:rPr>
      </w:pPr>
    </w:p>
    <w:p w:rsidR="00B1606F" w:rsidRDefault="0044306E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B1606F" w:rsidRDefault="0044306E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44306E" w:rsidRPr="005F1DCC" w:rsidRDefault="0044306E" w:rsidP="00443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14</w:t>
      </w:r>
    </w:p>
    <w:p w:rsidR="0044306E" w:rsidRPr="005F1DCC" w:rsidRDefault="00A519EA" w:rsidP="0044306E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72125" cy="59531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B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239" type="#_x0000_t32" style="position:absolute;margin-left:211.2pt;margin-top:227.05pt;width:.75pt;height:10.5pt;flip:x;z-index:251752960;mso-position-horizontal-relative:text;mso-position-vertical-relative:text" o:connectortype="straight"/>
        </w:pict>
      </w:r>
    </w:p>
    <w:p w:rsidR="0044306E" w:rsidRPr="005F1DCC" w:rsidRDefault="0044306E" w:rsidP="0044306E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44306E" w:rsidRPr="005F1DCC" w:rsidRDefault="0044306E" w:rsidP="0044306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1"/>
        <w:gridCol w:w="5754"/>
      </w:tblGrid>
      <w:tr w:rsidR="0044306E" w:rsidRPr="005F1DCC" w:rsidTr="005159BD">
        <w:tc>
          <w:tcPr>
            <w:tcW w:w="426" w:type="dxa"/>
          </w:tcPr>
          <w:p w:rsidR="0044306E" w:rsidRPr="005F1DCC" w:rsidRDefault="0044306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60" w:type="dxa"/>
          </w:tcPr>
          <w:p w:rsidR="0044306E" w:rsidRPr="005F1DCC" w:rsidRDefault="0044306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80" w:type="dxa"/>
          </w:tcPr>
          <w:p w:rsidR="0044306E" w:rsidRPr="005F1DCC" w:rsidRDefault="0044306E" w:rsidP="00515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44306E" w:rsidRPr="005F1DCC" w:rsidTr="005159BD">
        <w:tc>
          <w:tcPr>
            <w:tcW w:w="426" w:type="dxa"/>
          </w:tcPr>
          <w:p w:rsidR="0044306E" w:rsidRPr="005F1DCC" w:rsidRDefault="0044306E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3260" w:type="dxa"/>
          </w:tcPr>
          <w:p w:rsidR="0044306E" w:rsidRPr="005F1DCC" w:rsidRDefault="00A519EA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г. Красный Кут, по тупику </w:t>
            </w:r>
            <w:proofErr w:type="spell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Краснокутский</w:t>
            </w:r>
            <w:proofErr w:type="spell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на повороте 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с. Ахмат                                                                                                 </w:t>
            </w:r>
          </w:p>
        </w:tc>
        <w:tc>
          <w:tcPr>
            <w:tcW w:w="5780" w:type="dxa"/>
          </w:tcPr>
          <w:p w:rsidR="0044306E" w:rsidRPr="005F1DCC" w:rsidRDefault="0044306E" w:rsidP="005159B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466D22" w:rsidRPr="005F1DCC" w:rsidRDefault="00466D22" w:rsidP="00466D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D22" w:rsidRPr="005F1DCC" w:rsidRDefault="00466D22" w:rsidP="00466D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DCC" w:rsidRDefault="005F1DCC" w:rsidP="00466D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Default="00B1606F" w:rsidP="00466D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D22" w:rsidRPr="005F1DCC" w:rsidRDefault="00466D22" w:rsidP="00466D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</w:t>
      </w:r>
    </w:p>
    <w:p w:rsidR="00466D22" w:rsidRPr="005F1DCC" w:rsidRDefault="00466D22" w:rsidP="00466D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№15</w:t>
      </w:r>
    </w:p>
    <w:p w:rsidR="00466D22" w:rsidRPr="005F1DCC" w:rsidRDefault="00466D22" w:rsidP="00466D22">
      <w:pPr>
        <w:jc w:val="center"/>
        <w:rPr>
          <w:b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</w:p>
    <w:p w:rsidR="00466D22" w:rsidRPr="005F1DCC" w:rsidRDefault="00466D22" w:rsidP="00466D22">
      <w:pPr>
        <w:jc w:val="center"/>
        <w:rPr>
          <w:b/>
          <w:sz w:val="24"/>
          <w:szCs w:val="24"/>
        </w:rPr>
      </w:pPr>
      <w:r w:rsidRPr="005F1DC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753100" cy="59245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2" w:rsidRPr="005F1DCC" w:rsidRDefault="00466D22" w:rsidP="00466D22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466D22" w:rsidRPr="005F1DCC" w:rsidRDefault="00466D22" w:rsidP="00466D22">
      <w:pPr>
        <w:rPr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3"/>
        <w:gridCol w:w="5752"/>
      </w:tblGrid>
      <w:tr w:rsidR="00466D22" w:rsidRPr="005F1DCC" w:rsidTr="000172DE">
        <w:tc>
          <w:tcPr>
            <w:tcW w:w="445" w:type="dxa"/>
          </w:tcPr>
          <w:p w:rsidR="00466D22" w:rsidRPr="005F1DCC" w:rsidRDefault="00466D22" w:rsidP="00017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56" w:type="dxa"/>
          </w:tcPr>
          <w:p w:rsidR="00466D22" w:rsidRPr="005F1DCC" w:rsidRDefault="00466D22" w:rsidP="00017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62" w:type="dxa"/>
          </w:tcPr>
          <w:p w:rsidR="00466D22" w:rsidRPr="005F1DCC" w:rsidRDefault="00466D22" w:rsidP="00017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466D22" w:rsidRPr="005F1DCC" w:rsidTr="000172DE">
        <w:tc>
          <w:tcPr>
            <w:tcW w:w="445" w:type="dxa"/>
          </w:tcPr>
          <w:p w:rsidR="00466D22" w:rsidRPr="005F1DCC" w:rsidRDefault="00466D22" w:rsidP="00017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3256" w:type="dxa"/>
          </w:tcPr>
          <w:p w:rsidR="00466D22" w:rsidRPr="005F1DCC" w:rsidRDefault="00466D22" w:rsidP="000172D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г. Красный Кут, ул. 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Придорожная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 поворот на тер. Краснокутского элеватора</w:t>
            </w:r>
          </w:p>
        </w:tc>
        <w:tc>
          <w:tcPr>
            <w:tcW w:w="5762" w:type="dxa"/>
          </w:tcPr>
          <w:p w:rsidR="00466D22" w:rsidRPr="005F1DCC" w:rsidRDefault="00466D22" w:rsidP="000172D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Конструкция каркасная, щитовая, двухсторонняя, 6,0х3,0 м., высота стойки 4,5 м.</w:t>
            </w:r>
          </w:p>
        </w:tc>
      </w:tr>
    </w:tbl>
    <w:p w:rsidR="00466D22" w:rsidRPr="005F1DCC" w:rsidRDefault="00466D22" w:rsidP="00F273AB">
      <w:pPr>
        <w:ind w:firstLine="708"/>
        <w:jc w:val="center"/>
        <w:rPr>
          <w:b/>
          <w:sz w:val="24"/>
          <w:szCs w:val="24"/>
        </w:rPr>
      </w:pPr>
    </w:p>
    <w:p w:rsidR="00F273AB" w:rsidRDefault="00F273AB" w:rsidP="00F273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06F" w:rsidRPr="005F1DCC" w:rsidRDefault="00B1606F" w:rsidP="00F273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3AB" w:rsidRPr="005F1DCC" w:rsidRDefault="00F273AB" w:rsidP="00F273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F273AB" w:rsidRPr="005F1DCC" w:rsidRDefault="00F273AB" w:rsidP="00F273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размещения рекламной конструкции № 16</w:t>
      </w:r>
    </w:p>
    <w:p w:rsidR="00F273AB" w:rsidRPr="005F1DCC" w:rsidRDefault="00F273AB" w:rsidP="00F273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34050" cy="587692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3AB" w:rsidRPr="005F1DCC" w:rsidRDefault="00F273AB" w:rsidP="00F273AB">
      <w:pPr>
        <w:rPr>
          <w:rFonts w:ascii="Times New Roman" w:hAnsi="Times New Roman" w:cs="Times New Roman"/>
          <w:b/>
          <w:sz w:val="24"/>
          <w:szCs w:val="24"/>
        </w:rPr>
      </w:pPr>
      <w:r w:rsidRPr="005F1DCC">
        <w:rPr>
          <w:rFonts w:ascii="Times New Roman" w:hAnsi="Times New Roman" w:cs="Times New Roman"/>
          <w:b/>
          <w:sz w:val="24"/>
          <w:szCs w:val="24"/>
        </w:rPr>
        <w:t>Ситуационный план:</w:t>
      </w:r>
    </w:p>
    <w:p w:rsidR="00F273AB" w:rsidRPr="005F1DCC" w:rsidRDefault="00F273AB" w:rsidP="00F273AB">
      <w:pPr>
        <w:ind w:firstLine="708"/>
        <w:jc w:val="center"/>
        <w:rPr>
          <w:b/>
          <w:sz w:val="24"/>
          <w:szCs w:val="24"/>
        </w:rPr>
      </w:pPr>
    </w:p>
    <w:p w:rsidR="00F273AB" w:rsidRPr="005F1DCC" w:rsidRDefault="00F273AB" w:rsidP="00F273AB">
      <w:pPr>
        <w:ind w:firstLine="708"/>
        <w:jc w:val="center"/>
        <w:rPr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58"/>
        <w:gridCol w:w="3252"/>
        <w:gridCol w:w="5753"/>
      </w:tblGrid>
      <w:tr w:rsidR="00F273AB" w:rsidRPr="005F1DCC" w:rsidTr="000172DE">
        <w:tc>
          <w:tcPr>
            <w:tcW w:w="445" w:type="dxa"/>
          </w:tcPr>
          <w:p w:rsidR="00F273AB" w:rsidRPr="005F1DCC" w:rsidRDefault="00F273AB" w:rsidP="00017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56" w:type="dxa"/>
          </w:tcPr>
          <w:p w:rsidR="00F273AB" w:rsidRPr="005F1DCC" w:rsidRDefault="00F273AB" w:rsidP="00017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Адрес размещения</w:t>
            </w:r>
          </w:p>
        </w:tc>
        <w:tc>
          <w:tcPr>
            <w:tcW w:w="5762" w:type="dxa"/>
          </w:tcPr>
          <w:p w:rsidR="00F273AB" w:rsidRPr="005F1DCC" w:rsidRDefault="00F273AB" w:rsidP="00017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Технические характеристики</w:t>
            </w:r>
          </w:p>
        </w:tc>
      </w:tr>
      <w:tr w:rsidR="00F273AB" w:rsidRPr="005F1DCC" w:rsidTr="000172DE">
        <w:tc>
          <w:tcPr>
            <w:tcW w:w="445" w:type="dxa"/>
          </w:tcPr>
          <w:p w:rsidR="00F273AB" w:rsidRPr="005F1DCC" w:rsidRDefault="00F273AB" w:rsidP="000172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3256" w:type="dxa"/>
          </w:tcPr>
          <w:p w:rsidR="00F273AB" w:rsidRPr="005F1DCC" w:rsidRDefault="00BA2310" w:rsidP="000172D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г. Красный Кут, ул. </w:t>
            </w:r>
            <w:proofErr w:type="gramStart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Московская</w:t>
            </w:r>
            <w:proofErr w:type="gramEnd"/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 д.73в</w:t>
            </w:r>
          </w:p>
        </w:tc>
        <w:tc>
          <w:tcPr>
            <w:tcW w:w="5762" w:type="dxa"/>
          </w:tcPr>
          <w:p w:rsidR="00F273AB" w:rsidRPr="005F1DCC" w:rsidRDefault="00BA2310" w:rsidP="000172D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1DC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Брандмауэр, односторонний, 6,0х3,0 м., с креплением на стене здания</w:t>
            </w:r>
          </w:p>
        </w:tc>
      </w:tr>
    </w:tbl>
    <w:p w:rsidR="00F273AB" w:rsidRPr="005F1DCC" w:rsidRDefault="00F273AB" w:rsidP="00F273AB">
      <w:pPr>
        <w:ind w:firstLine="708"/>
        <w:jc w:val="center"/>
        <w:rPr>
          <w:b/>
          <w:sz w:val="24"/>
          <w:szCs w:val="24"/>
        </w:rPr>
      </w:pPr>
    </w:p>
    <w:sectPr w:rsidR="00F273AB" w:rsidRPr="005F1DCC" w:rsidSect="008A1E1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-709" w:right="850" w:bottom="1134" w:left="1701" w:header="45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A6E" w:rsidRDefault="00D23A6E" w:rsidP="009755E6">
      <w:pPr>
        <w:spacing w:after="0" w:line="240" w:lineRule="auto"/>
      </w:pPr>
      <w:r>
        <w:separator/>
      </w:r>
    </w:p>
  </w:endnote>
  <w:endnote w:type="continuationSeparator" w:id="0">
    <w:p w:rsidR="00D23A6E" w:rsidRDefault="00D23A6E" w:rsidP="00975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5D0" w:rsidRDefault="00C915D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5D0" w:rsidRDefault="00C915D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5D0" w:rsidRDefault="00C915D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A6E" w:rsidRDefault="00D23A6E" w:rsidP="009755E6">
      <w:pPr>
        <w:spacing w:after="0" w:line="240" w:lineRule="auto"/>
      </w:pPr>
      <w:r>
        <w:separator/>
      </w:r>
    </w:p>
  </w:footnote>
  <w:footnote w:type="continuationSeparator" w:id="0">
    <w:p w:rsidR="00D23A6E" w:rsidRDefault="00D23A6E" w:rsidP="00975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5D0" w:rsidRDefault="00C915D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4A0" w:rsidRPr="008A1E1D" w:rsidRDefault="00D604A0" w:rsidP="00D604A0">
    <w:pPr>
      <w:pStyle w:val="a6"/>
      <w:tabs>
        <w:tab w:val="left" w:pos="1950"/>
        <w:tab w:val="left" w:pos="3960"/>
        <w:tab w:val="left" w:pos="4305"/>
      </w:tabs>
      <w:rPr>
        <w:sz w:val="28"/>
        <w:szCs w:val="28"/>
      </w:rPr>
    </w:pPr>
  </w:p>
  <w:p w:rsidR="00D604A0" w:rsidRPr="008A1E1D" w:rsidRDefault="00D604A0" w:rsidP="00C915D0">
    <w:pPr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5D0" w:rsidRDefault="00C915D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91775"/>
    <w:multiLevelType w:val="hybridMultilevel"/>
    <w:tmpl w:val="25965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9D141B"/>
    <w:multiLevelType w:val="hybridMultilevel"/>
    <w:tmpl w:val="021C38C8"/>
    <w:lvl w:ilvl="0" w:tplc="B4A834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F2343E"/>
    <w:rsid w:val="00004F83"/>
    <w:rsid w:val="000110C7"/>
    <w:rsid w:val="000172DE"/>
    <w:rsid w:val="00025410"/>
    <w:rsid w:val="0004172E"/>
    <w:rsid w:val="00065EA6"/>
    <w:rsid w:val="00086A30"/>
    <w:rsid w:val="000A5CDF"/>
    <w:rsid w:val="000B17EA"/>
    <w:rsid w:val="000D26E6"/>
    <w:rsid w:val="00124DCC"/>
    <w:rsid w:val="00131772"/>
    <w:rsid w:val="00187428"/>
    <w:rsid w:val="00193B84"/>
    <w:rsid w:val="00194678"/>
    <w:rsid w:val="001A1566"/>
    <w:rsid w:val="001A243A"/>
    <w:rsid w:val="001A736C"/>
    <w:rsid w:val="001B08DB"/>
    <w:rsid w:val="001F2CCB"/>
    <w:rsid w:val="00200295"/>
    <w:rsid w:val="00214A55"/>
    <w:rsid w:val="00227F6D"/>
    <w:rsid w:val="0023499B"/>
    <w:rsid w:val="002421BA"/>
    <w:rsid w:val="002656B2"/>
    <w:rsid w:val="002869CB"/>
    <w:rsid w:val="002C1D4E"/>
    <w:rsid w:val="002C28AB"/>
    <w:rsid w:val="002E259A"/>
    <w:rsid w:val="00302224"/>
    <w:rsid w:val="0032076C"/>
    <w:rsid w:val="00382627"/>
    <w:rsid w:val="003851F4"/>
    <w:rsid w:val="00386A47"/>
    <w:rsid w:val="00392DEE"/>
    <w:rsid w:val="003A1138"/>
    <w:rsid w:val="003B1CA4"/>
    <w:rsid w:val="003B61D8"/>
    <w:rsid w:val="003C3B86"/>
    <w:rsid w:val="003D23B9"/>
    <w:rsid w:val="003E02AF"/>
    <w:rsid w:val="003E4C36"/>
    <w:rsid w:val="003F6354"/>
    <w:rsid w:val="003F65BE"/>
    <w:rsid w:val="003F7BAF"/>
    <w:rsid w:val="00415EE8"/>
    <w:rsid w:val="00435453"/>
    <w:rsid w:val="004423E9"/>
    <w:rsid w:val="0044306E"/>
    <w:rsid w:val="004660C0"/>
    <w:rsid w:val="00466D22"/>
    <w:rsid w:val="00486567"/>
    <w:rsid w:val="004B4189"/>
    <w:rsid w:val="004C4B89"/>
    <w:rsid w:val="004E2681"/>
    <w:rsid w:val="004E3314"/>
    <w:rsid w:val="004E5280"/>
    <w:rsid w:val="005159BD"/>
    <w:rsid w:val="00524984"/>
    <w:rsid w:val="0052626B"/>
    <w:rsid w:val="005314BD"/>
    <w:rsid w:val="00534E14"/>
    <w:rsid w:val="00545288"/>
    <w:rsid w:val="005553CB"/>
    <w:rsid w:val="005554E3"/>
    <w:rsid w:val="00560733"/>
    <w:rsid w:val="00560AF8"/>
    <w:rsid w:val="00573A46"/>
    <w:rsid w:val="0059516C"/>
    <w:rsid w:val="005D0195"/>
    <w:rsid w:val="005D2484"/>
    <w:rsid w:val="005F1DCC"/>
    <w:rsid w:val="00621D93"/>
    <w:rsid w:val="00622B90"/>
    <w:rsid w:val="0065142D"/>
    <w:rsid w:val="00655F54"/>
    <w:rsid w:val="00661D48"/>
    <w:rsid w:val="006B1538"/>
    <w:rsid w:val="006B2281"/>
    <w:rsid w:val="00722B51"/>
    <w:rsid w:val="00724A01"/>
    <w:rsid w:val="00740488"/>
    <w:rsid w:val="00766D56"/>
    <w:rsid w:val="007C02B7"/>
    <w:rsid w:val="007C4106"/>
    <w:rsid w:val="007F24FC"/>
    <w:rsid w:val="00827355"/>
    <w:rsid w:val="00844C42"/>
    <w:rsid w:val="00846317"/>
    <w:rsid w:val="00862519"/>
    <w:rsid w:val="0087052B"/>
    <w:rsid w:val="00887CBB"/>
    <w:rsid w:val="00892632"/>
    <w:rsid w:val="008A1E1D"/>
    <w:rsid w:val="008B0C19"/>
    <w:rsid w:val="008F6813"/>
    <w:rsid w:val="00911349"/>
    <w:rsid w:val="00914EB2"/>
    <w:rsid w:val="009755E6"/>
    <w:rsid w:val="00980D00"/>
    <w:rsid w:val="009903A0"/>
    <w:rsid w:val="009B150D"/>
    <w:rsid w:val="009F6E0D"/>
    <w:rsid w:val="00A04CF9"/>
    <w:rsid w:val="00A24E34"/>
    <w:rsid w:val="00A27BA0"/>
    <w:rsid w:val="00A4243C"/>
    <w:rsid w:val="00A519EA"/>
    <w:rsid w:val="00A701CD"/>
    <w:rsid w:val="00A75D86"/>
    <w:rsid w:val="00A846E3"/>
    <w:rsid w:val="00AC1A68"/>
    <w:rsid w:val="00AD3859"/>
    <w:rsid w:val="00AD5F23"/>
    <w:rsid w:val="00AF0429"/>
    <w:rsid w:val="00B1606F"/>
    <w:rsid w:val="00B32DB3"/>
    <w:rsid w:val="00B34C56"/>
    <w:rsid w:val="00B566E6"/>
    <w:rsid w:val="00BA2040"/>
    <w:rsid w:val="00BA2310"/>
    <w:rsid w:val="00BA37B9"/>
    <w:rsid w:val="00BD6F3C"/>
    <w:rsid w:val="00BF23DC"/>
    <w:rsid w:val="00BF72BE"/>
    <w:rsid w:val="00C03BF6"/>
    <w:rsid w:val="00C3779D"/>
    <w:rsid w:val="00C72CB7"/>
    <w:rsid w:val="00C854CF"/>
    <w:rsid w:val="00C869BE"/>
    <w:rsid w:val="00C915D0"/>
    <w:rsid w:val="00CC6478"/>
    <w:rsid w:val="00CE4548"/>
    <w:rsid w:val="00CE582B"/>
    <w:rsid w:val="00CE5A5C"/>
    <w:rsid w:val="00D23A6E"/>
    <w:rsid w:val="00D478DC"/>
    <w:rsid w:val="00D556EF"/>
    <w:rsid w:val="00D604A0"/>
    <w:rsid w:val="00D859C2"/>
    <w:rsid w:val="00D85C5D"/>
    <w:rsid w:val="00DD251B"/>
    <w:rsid w:val="00DF1AC6"/>
    <w:rsid w:val="00DF7521"/>
    <w:rsid w:val="00E020FC"/>
    <w:rsid w:val="00E31CC5"/>
    <w:rsid w:val="00E5095C"/>
    <w:rsid w:val="00E5456E"/>
    <w:rsid w:val="00E81D4E"/>
    <w:rsid w:val="00E86DE5"/>
    <w:rsid w:val="00E91620"/>
    <w:rsid w:val="00E96892"/>
    <w:rsid w:val="00EA5E0F"/>
    <w:rsid w:val="00EC3185"/>
    <w:rsid w:val="00EE5415"/>
    <w:rsid w:val="00F2343E"/>
    <w:rsid w:val="00F273AB"/>
    <w:rsid w:val="00F5648B"/>
    <w:rsid w:val="00F65655"/>
    <w:rsid w:val="00F8562B"/>
    <w:rsid w:val="00FC314F"/>
    <w:rsid w:val="00FE19B5"/>
    <w:rsid w:val="00FF4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  <o:rules v:ext="edit">
        <o:r id="V:Rule9" type="connector" idref="#_x0000_s1120"/>
        <o:r id="V:Rule10" type="connector" idref="#_x0000_s1075"/>
        <o:r id="V:Rule11" type="connector" idref="#_x0000_s1122"/>
        <o:r id="V:Rule12" type="connector" idref="#_x0000_s1125"/>
        <o:r id="V:Rule13" type="connector" idref="#_x0000_s1189"/>
        <o:r id="V:Rule14" type="connector" idref="#_x0000_s1119"/>
        <o:r id="V:Rule15" type="connector" idref="#_x0000_s1239"/>
        <o:r id="V:Rule16" type="connector" idref="#_x0000_s11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A4"/>
  </w:style>
  <w:style w:type="paragraph" w:styleId="3">
    <w:name w:val="heading 3"/>
    <w:basedOn w:val="a"/>
    <w:next w:val="a"/>
    <w:link w:val="30"/>
    <w:uiPriority w:val="9"/>
    <w:qFormat/>
    <w:rsid w:val="000172D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4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177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75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55E6"/>
  </w:style>
  <w:style w:type="paragraph" w:styleId="a8">
    <w:name w:val="footer"/>
    <w:basedOn w:val="a"/>
    <w:link w:val="a9"/>
    <w:uiPriority w:val="99"/>
    <w:semiHidden/>
    <w:unhideWhenUsed/>
    <w:rsid w:val="00975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755E6"/>
  </w:style>
  <w:style w:type="table" w:styleId="aa">
    <w:name w:val="Table Grid"/>
    <w:basedOn w:val="a1"/>
    <w:uiPriority w:val="59"/>
    <w:rsid w:val="001A736C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2C1D4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c">
    <w:name w:val="Название Знак"/>
    <w:basedOn w:val="a0"/>
    <w:link w:val="ab"/>
    <w:rsid w:val="002C1D4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Default">
    <w:name w:val="Default"/>
    <w:rsid w:val="008B0C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">
    <w:name w:val="Основной шрифт абзаца1"/>
    <w:rsid w:val="004E5280"/>
  </w:style>
  <w:style w:type="paragraph" w:styleId="ad">
    <w:name w:val="Normal (Web)"/>
    <w:basedOn w:val="a"/>
    <w:uiPriority w:val="99"/>
    <w:unhideWhenUsed/>
    <w:rsid w:val="004E5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5280"/>
  </w:style>
  <w:style w:type="paragraph" w:customStyle="1" w:styleId="formattext">
    <w:name w:val="formattext"/>
    <w:basedOn w:val="a"/>
    <w:rsid w:val="004E5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172D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0">
    <w:name w:val="Абзац списка1"/>
    <w:basedOn w:val="a"/>
    <w:rsid w:val="000172DE"/>
    <w:pPr>
      <w:ind w:left="720"/>
    </w:pPr>
    <w:rPr>
      <w:rFonts w:ascii="Calibri" w:eastAsia="Times New Roman" w:hAnsi="Calibri" w:cs="Calibri"/>
    </w:rPr>
  </w:style>
  <w:style w:type="character" w:styleId="ae">
    <w:name w:val="Hyperlink"/>
    <w:basedOn w:val="a0"/>
    <w:rsid w:val="000172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42242-084F-4CD2-9F52-E03558AD8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</cp:lastModifiedBy>
  <cp:revision>2</cp:revision>
  <cp:lastPrinted>2021-10-12T04:47:00Z</cp:lastPrinted>
  <dcterms:created xsi:type="dcterms:W3CDTF">2021-10-12T04:50:00Z</dcterms:created>
  <dcterms:modified xsi:type="dcterms:W3CDTF">2021-10-12T04:50:00Z</dcterms:modified>
</cp:coreProperties>
</file>