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A0" w:rsidRDefault="00BA18A0" w:rsidP="00F53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25" w:rsidRDefault="00F53A5B" w:rsidP="00F53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5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3A5B" w:rsidRDefault="00F53A5B" w:rsidP="00BA1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8A0">
        <w:rPr>
          <w:rFonts w:ascii="Times New Roman" w:hAnsi="Times New Roman" w:cs="Times New Roman"/>
          <w:sz w:val="28"/>
          <w:szCs w:val="28"/>
        </w:rPr>
        <w:t xml:space="preserve">Администрация Краснокутского муниципального района Саратовской области информирует, что в соответствии с пунктом 10.1. приказа Минсельхоза России от 18 ноября 2014 года № 453 №»Об утверждении правил рыболовства для Волжско-Каспийского </w:t>
      </w:r>
      <w:proofErr w:type="spellStart"/>
      <w:r w:rsidRPr="00BA18A0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BA18A0">
        <w:rPr>
          <w:rFonts w:ascii="Times New Roman" w:hAnsi="Times New Roman" w:cs="Times New Roman"/>
          <w:sz w:val="28"/>
          <w:szCs w:val="28"/>
        </w:rPr>
        <w:t xml:space="preserve"> бассейна» граждане вправе осуществлять </w:t>
      </w:r>
      <w:r w:rsidRPr="00BA18A0">
        <w:rPr>
          <w:rFonts w:ascii="Times New Roman" w:hAnsi="Times New Roman" w:cs="Times New Roman"/>
          <w:sz w:val="28"/>
          <w:szCs w:val="28"/>
          <w:u w:val="single"/>
        </w:rPr>
        <w:t>любительское и спортивное рыболовство</w:t>
      </w:r>
      <w:r w:rsidRPr="00BA18A0">
        <w:rPr>
          <w:rFonts w:ascii="Times New Roman" w:hAnsi="Times New Roman" w:cs="Times New Roman"/>
          <w:sz w:val="28"/>
          <w:szCs w:val="28"/>
        </w:rPr>
        <w:t xml:space="preserve"> на водных объектах </w:t>
      </w:r>
      <w:proofErr w:type="spellStart"/>
      <w:r w:rsidRPr="00BA18A0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BA18A0">
        <w:rPr>
          <w:rFonts w:ascii="Times New Roman" w:hAnsi="Times New Roman" w:cs="Times New Roman"/>
          <w:sz w:val="28"/>
          <w:szCs w:val="28"/>
        </w:rPr>
        <w:t xml:space="preserve"> значения общего пользования свободно и бесплатно в соответствии с правилами рыболовства.</w:t>
      </w:r>
      <w:proofErr w:type="gramEnd"/>
      <w:r w:rsidRPr="00BA18A0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Pr="00BA18A0">
        <w:rPr>
          <w:rFonts w:ascii="Times New Roman" w:hAnsi="Times New Roman" w:cs="Times New Roman"/>
          <w:sz w:val="28"/>
          <w:szCs w:val="28"/>
          <w:u w:val="single"/>
        </w:rPr>
        <w:t>запрещается добыча (вылов) объектов</w:t>
      </w:r>
      <w:r w:rsidR="00BA18A0" w:rsidRPr="00BA18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A18A0" w:rsidRPr="00BA18A0">
        <w:rPr>
          <w:rFonts w:ascii="Times New Roman" w:hAnsi="Times New Roman" w:cs="Times New Roman"/>
          <w:sz w:val="28"/>
          <w:szCs w:val="28"/>
          <w:u w:val="single"/>
        </w:rPr>
        <w:t>аквакультуры</w:t>
      </w:r>
      <w:proofErr w:type="spellEnd"/>
      <w:r w:rsidR="00BA18A0" w:rsidRPr="00BA18A0">
        <w:rPr>
          <w:rFonts w:ascii="Times New Roman" w:hAnsi="Times New Roman" w:cs="Times New Roman"/>
          <w:sz w:val="28"/>
          <w:szCs w:val="28"/>
          <w:u w:val="single"/>
        </w:rPr>
        <w:t xml:space="preserve"> в границах рыбоводных участков</w:t>
      </w:r>
      <w:r w:rsidR="00BA18A0" w:rsidRPr="00BA18A0">
        <w:rPr>
          <w:rFonts w:ascii="Times New Roman" w:hAnsi="Times New Roman" w:cs="Times New Roman"/>
          <w:sz w:val="28"/>
          <w:szCs w:val="28"/>
        </w:rPr>
        <w:t xml:space="preserve"> без согласия рыбоводных хозяйств-пользователей рыбоводных участков. Таким образом, любительское рыболовство на рыбоводных участках, предоставленных гражданам и предпринимателям по соответствующему договору, </w:t>
      </w:r>
      <w:r w:rsidR="00BA18A0" w:rsidRPr="00BA18A0">
        <w:rPr>
          <w:rFonts w:ascii="Times New Roman" w:hAnsi="Times New Roman" w:cs="Times New Roman"/>
          <w:sz w:val="28"/>
          <w:szCs w:val="28"/>
          <w:u w:val="single"/>
        </w:rPr>
        <w:t>разрешено.</w:t>
      </w:r>
      <w:r w:rsidRPr="00BA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8A0" w:rsidRDefault="00BA18A0" w:rsidP="00BA18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8A0" w:rsidRPr="00BA18A0" w:rsidRDefault="00BA18A0" w:rsidP="00BA18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8A0">
        <w:rPr>
          <w:rFonts w:ascii="Times New Roman" w:hAnsi="Times New Roman" w:cs="Times New Roman"/>
          <w:b/>
          <w:sz w:val="28"/>
          <w:szCs w:val="28"/>
        </w:rPr>
        <w:t>Начальник отдела</w:t>
      </w:r>
    </w:p>
    <w:p w:rsidR="00BA18A0" w:rsidRPr="00BA18A0" w:rsidRDefault="00BA18A0" w:rsidP="00BA18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A18A0">
        <w:rPr>
          <w:rFonts w:ascii="Times New Roman" w:hAnsi="Times New Roman" w:cs="Times New Roman"/>
          <w:b/>
          <w:sz w:val="28"/>
          <w:szCs w:val="28"/>
        </w:rPr>
        <w:t>равового обеспечения</w:t>
      </w:r>
    </w:p>
    <w:p w:rsidR="00BA18A0" w:rsidRPr="00BA18A0" w:rsidRDefault="00BA18A0" w:rsidP="00BA18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A18A0">
        <w:rPr>
          <w:rFonts w:ascii="Times New Roman" w:hAnsi="Times New Roman" w:cs="Times New Roman"/>
          <w:b/>
          <w:sz w:val="28"/>
          <w:szCs w:val="28"/>
        </w:rPr>
        <w:t xml:space="preserve">дминистрации района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A18A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A18A0">
        <w:rPr>
          <w:rFonts w:ascii="Times New Roman" w:hAnsi="Times New Roman" w:cs="Times New Roman"/>
          <w:b/>
          <w:sz w:val="28"/>
          <w:szCs w:val="28"/>
        </w:rPr>
        <w:t>О.А. Палагина</w:t>
      </w:r>
    </w:p>
    <w:sectPr w:rsidR="00BA18A0" w:rsidRPr="00BA18A0" w:rsidSect="00F53A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A5B"/>
    <w:rsid w:val="00263F68"/>
    <w:rsid w:val="00904425"/>
    <w:rsid w:val="00BA18A0"/>
    <w:rsid w:val="00F5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Lavrentyeva</dc:creator>
  <cp:keywords/>
  <dc:description/>
  <cp:lastModifiedBy>Lavrentyeva</cp:lastModifiedBy>
  <cp:revision>2</cp:revision>
  <cp:lastPrinted>2021-11-23T12:30:00Z</cp:lastPrinted>
  <dcterms:created xsi:type="dcterms:W3CDTF">2021-11-23T11:51:00Z</dcterms:created>
  <dcterms:modified xsi:type="dcterms:W3CDTF">2021-11-23T12:43:00Z</dcterms:modified>
</cp:coreProperties>
</file>