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DD" w:rsidRDefault="00E72321">
      <w:pPr>
        <w:pStyle w:val="a4"/>
        <w:jc w:val="center"/>
        <w:rPr>
          <w:b/>
          <w:spacing w:val="36"/>
          <w:szCs w:val="28"/>
        </w:rPr>
      </w:pPr>
      <w:r>
        <w:rPr>
          <w:b/>
          <w:spacing w:val="36"/>
          <w:szCs w:val="28"/>
        </w:rPr>
        <w:t xml:space="preserve"> </w:t>
      </w:r>
      <w:r w:rsidR="00CF33DD">
        <w:rPr>
          <w:b/>
          <w:spacing w:val="36"/>
          <w:szCs w:val="28"/>
        </w:rPr>
        <w:t>ТЕРРИТОРИАЛЬНАЯ ИЗБИРАТЕЛЬНАЯ КОМИССИЯ КРАСНОКУТСКОГО МУНИЦИПАЛЬНОГО РАЙОНА</w:t>
      </w:r>
    </w:p>
    <w:p w:rsidR="00CF33DD" w:rsidRDefault="00CF33DD">
      <w:pPr>
        <w:jc w:val="center"/>
        <w:rPr>
          <w:b/>
          <w:spacing w:val="60"/>
        </w:rPr>
      </w:pPr>
      <w:r>
        <w:rPr>
          <w:b/>
          <w:spacing w:val="60"/>
        </w:rPr>
        <w:t>САРАТОВСКОЙ ОБЛАСТИ</w:t>
      </w:r>
    </w:p>
    <w:p w:rsidR="00CF33DD" w:rsidRDefault="00CF33DD">
      <w:pPr>
        <w:jc w:val="center"/>
        <w:rPr>
          <w:b/>
          <w:spacing w:val="60"/>
        </w:rPr>
      </w:pPr>
    </w:p>
    <w:p w:rsidR="00CF33DD" w:rsidRDefault="00CF33DD" w:rsidP="00D56AAF">
      <w:pPr>
        <w:pStyle w:val="4"/>
        <w:rPr>
          <w:rFonts w:eastAsia="Times New Roman"/>
          <w:bCs w:val="0"/>
          <w:spacing w:val="60"/>
        </w:rPr>
      </w:pPr>
      <w:r>
        <w:rPr>
          <w:rFonts w:eastAsia="Times New Roman"/>
          <w:bCs w:val="0"/>
          <w:spacing w:val="60"/>
        </w:rPr>
        <w:t>РЕШЕНИЕ</w:t>
      </w:r>
    </w:p>
    <w:p w:rsidR="00CF33DD" w:rsidRDefault="00CF33DD" w:rsidP="00D56AAF">
      <w:pPr>
        <w:spacing w:line="240" w:lineRule="auto"/>
      </w:pPr>
    </w:p>
    <w:p w:rsidR="00CF33DD" w:rsidRDefault="00DE7356" w:rsidP="00D56AAF">
      <w:pPr>
        <w:spacing w:line="240" w:lineRule="auto"/>
        <w:ind w:firstLine="0"/>
        <w:rPr>
          <w:b/>
          <w:bCs/>
        </w:rPr>
      </w:pPr>
      <w:r>
        <w:rPr>
          <w:b/>
          <w:bCs/>
          <w:u w:val="single"/>
        </w:rPr>
        <w:t>1</w:t>
      </w:r>
      <w:r w:rsidR="002F6B37">
        <w:rPr>
          <w:b/>
          <w:bCs/>
          <w:u w:val="single"/>
        </w:rPr>
        <w:t xml:space="preserve"> ию</w:t>
      </w:r>
      <w:r w:rsidR="00383341">
        <w:rPr>
          <w:b/>
          <w:bCs/>
          <w:u w:val="single"/>
        </w:rPr>
        <w:t>л</w:t>
      </w:r>
      <w:r w:rsidR="002F6B37">
        <w:rPr>
          <w:b/>
          <w:bCs/>
          <w:u w:val="single"/>
        </w:rPr>
        <w:t xml:space="preserve">я </w:t>
      </w:r>
      <w:r w:rsidR="00093F66">
        <w:rPr>
          <w:b/>
          <w:bCs/>
          <w:u w:val="single"/>
        </w:rPr>
        <w:t>20</w:t>
      </w:r>
      <w:r w:rsidR="00383341">
        <w:rPr>
          <w:b/>
          <w:bCs/>
          <w:u w:val="single"/>
        </w:rPr>
        <w:t>21</w:t>
      </w:r>
      <w:r w:rsidR="00CF33DD">
        <w:rPr>
          <w:b/>
          <w:bCs/>
          <w:u w:val="single"/>
        </w:rPr>
        <w:t>г</w:t>
      </w:r>
      <w:r w:rsidR="00CF33DD">
        <w:t xml:space="preserve">.                                                                                     </w:t>
      </w:r>
      <w:r w:rsidR="00CF33DD" w:rsidRPr="00BA365E">
        <w:rPr>
          <w:b/>
          <w:bCs/>
          <w:u w:val="single"/>
        </w:rPr>
        <w:t>№</w:t>
      </w:r>
      <w:r w:rsidR="00383341">
        <w:rPr>
          <w:b/>
          <w:bCs/>
          <w:u w:val="single"/>
        </w:rPr>
        <w:t>4</w:t>
      </w:r>
      <w:r w:rsidR="002F6B37">
        <w:rPr>
          <w:b/>
          <w:bCs/>
          <w:u w:val="single"/>
        </w:rPr>
        <w:t>/</w:t>
      </w:r>
      <w:r w:rsidR="00A33DFD">
        <w:rPr>
          <w:b/>
          <w:bCs/>
          <w:u w:val="single"/>
        </w:rPr>
        <w:t>22</w:t>
      </w:r>
      <w:r w:rsidR="002F6B37">
        <w:rPr>
          <w:b/>
          <w:bCs/>
          <w:u w:val="single"/>
        </w:rPr>
        <w:t>-Р</w:t>
      </w:r>
      <w:r w:rsidR="000D29CD">
        <w:rPr>
          <w:b/>
          <w:bCs/>
          <w:u w:val="single"/>
        </w:rPr>
        <w:t xml:space="preserve"> </w:t>
      </w:r>
    </w:p>
    <w:p w:rsidR="00FA4ACA" w:rsidRDefault="00CF33DD" w:rsidP="00D56AAF">
      <w:pPr>
        <w:spacing w:line="240" w:lineRule="auto"/>
        <w:jc w:val="center"/>
        <w:rPr>
          <w:sz w:val="24"/>
        </w:rPr>
      </w:pPr>
      <w:r>
        <w:rPr>
          <w:sz w:val="24"/>
        </w:rPr>
        <w:t>г. Красный Кут</w:t>
      </w:r>
    </w:p>
    <w:p w:rsidR="00D56AAF" w:rsidRDefault="00D56AAF" w:rsidP="00D56AAF">
      <w:pPr>
        <w:spacing w:line="240" w:lineRule="auto"/>
        <w:jc w:val="center"/>
        <w:rPr>
          <w:sz w:val="24"/>
        </w:rPr>
      </w:pPr>
    </w:p>
    <w:p w:rsidR="00D56AAF" w:rsidRDefault="00D56AAF" w:rsidP="00D56AAF">
      <w:pPr>
        <w:spacing w:line="240" w:lineRule="auto"/>
        <w:jc w:val="center"/>
        <w:rPr>
          <w:b/>
          <w:bCs/>
        </w:rPr>
      </w:pPr>
    </w:p>
    <w:p w:rsidR="00662D02" w:rsidRDefault="00A31262" w:rsidP="00D56AAF">
      <w:pPr>
        <w:pStyle w:val="1"/>
        <w:jc w:val="center"/>
        <w:rPr>
          <w:b/>
        </w:rPr>
      </w:pPr>
      <w:r>
        <w:rPr>
          <w:b/>
        </w:rPr>
        <w:t>О</w:t>
      </w:r>
      <w:r w:rsidR="00836DB8">
        <w:rPr>
          <w:b/>
        </w:rPr>
        <w:t xml:space="preserve"> предложении </w:t>
      </w:r>
      <w:r w:rsidR="00646E6C">
        <w:rPr>
          <w:b/>
        </w:rPr>
        <w:t xml:space="preserve">органам местного самоуправления Краснокутского муниципального района </w:t>
      </w:r>
      <w:r w:rsidR="0055650A">
        <w:rPr>
          <w:b/>
        </w:rPr>
        <w:t xml:space="preserve">перечня специальных </w:t>
      </w:r>
      <w:r w:rsidR="00662D02">
        <w:rPr>
          <w:b/>
        </w:rPr>
        <w:t>мест для размещения печатных агитационных материалов на территории избирательных участков Краснокутского муниципального района.</w:t>
      </w:r>
    </w:p>
    <w:p w:rsidR="00EB68F4" w:rsidRPr="00EB68F4" w:rsidRDefault="00EB68F4" w:rsidP="00EB68F4"/>
    <w:p w:rsidR="00662D02" w:rsidRDefault="00662D02" w:rsidP="00EB68F4">
      <w:pPr>
        <w:pStyle w:val="1"/>
        <w:spacing w:line="276" w:lineRule="auto"/>
        <w:jc w:val="both"/>
        <w:rPr>
          <w:b/>
        </w:rPr>
      </w:pPr>
    </w:p>
    <w:p w:rsidR="00255A40" w:rsidRDefault="006024F7" w:rsidP="00EB68F4">
      <w:pPr>
        <w:spacing w:line="276" w:lineRule="auto"/>
      </w:pPr>
      <w:r>
        <w:t xml:space="preserve">В соответствии с </w:t>
      </w:r>
      <w:r w:rsidR="00662D02">
        <w:t>пунктом 7 статьи 54</w:t>
      </w:r>
      <w:r w:rsidR="00AB0EB2">
        <w:t xml:space="preserve"> Федерального закона</w:t>
      </w:r>
      <w:r w:rsidR="0085039F">
        <w:t xml:space="preserve"> </w:t>
      </w:r>
      <w:r w:rsidR="00AB0EB2">
        <w:t xml:space="preserve">«Об основных гарантиях избирательных прав и права на участие в референдуме граждан Российской Федерации», </w:t>
      </w:r>
      <w:r w:rsidR="0085039F">
        <w:t xml:space="preserve">территориальная избирательная комиссия Краснокутского муниципального района </w:t>
      </w:r>
      <w:r w:rsidR="0085039F" w:rsidRPr="00AB0EB2">
        <w:rPr>
          <w:b/>
        </w:rPr>
        <w:t>решила</w:t>
      </w:r>
      <w:r w:rsidR="0085039F">
        <w:t>:</w:t>
      </w:r>
    </w:p>
    <w:p w:rsidR="0055650A" w:rsidRDefault="00242862" w:rsidP="00242862">
      <w:pPr>
        <w:pStyle w:val="1"/>
        <w:spacing w:line="276" w:lineRule="auto"/>
        <w:ind w:hanging="720"/>
        <w:jc w:val="both"/>
      </w:pPr>
      <w:r>
        <w:t xml:space="preserve">                  1.</w:t>
      </w:r>
      <w:r w:rsidR="0055650A">
        <w:t xml:space="preserve"> </w:t>
      </w:r>
      <w:r w:rsidR="00836DB8">
        <w:t>Предложить</w:t>
      </w:r>
      <w:r w:rsidR="00646E6C">
        <w:t xml:space="preserve"> органам </w:t>
      </w:r>
      <w:r w:rsidR="005B0AFA">
        <w:t xml:space="preserve">местного самоуправления Краснокутского муниципального района </w:t>
      </w:r>
      <w:r w:rsidR="0055650A">
        <w:t xml:space="preserve"> </w:t>
      </w:r>
      <w:r w:rsidR="0055650A" w:rsidRPr="0055650A">
        <w:t xml:space="preserve"> </w:t>
      </w:r>
      <w:r w:rsidR="0055650A">
        <w:t>перечень  специальных</w:t>
      </w:r>
      <w:r w:rsidR="0055650A" w:rsidRPr="0055650A">
        <w:t xml:space="preserve"> мест для размещения печатных агитационных материалов на территории избирательных участков Красн</w:t>
      </w:r>
      <w:r w:rsidR="0055650A">
        <w:t>окутского муниципального района согласно приложени</w:t>
      </w:r>
      <w:r>
        <w:t>ю</w:t>
      </w:r>
      <w:r w:rsidR="0055650A">
        <w:t>.</w:t>
      </w:r>
    </w:p>
    <w:p w:rsidR="0055650A" w:rsidRPr="0055650A" w:rsidRDefault="0055650A" w:rsidP="00EB68F4">
      <w:pPr>
        <w:spacing w:line="276" w:lineRule="auto"/>
      </w:pPr>
      <w:r>
        <w:t xml:space="preserve">2.Направить настоящее решение в органы местного самоуправления Краснокутского муниципального района, в срок до  </w:t>
      </w:r>
      <w:r w:rsidR="002F6B37">
        <w:t>7 ию</w:t>
      </w:r>
      <w:r w:rsidR="00383341">
        <w:t>л</w:t>
      </w:r>
      <w:r w:rsidR="002F6B37">
        <w:t>я 20</w:t>
      </w:r>
      <w:r w:rsidR="00383341">
        <w:t>21</w:t>
      </w:r>
      <w:r w:rsidR="002F6B37">
        <w:t xml:space="preserve"> года.</w:t>
      </w:r>
    </w:p>
    <w:p w:rsidR="006D1CC8" w:rsidRPr="00AE47F3" w:rsidRDefault="0055650A" w:rsidP="00EB68F4">
      <w:pPr>
        <w:spacing w:line="276" w:lineRule="auto"/>
      </w:pPr>
      <w:r>
        <w:t>3</w:t>
      </w:r>
      <w:r w:rsidR="00AE47F3" w:rsidRPr="00AE47F3">
        <w:t xml:space="preserve">. </w:t>
      </w:r>
      <w:proofErr w:type="gramStart"/>
      <w:r w:rsidR="00AE47F3">
        <w:rPr>
          <w:szCs w:val="26"/>
        </w:rPr>
        <w:t>Контроль за</w:t>
      </w:r>
      <w:proofErr w:type="gramEnd"/>
      <w:r w:rsidR="00AE47F3">
        <w:rPr>
          <w:szCs w:val="26"/>
        </w:rPr>
        <w:t xml:space="preserve"> исполнением настоящего решения возложить на секретаря территориальной избирательной комиссии Краснокутского муниципального района </w:t>
      </w:r>
      <w:proofErr w:type="spellStart"/>
      <w:r w:rsidR="00383341">
        <w:rPr>
          <w:szCs w:val="26"/>
        </w:rPr>
        <w:t>Саяпину</w:t>
      </w:r>
      <w:proofErr w:type="spellEnd"/>
      <w:r w:rsidR="00383341">
        <w:rPr>
          <w:szCs w:val="26"/>
        </w:rPr>
        <w:t xml:space="preserve"> Е.В.</w:t>
      </w:r>
    </w:p>
    <w:p w:rsidR="006D1CC8" w:rsidRDefault="006D1CC8" w:rsidP="00EB68F4">
      <w:pPr>
        <w:spacing w:line="276" w:lineRule="auto"/>
      </w:pPr>
    </w:p>
    <w:p w:rsidR="00EB68F4" w:rsidRPr="006D1CC8" w:rsidRDefault="00EB68F4" w:rsidP="00EB68F4">
      <w:pPr>
        <w:spacing w:line="276" w:lineRule="auto"/>
      </w:pPr>
    </w:p>
    <w:p w:rsidR="00CF33DD" w:rsidRDefault="00CF33DD" w:rsidP="00D56AAF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Председатель </w:t>
      </w:r>
      <w:proofErr w:type="gramStart"/>
      <w:r>
        <w:rPr>
          <w:b/>
          <w:bCs/>
        </w:rPr>
        <w:t>территориальной</w:t>
      </w:r>
      <w:proofErr w:type="gramEnd"/>
      <w:r>
        <w:rPr>
          <w:b/>
          <w:bCs/>
        </w:rPr>
        <w:t xml:space="preserve"> </w:t>
      </w:r>
    </w:p>
    <w:p w:rsidR="00CF33DD" w:rsidRDefault="00CF33DD" w:rsidP="00D56AAF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избирательной </w:t>
      </w:r>
    </w:p>
    <w:p w:rsidR="00CF33DD" w:rsidRDefault="00CF33DD" w:rsidP="00D56AAF">
      <w:pPr>
        <w:pStyle w:val="2"/>
        <w:ind w:firstLine="0"/>
        <w:rPr>
          <w:b/>
          <w:bCs/>
        </w:rPr>
      </w:pPr>
      <w:r>
        <w:rPr>
          <w:b/>
          <w:bCs/>
        </w:rPr>
        <w:t>комиссии Краснокутского</w:t>
      </w:r>
    </w:p>
    <w:p w:rsidR="00DF7F0C" w:rsidRDefault="00CF33DD" w:rsidP="00D56AAF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муниципального района                                                        </w:t>
      </w:r>
      <w:proofErr w:type="spellStart"/>
      <w:r w:rsidR="00A33DFD">
        <w:rPr>
          <w:b/>
          <w:bCs/>
        </w:rPr>
        <w:t>В.А.Ханыкина</w:t>
      </w:r>
      <w:proofErr w:type="spellEnd"/>
      <w:r w:rsidR="00DF7F0C">
        <w:rPr>
          <w:b/>
          <w:bCs/>
        </w:rPr>
        <w:t xml:space="preserve"> </w:t>
      </w:r>
      <w:r w:rsidR="00A33DFD">
        <w:rPr>
          <w:b/>
          <w:bCs/>
        </w:rPr>
        <w:t xml:space="preserve">Секретарь </w:t>
      </w:r>
      <w:proofErr w:type="gramStart"/>
      <w:r w:rsidR="00DF7F0C">
        <w:rPr>
          <w:b/>
          <w:bCs/>
        </w:rPr>
        <w:t>территориальной</w:t>
      </w:r>
      <w:proofErr w:type="gramEnd"/>
      <w:r w:rsidR="00DF7F0C">
        <w:rPr>
          <w:b/>
          <w:bCs/>
        </w:rPr>
        <w:t xml:space="preserve"> </w:t>
      </w:r>
    </w:p>
    <w:p w:rsidR="00DF7F0C" w:rsidRDefault="00DF7F0C" w:rsidP="00D56AAF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избирательной </w:t>
      </w:r>
    </w:p>
    <w:p w:rsidR="00DF7F0C" w:rsidRDefault="00DF7F0C" w:rsidP="00D56AAF">
      <w:pPr>
        <w:pStyle w:val="2"/>
        <w:ind w:firstLine="0"/>
        <w:rPr>
          <w:b/>
          <w:bCs/>
        </w:rPr>
      </w:pPr>
      <w:r>
        <w:rPr>
          <w:b/>
          <w:bCs/>
        </w:rPr>
        <w:t>комиссии Краснокутского</w:t>
      </w:r>
    </w:p>
    <w:p w:rsidR="00CF33DD" w:rsidRDefault="00DF7F0C" w:rsidP="00D56AAF">
      <w:pPr>
        <w:spacing w:line="240" w:lineRule="auto"/>
        <w:ind w:firstLine="0"/>
        <w:rPr>
          <w:b/>
          <w:bCs/>
        </w:rPr>
      </w:pPr>
      <w:r>
        <w:rPr>
          <w:b/>
          <w:bCs/>
        </w:rPr>
        <w:t xml:space="preserve">муниципального района                                                                     </w:t>
      </w:r>
      <w:proofErr w:type="spellStart"/>
      <w:r w:rsidR="00A33DFD">
        <w:rPr>
          <w:b/>
          <w:bCs/>
        </w:rPr>
        <w:t>Е.В.Саяпина</w:t>
      </w:r>
      <w:proofErr w:type="spellEnd"/>
      <w:r w:rsidR="00D56AAF">
        <w:rPr>
          <w:b/>
          <w:bCs/>
        </w:rPr>
        <w:t xml:space="preserve"> </w:t>
      </w:r>
    </w:p>
    <w:p w:rsidR="00014732" w:rsidRDefault="00014732" w:rsidP="00D56AAF">
      <w:pPr>
        <w:spacing w:line="240" w:lineRule="auto"/>
        <w:ind w:firstLine="0"/>
        <w:rPr>
          <w:b/>
          <w:bCs/>
        </w:rPr>
      </w:pPr>
    </w:p>
    <w:p w:rsidR="00A33DFD" w:rsidRDefault="00B72640" w:rsidP="00B72640">
      <w:pPr>
        <w:spacing w:line="240" w:lineRule="auto"/>
        <w:ind w:firstLine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</w:p>
    <w:p w:rsidR="00EB68F4" w:rsidRDefault="00A33DFD" w:rsidP="00B72640">
      <w:pPr>
        <w:spacing w:line="240" w:lineRule="auto"/>
        <w:ind w:firstLine="0"/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</w:t>
      </w:r>
      <w:r w:rsidR="00B72640">
        <w:rPr>
          <w:bCs/>
        </w:rPr>
        <w:t xml:space="preserve"> </w:t>
      </w:r>
      <w:r w:rsidR="00B72640" w:rsidRPr="00B72640">
        <w:rPr>
          <w:bCs/>
        </w:rPr>
        <w:t>Пр</w:t>
      </w:r>
      <w:r w:rsidR="00B72640">
        <w:rPr>
          <w:bCs/>
        </w:rPr>
        <w:t>илож</w:t>
      </w:r>
      <w:r w:rsidR="002F6B37">
        <w:rPr>
          <w:bCs/>
        </w:rPr>
        <w:t>е</w:t>
      </w:r>
      <w:r w:rsidR="00B72640">
        <w:rPr>
          <w:bCs/>
        </w:rPr>
        <w:t>ние к решению</w:t>
      </w:r>
    </w:p>
    <w:p w:rsidR="00B72640" w:rsidRDefault="00B72640" w:rsidP="00B72640">
      <w:pPr>
        <w:spacing w:line="240" w:lineRule="auto"/>
        <w:ind w:firstLine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территориальной</w:t>
      </w:r>
    </w:p>
    <w:p w:rsidR="00B72640" w:rsidRDefault="00B72640" w:rsidP="00B72640">
      <w:pPr>
        <w:spacing w:line="240" w:lineRule="auto"/>
        <w:ind w:firstLine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избирательной</w:t>
      </w:r>
    </w:p>
    <w:p w:rsidR="00B72640" w:rsidRDefault="00B72640" w:rsidP="00B72640">
      <w:pPr>
        <w:spacing w:line="240" w:lineRule="auto"/>
        <w:ind w:firstLine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</w:t>
      </w:r>
      <w:r w:rsidR="001F7D66">
        <w:rPr>
          <w:bCs/>
        </w:rPr>
        <w:t xml:space="preserve">              комиссии Красноку</w:t>
      </w:r>
      <w:r>
        <w:rPr>
          <w:bCs/>
        </w:rPr>
        <w:t>т</w:t>
      </w:r>
      <w:r w:rsidR="001F7D66">
        <w:rPr>
          <w:bCs/>
        </w:rPr>
        <w:t>с</w:t>
      </w:r>
      <w:r>
        <w:rPr>
          <w:bCs/>
        </w:rPr>
        <w:t>кого</w:t>
      </w:r>
    </w:p>
    <w:p w:rsidR="00B72640" w:rsidRDefault="00B72640" w:rsidP="00B72640">
      <w:pPr>
        <w:spacing w:line="240" w:lineRule="auto"/>
        <w:ind w:firstLine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муниципального района</w:t>
      </w:r>
    </w:p>
    <w:p w:rsidR="00B72640" w:rsidRDefault="00B72640" w:rsidP="00B72640">
      <w:pPr>
        <w:spacing w:line="240" w:lineRule="auto"/>
        <w:ind w:firstLine="0"/>
        <w:jc w:val="center"/>
        <w:rPr>
          <w:bCs/>
        </w:rPr>
      </w:pPr>
      <w:r>
        <w:rPr>
          <w:bCs/>
        </w:rPr>
        <w:t xml:space="preserve">                                                                      </w:t>
      </w:r>
      <w:r w:rsidR="002F6B37">
        <w:rPr>
          <w:bCs/>
        </w:rPr>
        <w:t xml:space="preserve">                 </w:t>
      </w:r>
      <w:r>
        <w:rPr>
          <w:bCs/>
        </w:rPr>
        <w:t xml:space="preserve"> от</w:t>
      </w:r>
      <w:r w:rsidR="002F6B37">
        <w:rPr>
          <w:bCs/>
        </w:rPr>
        <w:t xml:space="preserve"> </w:t>
      </w:r>
      <w:r w:rsidR="00DE7356">
        <w:rPr>
          <w:bCs/>
        </w:rPr>
        <w:t>1</w:t>
      </w:r>
      <w:r w:rsidR="002F6B37">
        <w:rPr>
          <w:bCs/>
        </w:rPr>
        <w:t xml:space="preserve"> ию</w:t>
      </w:r>
      <w:r w:rsidR="00A33DFD">
        <w:rPr>
          <w:bCs/>
        </w:rPr>
        <w:t>л</w:t>
      </w:r>
      <w:r w:rsidR="002F6B37">
        <w:rPr>
          <w:bCs/>
        </w:rPr>
        <w:t>я 20</w:t>
      </w:r>
      <w:r w:rsidR="00A33DFD">
        <w:rPr>
          <w:bCs/>
        </w:rPr>
        <w:t>21</w:t>
      </w:r>
      <w:r w:rsidR="002F6B37">
        <w:rPr>
          <w:bCs/>
        </w:rPr>
        <w:t xml:space="preserve"> года  №</w:t>
      </w:r>
      <w:r w:rsidR="00A33DFD">
        <w:rPr>
          <w:bCs/>
        </w:rPr>
        <w:t>4</w:t>
      </w:r>
      <w:r w:rsidR="002F6B37">
        <w:rPr>
          <w:bCs/>
        </w:rPr>
        <w:t>/</w:t>
      </w:r>
      <w:r w:rsidR="00A33DFD">
        <w:rPr>
          <w:bCs/>
        </w:rPr>
        <w:t>22</w:t>
      </w:r>
      <w:r w:rsidR="002F6B37">
        <w:rPr>
          <w:bCs/>
        </w:rPr>
        <w:t xml:space="preserve">-Р       </w:t>
      </w:r>
    </w:p>
    <w:p w:rsidR="00B72640" w:rsidRDefault="00B72640" w:rsidP="00B72640">
      <w:pPr>
        <w:spacing w:line="240" w:lineRule="auto"/>
        <w:ind w:firstLine="0"/>
        <w:jc w:val="center"/>
        <w:rPr>
          <w:bCs/>
        </w:rPr>
      </w:pPr>
    </w:p>
    <w:p w:rsidR="00B72640" w:rsidRPr="00B72640" w:rsidRDefault="00B72640" w:rsidP="00B72640">
      <w:pPr>
        <w:spacing w:line="240" w:lineRule="auto"/>
        <w:ind w:firstLine="0"/>
        <w:jc w:val="center"/>
        <w:rPr>
          <w:b/>
          <w:bCs/>
        </w:rPr>
      </w:pPr>
      <w:r w:rsidRPr="00B72640">
        <w:rPr>
          <w:b/>
          <w:bCs/>
        </w:rPr>
        <w:t xml:space="preserve">Перечень </w:t>
      </w:r>
    </w:p>
    <w:p w:rsidR="00B72640" w:rsidRPr="00B72640" w:rsidRDefault="00B72640" w:rsidP="00B72640">
      <w:pPr>
        <w:spacing w:line="240" w:lineRule="auto"/>
        <w:ind w:firstLine="0"/>
        <w:jc w:val="center"/>
        <w:rPr>
          <w:b/>
          <w:bCs/>
        </w:rPr>
      </w:pPr>
      <w:r w:rsidRPr="00B72640">
        <w:rPr>
          <w:b/>
          <w:bCs/>
        </w:rPr>
        <w:t>рекомендуемых специальных мест для размещения печатных агитационных материалов на территории избирательных участков Краснокутского муниципального района</w:t>
      </w:r>
    </w:p>
    <w:p w:rsidR="00B72640" w:rsidRDefault="00B72640" w:rsidP="00B72640">
      <w:pPr>
        <w:spacing w:line="240" w:lineRule="auto"/>
        <w:ind w:firstLine="0"/>
        <w:jc w:val="center"/>
        <w:rPr>
          <w:bCs/>
        </w:rPr>
      </w:pPr>
    </w:p>
    <w:p w:rsidR="00EB68F4" w:rsidRDefault="00EB68F4" w:rsidP="00B72640">
      <w:pPr>
        <w:spacing w:line="240" w:lineRule="auto"/>
        <w:ind w:firstLine="0"/>
        <w:jc w:val="center"/>
        <w:rPr>
          <w:b/>
          <w:bCs/>
        </w:rPr>
      </w:pPr>
    </w:p>
    <w:tbl>
      <w:tblPr>
        <w:tblStyle w:val="ad"/>
        <w:tblW w:w="0" w:type="auto"/>
        <w:tblLayout w:type="fixed"/>
        <w:tblLook w:val="04A0"/>
      </w:tblPr>
      <w:tblGrid>
        <w:gridCol w:w="1526"/>
        <w:gridCol w:w="2984"/>
        <w:gridCol w:w="4930"/>
      </w:tblGrid>
      <w:tr w:rsidR="00EB68F4" w:rsidTr="00A76260">
        <w:tc>
          <w:tcPr>
            <w:tcW w:w="1526" w:type="dxa"/>
          </w:tcPr>
          <w:p w:rsidR="00EB68F4" w:rsidRDefault="00B72640" w:rsidP="00A941C5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избирательного                                      участка</w:t>
            </w:r>
          </w:p>
        </w:tc>
        <w:tc>
          <w:tcPr>
            <w:tcW w:w="2984" w:type="dxa"/>
          </w:tcPr>
          <w:p w:rsidR="00EB68F4" w:rsidRDefault="00A941C5" w:rsidP="00A941C5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4930" w:type="dxa"/>
          </w:tcPr>
          <w:p w:rsidR="00EB68F4" w:rsidRDefault="00A941C5" w:rsidP="00A941C5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специальных мест для размещения печатных агитационных материалов</w:t>
            </w:r>
          </w:p>
        </w:tc>
      </w:tr>
      <w:tr w:rsidR="00EB68F4" w:rsidRPr="00A941C5" w:rsidTr="00A76260">
        <w:tc>
          <w:tcPr>
            <w:tcW w:w="1526" w:type="dxa"/>
          </w:tcPr>
          <w:p w:rsidR="00EB68F4" w:rsidRPr="00A941C5" w:rsidRDefault="00A941C5" w:rsidP="00D56AAF">
            <w:pPr>
              <w:spacing w:line="240" w:lineRule="auto"/>
              <w:ind w:firstLine="0"/>
              <w:rPr>
                <w:bCs/>
              </w:rPr>
            </w:pPr>
            <w:r w:rsidRPr="00A941C5">
              <w:rPr>
                <w:bCs/>
              </w:rPr>
              <w:t>1038</w:t>
            </w:r>
          </w:p>
        </w:tc>
        <w:tc>
          <w:tcPr>
            <w:tcW w:w="2984" w:type="dxa"/>
          </w:tcPr>
          <w:p w:rsidR="00EB68F4" w:rsidRPr="00A941C5" w:rsidRDefault="001F7D66" w:rsidP="00D56AAF">
            <w:pPr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г. Красный Кут</w:t>
            </w:r>
          </w:p>
        </w:tc>
        <w:tc>
          <w:tcPr>
            <w:tcW w:w="4930" w:type="dxa"/>
          </w:tcPr>
          <w:p w:rsidR="00EB68F4" w:rsidRPr="00A941C5" w:rsidRDefault="001F7D66" w:rsidP="00C737CC">
            <w:pPr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г. Красный Кут ул. Маяковского №129</w:t>
            </w:r>
            <w:r w:rsidR="00D57148">
              <w:rPr>
                <w:bCs/>
              </w:rPr>
              <w:t xml:space="preserve"> </w:t>
            </w:r>
          </w:p>
        </w:tc>
      </w:tr>
      <w:tr w:rsidR="001F7D66" w:rsidTr="00A76260">
        <w:tc>
          <w:tcPr>
            <w:tcW w:w="1526" w:type="dxa"/>
          </w:tcPr>
          <w:p w:rsidR="001F7D66" w:rsidRDefault="001F7D66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103</w:t>
            </w:r>
            <w:r>
              <w:rPr>
                <w:bCs/>
              </w:rPr>
              <w:t>9</w:t>
            </w:r>
          </w:p>
        </w:tc>
        <w:tc>
          <w:tcPr>
            <w:tcW w:w="2984" w:type="dxa"/>
          </w:tcPr>
          <w:p w:rsidR="001F7D66" w:rsidRPr="00A941C5" w:rsidRDefault="001F7D66" w:rsidP="000B47DF">
            <w:pPr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г. Красный Кут</w:t>
            </w:r>
          </w:p>
        </w:tc>
        <w:tc>
          <w:tcPr>
            <w:tcW w:w="4930" w:type="dxa"/>
          </w:tcPr>
          <w:p w:rsidR="001F7D66" w:rsidRPr="00A941C5" w:rsidRDefault="001F7D66" w:rsidP="00C737CC">
            <w:pPr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г. </w:t>
            </w:r>
            <w:r w:rsidR="005B0AFA">
              <w:rPr>
                <w:bCs/>
              </w:rPr>
              <w:t>Красный Кут ул. Маяковского №131</w:t>
            </w:r>
            <w:r w:rsidR="00D57148">
              <w:rPr>
                <w:bCs/>
              </w:rPr>
              <w:t xml:space="preserve"> </w:t>
            </w:r>
          </w:p>
        </w:tc>
      </w:tr>
      <w:tr w:rsidR="00D57148" w:rsidTr="00A76260">
        <w:tc>
          <w:tcPr>
            <w:tcW w:w="1526" w:type="dxa"/>
          </w:tcPr>
          <w:p w:rsidR="00D57148" w:rsidRDefault="00D57148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40</w:t>
            </w:r>
          </w:p>
        </w:tc>
        <w:tc>
          <w:tcPr>
            <w:tcW w:w="2984" w:type="dxa"/>
          </w:tcPr>
          <w:p w:rsidR="00D57148" w:rsidRPr="00A941C5" w:rsidRDefault="00D57148" w:rsidP="000B47DF">
            <w:pPr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г. Красный Кут</w:t>
            </w:r>
          </w:p>
        </w:tc>
        <w:tc>
          <w:tcPr>
            <w:tcW w:w="4930" w:type="dxa"/>
          </w:tcPr>
          <w:p w:rsidR="00D57148" w:rsidRPr="00A941C5" w:rsidRDefault="00D57148" w:rsidP="00C737CC">
            <w:pPr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г. Красный Кут проспект Победы №3 </w:t>
            </w:r>
          </w:p>
        </w:tc>
      </w:tr>
      <w:tr w:rsidR="00D57148" w:rsidTr="00A76260">
        <w:tc>
          <w:tcPr>
            <w:tcW w:w="1526" w:type="dxa"/>
          </w:tcPr>
          <w:p w:rsidR="00D57148" w:rsidRDefault="00D57148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41</w:t>
            </w:r>
          </w:p>
        </w:tc>
        <w:tc>
          <w:tcPr>
            <w:tcW w:w="2984" w:type="dxa"/>
          </w:tcPr>
          <w:p w:rsidR="00D57148" w:rsidRDefault="00D57148" w:rsidP="00D56AAF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>г. Красный Кут</w:t>
            </w:r>
          </w:p>
        </w:tc>
        <w:tc>
          <w:tcPr>
            <w:tcW w:w="4930" w:type="dxa"/>
          </w:tcPr>
          <w:p w:rsidR="00D57148" w:rsidRDefault="00D57148" w:rsidP="00C737CC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 xml:space="preserve">г. </w:t>
            </w:r>
            <w:r w:rsidR="00C737CC">
              <w:rPr>
                <w:bCs/>
              </w:rPr>
              <w:t>Красный Кут площадь им. Ленина  (у здания</w:t>
            </w:r>
            <w:r>
              <w:rPr>
                <w:bCs/>
              </w:rPr>
              <w:t xml:space="preserve"> почтамта</w:t>
            </w:r>
            <w:r w:rsidR="00C737CC">
              <w:rPr>
                <w:bCs/>
              </w:rPr>
              <w:t>)</w:t>
            </w:r>
          </w:p>
        </w:tc>
      </w:tr>
      <w:tr w:rsidR="00D57148" w:rsidTr="00A76260">
        <w:tc>
          <w:tcPr>
            <w:tcW w:w="1526" w:type="dxa"/>
          </w:tcPr>
          <w:p w:rsidR="00D57148" w:rsidRDefault="00D57148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42</w:t>
            </w:r>
          </w:p>
        </w:tc>
        <w:tc>
          <w:tcPr>
            <w:tcW w:w="2984" w:type="dxa"/>
          </w:tcPr>
          <w:p w:rsidR="00D57148" w:rsidRDefault="00D57148" w:rsidP="000B47DF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>г. Красный Кут</w:t>
            </w:r>
          </w:p>
        </w:tc>
        <w:tc>
          <w:tcPr>
            <w:tcW w:w="4930" w:type="dxa"/>
          </w:tcPr>
          <w:p w:rsidR="00D57148" w:rsidRDefault="00D57148" w:rsidP="000B47DF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 xml:space="preserve">г. Красный Кут ул. </w:t>
            </w:r>
            <w:proofErr w:type="gramStart"/>
            <w:r>
              <w:rPr>
                <w:bCs/>
              </w:rPr>
              <w:t>Московская</w:t>
            </w:r>
            <w:proofErr w:type="gramEnd"/>
            <w:r>
              <w:rPr>
                <w:bCs/>
              </w:rPr>
              <w:t xml:space="preserve"> №58 (</w:t>
            </w:r>
            <w:r w:rsidR="00C737CC">
              <w:rPr>
                <w:bCs/>
              </w:rPr>
              <w:t>у здания</w:t>
            </w:r>
            <w:r>
              <w:rPr>
                <w:bCs/>
              </w:rPr>
              <w:t xml:space="preserve"> городского Дома культуры)</w:t>
            </w:r>
          </w:p>
        </w:tc>
      </w:tr>
      <w:tr w:rsidR="00D57148" w:rsidTr="00A76260">
        <w:tc>
          <w:tcPr>
            <w:tcW w:w="1526" w:type="dxa"/>
          </w:tcPr>
          <w:p w:rsidR="00D57148" w:rsidRDefault="00D57148" w:rsidP="000B47D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43</w:t>
            </w:r>
          </w:p>
        </w:tc>
        <w:tc>
          <w:tcPr>
            <w:tcW w:w="2984" w:type="dxa"/>
          </w:tcPr>
          <w:p w:rsidR="00D57148" w:rsidRDefault="00D57148" w:rsidP="00D56AAF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>г. Красный Кут</w:t>
            </w:r>
          </w:p>
        </w:tc>
        <w:tc>
          <w:tcPr>
            <w:tcW w:w="4930" w:type="dxa"/>
          </w:tcPr>
          <w:p w:rsidR="00D57148" w:rsidRDefault="00D57148" w:rsidP="005B0AFA">
            <w:pPr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г. Красный Кут ул. </w:t>
            </w:r>
            <w:proofErr w:type="gramStart"/>
            <w:r w:rsidR="005B0AFA">
              <w:rPr>
                <w:bCs/>
              </w:rPr>
              <w:t>Армейская</w:t>
            </w:r>
            <w:proofErr w:type="gramEnd"/>
            <w:r w:rsidR="005B0AFA">
              <w:rPr>
                <w:bCs/>
              </w:rPr>
              <w:t xml:space="preserve"> №27 </w:t>
            </w:r>
          </w:p>
          <w:p w:rsidR="005B0AFA" w:rsidRDefault="005B0AFA" w:rsidP="005B0AFA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623936" w:rsidTr="00A76260">
        <w:tc>
          <w:tcPr>
            <w:tcW w:w="1526" w:type="dxa"/>
          </w:tcPr>
          <w:p w:rsidR="00623936" w:rsidRDefault="00623936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44</w:t>
            </w:r>
          </w:p>
        </w:tc>
        <w:tc>
          <w:tcPr>
            <w:tcW w:w="2984" w:type="dxa"/>
          </w:tcPr>
          <w:p w:rsidR="00623936" w:rsidRDefault="00623936" w:rsidP="00D56AAF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>г. Красный Кут</w:t>
            </w:r>
          </w:p>
        </w:tc>
        <w:tc>
          <w:tcPr>
            <w:tcW w:w="4930" w:type="dxa"/>
          </w:tcPr>
          <w:p w:rsidR="00623936" w:rsidRDefault="00623936" w:rsidP="000B47DF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 xml:space="preserve">г. Красный Кут ул. </w:t>
            </w:r>
            <w:proofErr w:type="gramStart"/>
            <w:r>
              <w:rPr>
                <w:bCs/>
              </w:rPr>
              <w:t>Рабочая</w:t>
            </w:r>
            <w:proofErr w:type="gramEnd"/>
            <w:r>
              <w:rPr>
                <w:bCs/>
              </w:rPr>
              <w:t xml:space="preserve"> № 29 «А» (</w:t>
            </w:r>
            <w:r w:rsidR="00C737CC">
              <w:rPr>
                <w:bCs/>
              </w:rPr>
              <w:t>у здания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горэлектросети</w:t>
            </w:r>
            <w:proofErr w:type="spellEnd"/>
            <w:r>
              <w:rPr>
                <w:bCs/>
              </w:rPr>
              <w:t xml:space="preserve">) </w:t>
            </w:r>
          </w:p>
        </w:tc>
      </w:tr>
      <w:tr w:rsidR="00623936" w:rsidTr="00A76260">
        <w:tc>
          <w:tcPr>
            <w:tcW w:w="1526" w:type="dxa"/>
          </w:tcPr>
          <w:p w:rsidR="00623936" w:rsidRDefault="00623936" w:rsidP="000B47D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45</w:t>
            </w:r>
          </w:p>
        </w:tc>
        <w:tc>
          <w:tcPr>
            <w:tcW w:w="2984" w:type="dxa"/>
          </w:tcPr>
          <w:p w:rsidR="00623936" w:rsidRDefault="00623936" w:rsidP="00D56AAF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>г. Красный Кут</w:t>
            </w:r>
          </w:p>
        </w:tc>
        <w:tc>
          <w:tcPr>
            <w:tcW w:w="4930" w:type="dxa"/>
          </w:tcPr>
          <w:p w:rsidR="00623936" w:rsidRDefault="00623936" w:rsidP="00C737CC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>г. Красный Кут ул</w:t>
            </w:r>
            <w:r w:rsidR="00F40925">
              <w:rPr>
                <w:bCs/>
              </w:rPr>
              <w:t xml:space="preserve">. </w:t>
            </w:r>
            <w:proofErr w:type="gramStart"/>
            <w:r>
              <w:rPr>
                <w:bCs/>
              </w:rPr>
              <w:t>Ком</w:t>
            </w:r>
            <w:r w:rsidR="00F40925">
              <w:rPr>
                <w:bCs/>
              </w:rPr>
              <w:t>сомольская</w:t>
            </w:r>
            <w:proofErr w:type="gramEnd"/>
            <w:r w:rsidR="00F40925">
              <w:rPr>
                <w:bCs/>
              </w:rPr>
              <w:t xml:space="preserve"> №103/107 </w:t>
            </w:r>
          </w:p>
        </w:tc>
      </w:tr>
      <w:tr w:rsidR="00623936" w:rsidTr="00A76260">
        <w:tc>
          <w:tcPr>
            <w:tcW w:w="1526" w:type="dxa"/>
          </w:tcPr>
          <w:p w:rsidR="00623936" w:rsidRDefault="00F40925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46</w:t>
            </w:r>
          </w:p>
        </w:tc>
        <w:tc>
          <w:tcPr>
            <w:tcW w:w="2984" w:type="dxa"/>
          </w:tcPr>
          <w:p w:rsidR="00623936" w:rsidRDefault="00F40925" w:rsidP="00D56AAF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>г. Красный Кут</w:t>
            </w:r>
          </w:p>
        </w:tc>
        <w:tc>
          <w:tcPr>
            <w:tcW w:w="4930" w:type="dxa"/>
          </w:tcPr>
          <w:p w:rsidR="00623936" w:rsidRDefault="00F40925" w:rsidP="00D56AAF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>г.</w:t>
            </w:r>
            <w:r w:rsidR="005B0AFA">
              <w:rPr>
                <w:bCs/>
              </w:rPr>
              <w:t xml:space="preserve"> Красный Кут ул. </w:t>
            </w:r>
            <w:proofErr w:type="spellStart"/>
            <w:r w:rsidR="005B0AFA">
              <w:rPr>
                <w:bCs/>
              </w:rPr>
              <w:t>Куховаренко</w:t>
            </w:r>
            <w:proofErr w:type="spellEnd"/>
            <w:r w:rsidR="005B0AFA">
              <w:rPr>
                <w:bCs/>
              </w:rPr>
              <w:t xml:space="preserve"> №17</w:t>
            </w:r>
            <w:r>
              <w:rPr>
                <w:bCs/>
              </w:rPr>
              <w:t>2 (</w:t>
            </w:r>
            <w:r w:rsidR="00C737CC">
              <w:rPr>
                <w:bCs/>
              </w:rPr>
              <w:t>у здания</w:t>
            </w:r>
            <w:r>
              <w:rPr>
                <w:bCs/>
              </w:rPr>
              <w:t xml:space="preserve"> </w:t>
            </w:r>
            <w:r w:rsidR="005B0AFA">
              <w:rPr>
                <w:bCs/>
              </w:rPr>
              <w:t>районных электросетей</w:t>
            </w:r>
            <w:r>
              <w:rPr>
                <w:bCs/>
              </w:rPr>
              <w:t xml:space="preserve">) </w:t>
            </w:r>
          </w:p>
        </w:tc>
      </w:tr>
      <w:tr w:rsidR="00F40925" w:rsidRPr="001F7D66" w:rsidTr="00A76260">
        <w:tc>
          <w:tcPr>
            <w:tcW w:w="1526" w:type="dxa"/>
          </w:tcPr>
          <w:p w:rsidR="00F40925" w:rsidRDefault="00F40925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47</w:t>
            </w:r>
          </w:p>
        </w:tc>
        <w:tc>
          <w:tcPr>
            <w:tcW w:w="2984" w:type="dxa"/>
          </w:tcPr>
          <w:p w:rsidR="00F40925" w:rsidRDefault="00F40925" w:rsidP="00D56AAF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>г. Красный Кут</w:t>
            </w:r>
          </w:p>
        </w:tc>
        <w:tc>
          <w:tcPr>
            <w:tcW w:w="4930" w:type="dxa"/>
          </w:tcPr>
          <w:p w:rsidR="00F40925" w:rsidRDefault="00F40925" w:rsidP="005B0AFA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 xml:space="preserve">г. </w:t>
            </w:r>
            <w:r w:rsidR="005B0AFA">
              <w:rPr>
                <w:bCs/>
              </w:rPr>
              <w:t xml:space="preserve">Красный Кут ул. </w:t>
            </w:r>
            <w:proofErr w:type="spellStart"/>
            <w:r w:rsidR="005B0AFA">
              <w:rPr>
                <w:bCs/>
              </w:rPr>
              <w:t>Куховаренко</w:t>
            </w:r>
            <w:proofErr w:type="spellEnd"/>
            <w:r w:rsidR="005B0AFA">
              <w:rPr>
                <w:bCs/>
              </w:rPr>
              <w:t xml:space="preserve"> №196</w:t>
            </w:r>
            <w:r>
              <w:rPr>
                <w:bCs/>
              </w:rPr>
              <w:t xml:space="preserve"> (</w:t>
            </w:r>
            <w:r w:rsidR="00C737CC">
              <w:rPr>
                <w:bCs/>
              </w:rPr>
              <w:t>у здания</w:t>
            </w:r>
            <w:r w:rsidR="005B0AFA">
              <w:rPr>
                <w:bCs/>
              </w:rPr>
              <w:t xml:space="preserve"> ГОУ НПО «ПУ-64»</w:t>
            </w:r>
            <w:r>
              <w:rPr>
                <w:bCs/>
              </w:rPr>
              <w:t xml:space="preserve">) </w:t>
            </w:r>
          </w:p>
        </w:tc>
      </w:tr>
      <w:tr w:rsidR="00F40925" w:rsidTr="00A76260">
        <w:tc>
          <w:tcPr>
            <w:tcW w:w="1526" w:type="dxa"/>
          </w:tcPr>
          <w:p w:rsidR="00F40925" w:rsidRDefault="00F40925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48</w:t>
            </w:r>
          </w:p>
        </w:tc>
        <w:tc>
          <w:tcPr>
            <w:tcW w:w="2984" w:type="dxa"/>
          </w:tcPr>
          <w:p w:rsidR="00F40925" w:rsidRDefault="00F40925" w:rsidP="00D56AAF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>г. Красный Кут</w:t>
            </w:r>
          </w:p>
        </w:tc>
        <w:tc>
          <w:tcPr>
            <w:tcW w:w="4930" w:type="dxa"/>
          </w:tcPr>
          <w:p w:rsidR="00F40925" w:rsidRDefault="007C24E7" w:rsidP="00C737CC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>г. Красный Кут  пос.мелиораторов ул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 xml:space="preserve">адовая № 25 </w:t>
            </w:r>
          </w:p>
        </w:tc>
      </w:tr>
      <w:tr w:rsidR="000D3F2F" w:rsidTr="00A76260">
        <w:tc>
          <w:tcPr>
            <w:tcW w:w="1526" w:type="dxa"/>
          </w:tcPr>
          <w:p w:rsidR="000D3F2F" w:rsidRDefault="000D3F2F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49</w:t>
            </w:r>
          </w:p>
        </w:tc>
        <w:tc>
          <w:tcPr>
            <w:tcW w:w="2984" w:type="dxa"/>
          </w:tcPr>
          <w:p w:rsidR="000D3F2F" w:rsidRDefault="000D3F2F" w:rsidP="000B47DF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>г. Красный Кут</w:t>
            </w:r>
          </w:p>
        </w:tc>
        <w:tc>
          <w:tcPr>
            <w:tcW w:w="4930" w:type="dxa"/>
          </w:tcPr>
          <w:p w:rsidR="000D3F2F" w:rsidRDefault="000D3F2F" w:rsidP="00BC2956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 xml:space="preserve">г. Красный Кут  ул. </w:t>
            </w:r>
            <w:proofErr w:type="gramStart"/>
            <w:r w:rsidR="000E7256">
              <w:rPr>
                <w:bCs/>
              </w:rPr>
              <w:t>Астраханская</w:t>
            </w:r>
            <w:proofErr w:type="gramEnd"/>
            <w:r w:rsidR="000E7256">
              <w:rPr>
                <w:bCs/>
              </w:rPr>
              <w:t xml:space="preserve"> </w:t>
            </w:r>
            <w:r w:rsidR="00363996">
              <w:rPr>
                <w:bCs/>
              </w:rPr>
              <w:t xml:space="preserve">№1/13 </w:t>
            </w:r>
            <w:r w:rsidR="00BC2956">
              <w:rPr>
                <w:bCs/>
              </w:rPr>
              <w:t>(</w:t>
            </w:r>
            <w:r w:rsidR="00C737CC">
              <w:rPr>
                <w:bCs/>
              </w:rPr>
              <w:t>у здания</w:t>
            </w:r>
            <w:r w:rsidR="00363996">
              <w:rPr>
                <w:bCs/>
              </w:rPr>
              <w:t xml:space="preserve"> лаборатории ООО «Элеватор» Красный Кут»</w:t>
            </w:r>
            <w:r w:rsidR="00BC2956">
              <w:rPr>
                <w:bCs/>
              </w:rPr>
              <w:t>)</w:t>
            </w:r>
          </w:p>
        </w:tc>
      </w:tr>
      <w:tr w:rsidR="00224FFD" w:rsidTr="00A76260">
        <w:tc>
          <w:tcPr>
            <w:tcW w:w="1526" w:type="dxa"/>
          </w:tcPr>
          <w:p w:rsidR="00224FFD" w:rsidRDefault="00224FFD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50</w:t>
            </w:r>
          </w:p>
        </w:tc>
        <w:tc>
          <w:tcPr>
            <w:tcW w:w="2984" w:type="dxa"/>
          </w:tcPr>
          <w:p w:rsidR="00224FFD" w:rsidRDefault="00224FFD" w:rsidP="00D56AAF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>г. Красный Кут</w:t>
            </w:r>
          </w:p>
        </w:tc>
        <w:tc>
          <w:tcPr>
            <w:tcW w:w="4930" w:type="dxa"/>
          </w:tcPr>
          <w:p w:rsidR="00224FFD" w:rsidRDefault="00224FFD" w:rsidP="00C737CC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>г. Красный Кут</w:t>
            </w:r>
            <w:r w:rsidR="002776DF">
              <w:rPr>
                <w:bCs/>
              </w:rPr>
              <w:t xml:space="preserve"> авиагородок №55 </w:t>
            </w:r>
          </w:p>
        </w:tc>
      </w:tr>
      <w:tr w:rsidR="002776DF" w:rsidTr="00A76260">
        <w:tc>
          <w:tcPr>
            <w:tcW w:w="1526" w:type="dxa"/>
          </w:tcPr>
          <w:p w:rsidR="002776DF" w:rsidRDefault="002776DF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51</w:t>
            </w:r>
          </w:p>
        </w:tc>
        <w:tc>
          <w:tcPr>
            <w:tcW w:w="2984" w:type="dxa"/>
          </w:tcPr>
          <w:p w:rsidR="002776DF" w:rsidRDefault="002776DF" w:rsidP="000B47DF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>г. Красный Кут</w:t>
            </w:r>
          </w:p>
        </w:tc>
        <w:tc>
          <w:tcPr>
            <w:tcW w:w="4930" w:type="dxa"/>
          </w:tcPr>
          <w:p w:rsidR="002776DF" w:rsidRDefault="002776DF" w:rsidP="001B2029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>г. Красный Кут авиагородок (</w:t>
            </w:r>
            <w:r w:rsidR="00C737CC">
              <w:rPr>
                <w:bCs/>
              </w:rPr>
              <w:t>у здания</w:t>
            </w:r>
            <w:r>
              <w:rPr>
                <w:bCs/>
              </w:rPr>
              <w:t xml:space="preserve"> общежития постоянного состава) </w:t>
            </w:r>
          </w:p>
        </w:tc>
      </w:tr>
      <w:tr w:rsidR="001B2029" w:rsidTr="00A76260">
        <w:tc>
          <w:tcPr>
            <w:tcW w:w="1526" w:type="dxa"/>
          </w:tcPr>
          <w:p w:rsidR="001B2029" w:rsidRDefault="001B2029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52</w:t>
            </w:r>
          </w:p>
        </w:tc>
        <w:tc>
          <w:tcPr>
            <w:tcW w:w="2984" w:type="dxa"/>
          </w:tcPr>
          <w:p w:rsidR="001B2029" w:rsidRPr="001B2029" w:rsidRDefault="001B2029" w:rsidP="00D56AAF">
            <w:pPr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п</w:t>
            </w:r>
            <w:r w:rsidRPr="001B2029">
              <w:rPr>
                <w:bCs/>
              </w:rPr>
              <w:t>ос</w:t>
            </w:r>
            <w:r>
              <w:rPr>
                <w:bCs/>
              </w:rPr>
              <w:t>. Загородный</w:t>
            </w:r>
          </w:p>
        </w:tc>
        <w:tc>
          <w:tcPr>
            <w:tcW w:w="4930" w:type="dxa"/>
          </w:tcPr>
          <w:p w:rsidR="001B2029" w:rsidRPr="001B2029" w:rsidRDefault="001B2029" w:rsidP="000B47DF">
            <w:pPr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п</w:t>
            </w:r>
            <w:r w:rsidRPr="001B2029">
              <w:rPr>
                <w:bCs/>
              </w:rPr>
              <w:t>ос</w:t>
            </w:r>
            <w:r>
              <w:rPr>
                <w:bCs/>
              </w:rPr>
              <w:t xml:space="preserve">. Загородный ул. </w:t>
            </w:r>
            <w:proofErr w:type="gramStart"/>
            <w:r>
              <w:rPr>
                <w:bCs/>
              </w:rPr>
              <w:t>Центральная</w:t>
            </w:r>
            <w:proofErr w:type="gramEnd"/>
            <w:r>
              <w:rPr>
                <w:bCs/>
              </w:rPr>
              <w:t xml:space="preserve"> №3 (</w:t>
            </w:r>
            <w:r w:rsidR="00C737CC">
              <w:rPr>
                <w:bCs/>
              </w:rPr>
              <w:t>у конторы</w:t>
            </w:r>
            <w:r>
              <w:rPr>
                <w:bCs/>
              </w:rPr>
              <w:t xml:space="preserve"> ОНО ППЗ «Красный Кут») </w:t>
            </w:r>
          </w:p>
        </w:tc>
      </w:tr>
      <w:tr w:rsidR="001B2029" w:rsidTr="00A76260">
        <w:tc>
          <w:tcPr>
            <w:tcW w:w="1526" w:type="dxa"/>
          </w:tcPr>
          <w:p w:rsidR="001B2029" w:rsidRDefault="001B2029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lastRenderedPageBreak/>
              <w:t>10</w:t>
            </w:r>
            <w:r>
              <w:rPr>
                <w:bCs/>
              </w:rPr>
              <w:t>53</w:t>
            </w:r>
          </w:p>
        </w:tc>
        <w:tc>
          <w:tcPr>
            <w:tcW w:w="2984" w:type="dxa"/>
          </w:tcPr>
          <w:p w:rsidR="001B2029" w:rsidRPr="001B2029" w:rsidRDefault="001B2029" w:rsidP="000B47DF">
            <w:pPr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п</w:t>
            </w:r>
            <w:r w:rsidRPr="001B2029">
              <w:rPr>
                <w:bCs/>
              </w:rPr>
              <w:t>ос</w:t>
            </w:r>
            <w:r>
              <w:rPr>
                <w:bCs/>
              </w:rPr>
              <w:t>. Загородный</w:t>
            </w:r>
          </w:p>
        </w:tc>
        <w:tc>
          <w:tcPr>
            <w:tcW w:w="4930" w:type="dxa"/>
          </w:tcPr>
          <w:p w:rsidR="001B2029" w:rsidRPr="001B2029" w:rsidRDefault="001B2029" w:rsidP="00C737CC">
            <w:pPr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п</w:t>
            </w:r>
            <w:r w:rsidRPr="001B2029">
              <w:rPr>
                <w:bCs/>
              </w:rPr>
              <w:t>ос</w:t>
            </w:r>
            <w:r>
              <w:rPr>
                <w:bCs/>
              </w:rPr>
              <w:t xml:space="preserve">. Загородный ул. </w:t>
            </w:r>
            <w:proofErr w:type="gramStart"/>
            <w:r>
              <w:rPr>
                <w:bCs/>
              </w:rPr>
              <w:t>Центральная</w:t>
            </w:r>
            <w:proofErr w:type="gramEnd"/>
            <w:r>
              <w:rPr>
                <w:bCs/>
              </w:rPr>
              <w:t xml:space="preserve"> №3 (</w:t>
            </w:r>
            <w:r w:rsidR="00C737CC">
              <w:rPr>
                <w:bCs/>
              </w:rPr>
              <w:t xml:space="preserve">у </w:t>
            </w:r>
            <w:r>
              <w:rPr>
                <w:bCs/>
              </w:rPr>
              <w:t>контор</w:t>
            </w:r>
            <w:r w:rsidR="00C737CC">
              <w:rPr>
                <w:bCs/>
              </w:rPr>
              <w:t>ы</w:t>
            </w:r>
            <w:r>
              <w:rPr>
                <w:bCs/>
              </w:rPr>
              <w:t xml:space="preserve"> ОНО ППЗ «Красный Кут») </w:t>
            </w:r>
          </w:p>
        </w:tc>
      </w:tr>
      <w:tr w:rsidR="001B2029" w:rsidTr="00A76260">
        <w:tc>
          <w:tcPr>
            <w:tcW w:w="1526" w:type="dxa"/>
          </w:tcPr>
          <w:p w:rsidR="001B2029" w:rsidRDefault="001B2029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54</w:t>
            </w:r>
          </w:p>
        </w:tc>
        <w:tc>
          <w:tcPr>
            <w:tcW w:w="2984" w:type="dxa"/>
          </w:tcPr>
          <w:p w:rsidR="001B2029" w:rsidRPr="001B2029" w:rsidRDefault="001B2029" w:rsidP="00D56AAF">
            <w:pPr>
              <w:spacing w:line="240" w:lineRule="auto"/>
              <w:ind w:firstLine="0"/>
              <w:rPr>
                <w:bCs/>
              </w:rPr>
            </w:pPr>
            <w:proofErr w:type="spellStart"/>
            <w:r w:rsidRPr="001B2029">
              <w:rPr>
                <w:bCs/>
              </w:rPr>
              <w:t>Зооветтехникум</w:t>
            </w:r>
            <w:proofErr w:type="spellEnd"/>
          </w:p>
        </w:tc>
        <w:tc>
          <w:tcPr>
            <w:tcW w:w="4930" w:type="dxa"/>
          </w:tcPr>
          <w:p w:rsidR="001B2029" w:rsidRDefault="001B2029" w:rsidP="00C737CC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B2029">
              <w:rPr>
                <w:bCs/>
              </w:rPr>
              <w:t>Зооветтехникум</w:t>
            </w:r>
            <w:proofErr w:type="spellEnd"/>
            <w:r w:rsidR="005B0AFA">
              <w:rPr>
                <w:bCs/>
              </w:rPr>
              <w:t xml:space="preserve"> </w:t>
            </w:r>
            <w:r w:rsidR="00C737CC">
              <w:rPr>
                <w:bCs/>
              </w:rPr>
              <w:t xml:space="preserve">у </w:t>
            </w:r>
            <w:r w:rsidR="005B0AFA">
              <w:rPr>
                <w:bCs/>
              </w:rPr>
              <w:t>здани</w:t>
            </w:r>
            <w:r w:rsidR="00C737CC">
              <w:rPr>
                <w:bCs/>
              </w:rPr>
              <w:t>я</w:t>
            </w:r>
            <w:r w:rsidR="005B0AFA">
              <w:rPr>
                <w:bCs/>
              </w:rPr>
              <w:t xml:space="preserve">  общежития</w:t>
            </w:r>
            <w:r>
              <w:rPr>
                <w:bCs/>
              </w:rPr>
              <w:t xml:space="preserve"> №1</w:t>
            </w:r>
          </w:p>
        </w:tc>
      </w:tr>
      <w:tr w:rsidR="001B2029" w:rsidTr="00A76260">
        <w:tc>
          <w:tcPr>
            <w:tcW w:w="1526" w:type="dxa"/>
          </w:tcPr>
          <w:p w:rsidR="001B2029" w:rsidRDefault="001B2029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55</w:t>
            </w:r>
          </w:p>
        </w:tc>
        <w:tc>
          <w:tcPr>
            <w:tcW w:w="2984" w:type="dxa"/>
          </w:tcPr>
          <w:p w:rsidR="001B2029" w:rsidRPr="001B2029" w:rsidRDefault="001B2029" w:rsidP="00D56AAF">
            <w:pPr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п</w:t>
            </w:r>
            <w:r w:rsidRPr="001B2029">
              <w:rPr>
                <w:bCs/>
              </w:rPr>
              <w:t>ос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еменной</w:t>
            </w:r>
          </w:p>
        </w:tc>
        <w:tc>
          <w:tcPr>
            <w:tcW w:w="4930" w:type="dxa"/>
          </w:tcPr>
          <w:p w:rsidR="001B2029" w:rsidRDefault="001B2029" w:rsidP="00D56AAF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>п</w:t>
            </w:r>
            <w:r w:rsidRPr="001B2029">
              <w:rPr>
                <w:bCs/>
              </w:rPr>
              <w:t>ос</w:t>
            </w:r>
            <w:r>
              <w:rPr>
                <w:bCs/>
              </w:rPr>
              <w:t>.</w:t>
            </w:r>
            <w:r w:rsidR="001D5079">
              <w:rPr>
                <w:bCs/>
              </w:rPr>
              <w:t xml:space="preserve"> </w:t>
            </w:r>
            <w:r>
              <w:rPr>
                <w:bCs/>
              </w:rPr>
              <w:t xml:space="preserve">Семенной ул. </w:t>
            </w:r>
            <w:proofErr w:type="gramStart"/>
            <w:r>
              <w:rPr>
                <w:bCs/>
              </w:rPr>
              <w:t>Садовая</w:t>
            </w:r>
            <w:proofErr w:type="gramEnd"/>
            <w:r>
              <w:rPr>
                <w:bCs/>
              </w:rPr>
              <w:t xml:space="preserve"> №2 (</w:t>
            </w:r>
            <w:r w:rsidR="00C737CC">
              <w:rPr>
                <w:bCs/>
              </w:rPr>
              <w:t>у административно-лабораторного</w:t>
            </w:r>
            <w:r w:rsidR="001D5079">
              <w:rPr>
                <w:bCs/>
              </w:rPr>
              <w:t xml:space="preserve"> корпус)</w:t>
            </w:r>
          </w:p>
        </w:tc>
      </w:tr>
      <w:tr w:rsidR="001B2029" w:rsidTr="00A76260">
        <w:tc>
          <w:tcPr>
            <w:tcW w:w="1526" w:type="dxa"/>
          </w:tcPr>
          <w:p w:rsidR="001B2029" w:rsidRDefault="001D5079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56</w:t>
            </w:r>
          </w:p>
        </w:tc>
        <w:tc>
          <w:tcPr>
            <w:tcW w:w="2984" w:type="dxa"/>
          </w:tcPr>
          <w:p w:rsidR="001B2029" w:rsidRPr="001D5079" w:rsidRDefault="001D5079" w:rsidP="00D56AAF">
            <w:pPr>
              <w:spacing w:line="240" w:lineRule="auto"/>
              <w:ind w:firstLine="0"/>
              <w:rPr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.Л</w:t>
            </w:r>
            <w:proofErr w:type="gramEnd"/>
            <w:r>
              <w:rPr>
                <w:bCs/>
              </w:rPr>
              <w:t>огиновка</w:t>
            </w:r>
            <w:proofErr w:type="spellEnd"/>
          </w:p>
        </w:tc>
        <w:tc>
          <w:tcPr>
            <w:tcW w:w="4930" w:type="dxa"/>
          </w:tcPr>
          <w:p w:rsidR="001B2029" w:rsidRDefault="001D5079" w:rsidP="00D56AAF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с. </w:t>
            </w:r>
            <w:proofErr w:type="spellStart"/>
            <w:r>
              <w:rPr>
                <w:bCs/>
              </w:rPr>
              <w:t>Логиновка</w:t>
            </w:r>
            <w:proofErr w:type="spellEnd"/>
            <w:r>
              <w:rPr>
                <w:bCs/>
              </w:rPr>
              <w:t xml:space="preserve"> ул. </w:t>
            </w:r>
            <w:proofErr w:type="gramStart"/>
            <w:r>
              <w:rPr>
                <w:bCs/>
              </w:rPr>
              <w:t>Новая</w:t>
            </w:r>
            <w:proofErr w:type="gramEnd"/>
            <w:r>
              <w:rPr>
                <w:bCs/>
              </w:rPr>
              <w:t xml:space="preserve"> №1 </w:t>
            </w:r>
            <w:r w:rsidR="00153ED5">
              <w:rPr>
                <w:bCs/>
              </w:rPr>
              <w:t>(</w:t>
            </w:r>
            <w:r w:rsidR="00C737CC">
              <w:rPr>
                <w:bCs/>
              </w:rPr>
              <w:t>у здания</w:t>
            </w:r>
            <w:r>
              <w:rPr>
                <w:bCs/>
              </w:rPr>
              <w:t xml:space="preserve"> администрации </w:t>
            </w:r>
            <w:proofErr w:type="spellStart"/>
            <w:r>
              <w:rPr>
                <w:bCs/>
              </w:rPr>
              <w:t>Логиновского</w:t>
            </w:r>
            <w:proofErr w:type="spellEnd"/>
            <w:r>
              <w:rPr>
                <w:bCs/>
              </w:rPr>
              <w:t xml:space="preserve"> МО</w:t>
            </w:r>
            <w:r w:rsidR="00153ED5">
              <w:rPr>
                <w:bCs/>
              </w:rPr>
              <w:t>)</w:t>
            </w:r>
          </w:p>
        </w:tc>
      </w:tr>
      <w:tr w:rsidR="00153ED5" w:rsidTr="00A76260">
        <w:tc>
          <w:tcPr>
            <w:tcW w:w="1526" w:type="dxa"/>
          </w:tcPr>
          <w:p w:rsidR="00153ED5" w:rsidRDefault="00153ED5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57</w:t>
            </w:r>
          </w:p>
        </w:tc>
        <w:tc>
          <w:tcPr>
            <w:tcW w:w="2984" w:type="dxa"/>
          </w:tcPr>
          <w:p w:rsidR="00153ED5" w:rsidRDefault="00153ED5" w:rsidP="00153ED5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</w:t>
            </w:r>
            <w:proofErr w:type="gramStart"/>
            <w:r>
              <w:rPr>
                <w:bCs/>
              </w:rPr>
              <w:t>.Л</w:t>
            </w:r>
            <w:proofErr w:type="gramEnd"/>
            <w:r>
              <w:rPr>
                <w:bCs/>
              </w:rPr>
              <w:t xml:space="preserve">ебедевка </w:t>
            </w:r>
          </w:p>
        </w:tc>
        <w:tc>
          <w:tcPr>
            <w:tcW w:w="4930" w:type="dxa"/>
          </w:tcPr>
          <w:p w:rsidR="00153ED5" w:rsidRDefault="00153ED5" w:rsidP="00153ED5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 xml:space="preserve">. </w:t>
            </w:r>
            <w:proofErr w:type="gramStart"/>
            <w:r>
              <w:rPr>
                <w:bCs/>
              </w:rPr>
              <w:t>Лебедевка</w:t>
            </w:r>
            <w:proofErr w:type="gramEnd"/>
            <w:r>
              <w:rPr>
                <w:bCs/>
              </w:rPr>
              <w:t xml:space="preserve">  ул. Центральная №40 (</w:t>
            </w:r>
            <w:r w:rsidR="00C737CC">
              <w:rPr>
                <w:bCs/>
              </w:rPr>
              <w:t>у здания</w:t>
            </w:r>
            <w:r>
              <w:rPr>
                <w:bCs/>
              </w:rPr>
              <w:t xml:space="preserve"> администрации Лебедевского МО)</w:t>
            </w:r>
          </w:p>
        </w:tc>
      </w:tr>
      <w:tr w:rsidR="00153ED5" w:rsidTr="00A76260">
        <w:tc>
          <w:tcPr>
            <w:tcW w:w="1526" w:type="dxa"/>
          </w:tcPr>
          <w:p w:rsidR="00153ED5" w:rsidRDefault="00153ED5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58</w:t>
            </w:r>
          </w:p>
        </w:tc>
        <w:tc>
          <w:tcPr>
            <w:tcW w:w="2984" w:type="dxa"/>
          </w:tcPr>
          <w:p w:rsidR="00153ED5" w:rsidRDefault="00153ED5" w:rsidP="00153ED5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</w:t>
            </w:r>
            <w:proofErr w:type="gramStart"/>
            <w:r>
              <w:rPr>
                <w:bCs/>
              </w:rPr>
              <w:t>.Ж</w:t>
            </w:r>
            <w:proofErr w:type="gramEnd"/>
            <w:r>
              <w:rPr>
                <w:bCs/>
              </w:rPr>
              <w:t xml:space="preserve">дановка </w:t>
            </w:r>
          </w:p>
        </w:tc>
        <w:tc>
          <w:tcPr>
            <w:tcW w:w="4930" w:type="dxa"/>
          </w:tcPr>
          <w:p w:rsidR="00153ED5" w:rsidRDefault="00153ED5" w:rsidP="00153ED5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с. Ждановка ул</w:t>
            </w:r>
            <w:proofErr w:type="gramStart"/>
            <w:r>
              <w:rPr>
                <w:bCs/>
              </w:rPr>
              <w:t>.Ш</w:t>
            </w:r>
            <w:proofErr w:type="gramEnd"/>
            <w:r>
              <w:rPr>
                <w:bCs/>
              </w:rPr>
              <w:t>кольная №36 (</w:t>
            </w:r>
            <w:r w:rsidR="00C737CC">
              <w:rPr>
                <w:bCs/>
              </w:rPr>
              <w:t>у здания</w:t>
            </w:r>
            <w:r>
              <w:rPr>
                <w:bCs/>
              </w:rPr>
              <w:t xml:space="preserve"> администрации Ждановского МО)</w:t>
            </w:r>
          </w:p>
        </w:tc>
      </w:tr>
      <w:tr w:rsidR="00404E15" w:rsidTr="00A76260">
        <w:tc>
          <w:tcPr>
            <w:tcW w:w="1526" w:type="dxa"/>
          </w:tcPr>
          <w:p w:rsidR="00404E15" w:rsidRDefault="00404E15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59</w:t>
            </w:r>
          </w:p>
        </w:tc>
        <w:tc>
          <w:tcPr>
            <w:tcW w:w="2984" w:type="dxa"/>
          </w:tcPr>
          <w:p w:rsidR="00404E15" w:rsidRDefault="00404E15" w:rsidP="00153ED5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 xml:space="preserve">епное </w:t>
            </w:r>
          </w:p>
        </w:tc>
        <w:tc>
          <w:tcPr>
            <w:tcW w:w="4930" w:type="dxa"/>
          </w:tcPr>
          <w:p w:rsidR="00404E15" w:rsidRDefault="00404E15" w:rsidP="00404E15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с. Репное  ул</w:t>
            </w:r>
            <w:proofErr w:type="gramStart"/>
            <w:r>
              <w:rPr>
                <w:bCs/>
              </w:rPr>
              <w:t>.Ш</w:t>
            </w:r>
            <w:proofErr w:type="gramEnd"/>
            <w:r>
              <w:rPr>
                <w:bCs/>
              </w:rPr>
              <w:t>кольная №5  (</w:t>
            </w:r>
            <w:r w:rsidR="00C737CC">
              <w:rPr>
                <w:bCs/>
              </w:rPr>
              <w:t>у здания</w:t>
            </w:r>
            <w:r>
              <w:rPr>
                <w:bCs/>
              </w:rPr>
              <w:t xml:space="preserve"> клуба)</w:t>
            </w:r>
          </w:p>
        </w:tc>
      </w:tr>
      <w:tr w:rsidR="00404E15" w:rsidTr="00A76260">
        <w:tc>
          <w:tcPr>
            <w:tcW w:w="1526" w:type="dxa"/>
          </w:tcPr>
          <w:p w:rsidR="00404E15" w:rsidRDefault="00404E15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60</w:t>
            </w:r>
          </w:p>
        </w:tc>
        <w:tc>
          <w:tcPr>
            <w:tcW w:w="2984" w:type="dxa"/>
          </w:tcPr>
          <w:p w:rsidR="00404E15" w:rsidRDefault="00157311" w:rsidP="00157311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арпенка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4930" w:type="dxa"/>
          </w:tcPr>
          <w:p w:rsidR="00404E15" w:rsidRDefault="00157311" w:rsidP="00157311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с. </w:t>
            </w:r>
            <w:proofErr w:type="spellStart"/>
            <w:r>
              <w:rPr>
                <w:bCs/>
              </w:rPr>
              <w:t>Карпенка</w:t>
            </w:r>
            <w:proofErr w:type="spellEnd"/>
            <w:r>
              <w:rPr>
                <w:bCs/>
              </w:rPr>
              <w:t xml:space="preserve"> ул. </w:t>
            </w:r>
            <w:proofErr w:type="gramStart"/>
            <w:r>
              <w:rPr>
                <w:bCs/>
              </w:rPr>
              <w:t>Центральная</w:t>
            </w:r>
            <w:proofErr w:type="gramEnd"/>
            <w:r>
              <w:rPr>
                <w:bCs/>
              </w:rPr>
              <w:t xml:space="preserve"> №53 (</w:t>
            </w:r>
            <w:r w:rsidR="00C737CC">
              <w:rPr>
                <w:bCs/>
              </w:rPr>
              <w:t>у здания</w:t>
            </w:r>
            <w:r>
              <w:rPr>
                <w:bCs/>
              </w:rPr>
              <w:t xml:space="preserve"> администрации Лебедевского МО)</w:t>
            </w:r>
          </w:p>
        </w:tc>
      </w:tr>
      <w:tr w:rsidR="00157311" w:rsidTr="00A76260">
        <w:tc>
          <w:tcPr>
            <w:tcW w:w="1526" w:type="dxa"/>
          </w:tcPr>
          <w:p w:rsidR="00157311" w:rsidRDefault="00157311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61</w:t>
            </w:r>
          </w:p>
        </w:tc>
        <w:tc>
          <w:tcPr>
            <w:tcW w:w="2984" w:type="dxa"/>
          </w:tcPr>
          <w:p w:rsidR="00157311" w:rsidRDefault="00157311" w:rsidP="00D56AAF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</w:t>
            </w:r>
            <w:proofErr w:type="gramStart"/>
            <w:r>
              <w:rPr>
                <w:bCs/>
              </w:rPr>
              <w:t>.В</w:t>
            </w:r>
            <w:proofErr w:type="gramEnd"/>
            <w:r>
              <w:rPr>
                <w:bCs/>
              </w:rPr>
              <w:t xml:space="preserve">ерхний </w:t>
            </w:r>
            <w:proofErr w:type="spellStart"/>
            <w:r>
              <w:rPr>
                <w:bCs/>
              </w:rPr>
              <w:t>Еруслан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4930" w:type="dxa"/>
          </w:tcPr>
          <w:p w:rsidR="00157311" w:rsidRDefault="00157311" w:rsidP="00145018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с. Верхний </w:t>
            </w:r>
            <w:proofErr w:type="spellStart"/>
            <w:r>
              <w:rPr>
                <w:bCs/>
              </w:rPr>
              <w:t>Еруслан</w:t>
            </w:r>
            <w:proofErr w:type="spellEnd"/>
            <w:r>
              <w:rPr>
                <w:bCs/>
              </w:rPr>
              <w:t xml:space="preserve">  ул. </w:t>
            </w:r>
            <w:proofErr w:type="gramStart"/>
            <w:r>
              <w:rPr>
                <w:bCs/>
              </w:rPr>
              <w:t>Советская</w:t>
            </w:r>
            <w:proofErr w:type="gramEnd"/>
            <w:r>
              <w:rPr>
                <w:bCs/>
              </w:rPr>
              <w:t xml:space="preserve"> №31 «Б» (</w:t>
            </w:r>
            <w:r w:rsidR="00C737CC">
              <w:rPr>
                <w:bCs/>
              </w:rPr>
              <w:t>у здания</w:t>
            </w:r>
            <w:r>
              <w:rPr>
                <w:bCs/>
              </w:rPr>
              <w:t xml:space="preserve"> бывшего Дома культуры)</w:t>
            </w:r>
          </w:p>
        </w:tc>
      </w:tr>
      <w:tr w:rsidR="00157311" w:rsidTr="00A76260">
        <w:tc>
          <w:tcPr>
            <w:tcW w:w="1526" w:type="dxa"/>
          </w:tcPr>
          <w:p w:rsidR="00157311" w:rsidRDefault="00157311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62</w:t>
            </w:r>
          </w:p>
        </w:tc>
        <w:tc>
          <w:tcPr>
            <w:tcW w:w="2984" w:type="dxa"/>
          </w:tcPr>
          <w:p w:rsidR="00157311" w:rsidRDefault="00157311" w:rsidP="00157311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</w:t>
            </w:r>
            <w:proofErr w:type="gramStart"/>
            <w:r>
              <w:rPr>
                <w:bCs/>
              </w:rPr>
              <w:t>.Ж</w:t>
            </w:r>
            <w:proofErr w:type="gramEnd"/>
            <w:r>
              <w:rPr>
                <w:bCs/>
              </w:rPr>
              <w:t xml:space="preserve">уравлевка </w:t>
            </w:r>
          </w:p>
        </w:tc>
        <w:tc>
          <w:tcPr>
            <w:tcW w:w="4930" w:type="dxa"/>
          </w:tcPr>
          <w:p w:rsidR="00157311" w:rsidRDefault="00157311" w:rsidP="00157311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 xml:space="preserve">. </w:t>
            </w:r>
            <w:proofErr w:type="gramStart"/>
            <w:r>
              <w:rPr>
                <w:bCs/>
              </w:rPr>
              <w:t>Журавлевка</w:t>
            </w:r>
            <w:proofErr w:type="gramEnd"/>
            <w:r>
              <w:rPr>
                <w:bCs/>
              </w:rPr>
              <w:t xml:space="preserve"> ул. Колхозная №46 (</w:t>
            </w:r>
            <w:r w:rsidR="00C737CC">
              <w:rPr>
                <w:bCs/>
              </w:rPr>
              <w:t xml:space="preserve">у </w:t>
            </w:r>
            <w:r>
              <w:rPr>
                <w:bCs/>
              </w:rPr>
              <w:t>магазин</w:t>
            </w:r>
            <w:r w:rsidR="00C737CC">
              <w:rPr>
                <w:bCs/>
              </w:rPr>
              <w:t>а</w:t>
            </w:r>
            <w:r>
              <w:rPr>
                <w:bCs/>
              </w:rPr>
              <w:t xml:space="preserve"> ЧП «</w:t>
            </w:r>
            <w:proofErr w:type="spellStart"/>
            <w:r>
              <w:rPr>
                <w:bCs/>
              </w:rPr>
              <w:t>Наумик</w:t>
            </w:r>
            <w:proofErr w:type="spellEnd"/>
            <w:r>
              <w:rPr>
                <w:bCs/>
              </w:rPr>
              <w:t xml:space="preserve">») </w:t>
            </w:r>
          </w:p>
        </w:tc>
      </w:tr>
      <w:tr w:rsidR="000434CF" w:rsidTr="00A76260">
        <w:tc>
          <w:tcPr>
            <w:tcW w:w="1526" w:type="dxa"/>
          </w:tcPr>
          <w:p w:rsidR="000434CF" w:rsidRDefault="000434CF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63</w:t>
            </w:r>
          </w:p>
        </w:tc>
        <w:tc>
          <w:tcPr>
            <w:tcW w:w="2984" w:type="dxa"/>
          </w:tcPr>
          <w:p w:rsidR="000434CF" w:rsidRDefault="000434CF" w:rsidP="00157311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 xml:space="preserve">омсомольское </w:t>
            </w:r>
          </w:p>
        </w:tc>
        <w:tc>
          <w:tcPr>
            <w:tcW w:w="4930" w:type="dxa"/>
          </w:tcPr>
          <w:p w:rsidR="000434CF" w:rsidRDefault="000434CF" w:rsidP="00145018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с. </w:t>
            </w:r>
            <w:proofErr w:type="gramStart"/>
            <w:r>
              <w:rPr>
                <w:bCs/>
              </w:rPr>
              <w:t>Комсомольское</w:t>
            </w:r>
            <w:proofErr w:type="gramEnd"/>
            <w:r>
              <w:rPr>
                <w:bCs/>
              </w:rPr>
              <w:t xml:space="preserve">  ул. Советская №43 «А» (</w:t>
            </w:r>
            <w:r w:rsidR="00C737CC">
              <w:rPr>
                <w:bCs/>
              </w:rPr>
              <w:t>у здания</w:t>
            </w:r>
            <w:r>
              <w:rPr>
                <w:bCs/>
              </w:rPr>
              <w:t xml:space="preserve"> Дома культуры)</w:t>
            </w:r>
          </w:p>
        </w:tc>
      </w:tr>
      <w:tr w:rsidR="000434CF" w:rsidTr="00A76260">
        <w:tc>
          <w:tcPr>
            <w:tcW w:w="1526" w:type="dxa"/>
          </w:tcPr>
          <w:p w:rsidR="000434CF" w:rsidRDefault="000434CF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64</w:t>
            </w:r>
          </w:p>
        </w:tc>
        <w:tc>
          <w:tcPr>
            <w:tcW w:w="2984" w:type="dxa"/>
          </w:tcPr>
          <w:p w:rsidR="000434CF" w:rsidRDefault="000434CF" w:rsidP="000434CF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.У</w:t>
            </w:r>
            <w:proofErr w:type="gramEnd"/>
            <w:r>
              <w:rPr>
                <w:bCs/>
              </w:rPr>
              <w:t>сатово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4930" w:type="dxa"/>
          </w:tcPr>
          <w:p w:rsidR="000434CF" w:rsidRDefault="000434CF" w:rsidP="000434CF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с. </w:t>
            </w:r>
            <w:proofErr w:type="spellStart"/>
            <w:r>
              <w:rPr>
                <w:bCs/>
              </w:rPr>
              <w:t>Усатово</w:t>
            </w:r>
            <w:proofErr w:type="spellEnd"/>
            <w:r>
              <w:rPr>
                <w:bCs/>
              </w:rPr>
              <w:t xml:space="preserve"> ул</w:t>
            </w:r>
            <w:proofErr w:type="gramStart"/>
            <w:r>
              <w:rPr>
                <w:bCs/>
              </w:rPr>
              <w:t>.Ц</w:t>
            </w:r>
            <w:proofErr w:type="gramEnd"/>
            <w:r>
              <w:rPr>
                <w:bCs/>
              </w:rPr>
              <w:t>ентральная №10 «Б» (</w:t>
            </w:r>
            <w:r w:rsidR="00C737CC">
              <w:rPr>
                <w:bCs/>
              </w:rPr>
              <w:t>у здания</w:t>
            </w:r>
            <w:r>
              <w:rPr>
                <w:bCs/>
              </w:rPr>
              <w:t xml:space="preserve"> администрации </w:t>
            </w:r>
            <w:proofErr w:type="spellStart"/>
            <w:r>
              <w:rPr>
                <w:bCs/>
              </w:rPr>
              <w:t>Усатовского</w:t>
            </w:r>
            <w:proofErr w:type="spellEnd"/>
            <w:r>
              <w:rPr>
                <w:bCs/>
              </w:rPr>
              <w:t xml:space="preserve"> МО)</w:t>
            </w:r>
          </w:p>
        </w:tc>
      </w:tr>
      <w:tr w:rsidR="000434CF" w:rsidTr="00A76260">
        <w:tc>
          <w:tcPr>
            <w:tcW w:w="1526" w:type="dxa"/>
          </w:tcPr>
          <w:p w:rsidR="000434CF" w:rsidRDefault="000434CF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65</w:t>
            </w:r>
          </w:p>
        </w:tc>
        <w:tc>
          <w:tcPr>
            <w:tcW w:w="2984" w:type="dxa"/>
          </w:tcPr>
          <w:p w:rsidR="000434CF" w:rsidRDefault="000434CF" w:rsidP="00D56AAF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</w:t>
            </w:r>
            <w:proofErr w:type="gramStart"/>
            <w:r>
              <w:rPr>
                <w:bCs/>
              </w:rPr>
              <w:t>.Ч</w:t>
            </w:r>
            <w:proofErr w:type="gramEnd"/>
            <w:r>
              <w:rPr>
                <w:bCs/>
              </w:rPr>
              <w:t xml:space="preserve">калово </w:t>
            </w:r>
          </w:p>
        </w:tc>
        <w:tc>
          <w:tcPr>
            <w:tcW w:w="4930" w:type="dxa"/>
          </w:tcPr>
          <w:p w:rsidR="000434CF" w:rsidRDefault="000434CF" w:rsidP="00D56AAF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proofErr w:type="gram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с. Чкалово ул. Рабочая №4 «А» (</w:t>
            </w:r>
            <w:r w:rsidR="00C14515">
              <w:rPr>
                <w:bCs/>
              </w:rPr>
              <w:t xml:space="preserve">у </w:t>
            </w:r>
            <w:r>
              <w:rPr>
                <w:bCs/>
              </w:rPr>
              <w:t>магазин</w:t>
            </w:r>
            <w:r w:rsidR="00C14515">
              <w:rPr>
                <w:bCs/>
              </w:rPr>
              <w:t>а</w:t>
            </w:r>
            <w:r>
              <w:rPr>
                <w:bCs/>
              </w:rPr>
              <w:t xml:space="preserve"> ИП Филатова </w:t>
            </w:r>
            <w:proofErr w:type="gramEnd"/>
          </w:p>
        </w:tc>
      </w:tr>
      <w:tr w:rsidR="000434CF" w:rsidTr="00A76260">
        <w:tc>
          <w:tcPr>
            <w:tcW w:w="1526" w:type="dxa"/>
          </w:tcPr>
          <w:p w:rsidR="000434CF" w:rsidRDefault="000434CF" w:rsidP="00145018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66</w:t>
            </w:r>
          </w:p>
        </w:tc>
        <w:tc>
          <w:tcPr>
            <w:tcW w:w="2984" w:type="dxa"/>
          </w:tcPr>
          <w:p w:rsidR="000434CF" w:rsidRDefault="00E61E11" w:rsidP="00E61E11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ьковка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4930" w:type="dxa"/>
          </w:tcPr>
          <w:p w:rsidR="000434CF" w:rsidRDefault="000B4660" w:rsidP="00D56AAF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с. </w:t>
            </w:r>
            <w:proofErr w:type="spellStart"/>
            <w:r>
              <w:rPr>
                <w:bCs/>
              </w:rPr>
              <w:t>Дьковка</w:t>
            </w:r>
            <w:proofErr w:type="spellEnd"/>
            <w:r>
              <w:rPr>
                <w:bCs/>
              </w:rPr>
              <w:t xml:space="preserve"> ул. Энгельса №2 (</w:t>
            </w:r>
            <w:r w:rsidR="00C14515">
              <w:rPr>
                <w:bCs/>
              </w:rPr>
              <w:t xml:space="preserve">у </w:t>
            </w:r>
            <w:r>
              <w:rPr>
                <w:bCs/>
              </w:rPr>
              <w:t>магазин</w:t>
            </w:r>
            <w:r w:rsidR="00C14515">
              <w:rPr>
                <w:bCs/>
              </w:rPr>
              <w:t>а</w:t>
            </w:r>
            <w:r>
              <w:rPr>
                <w:bCs/>
              </w:rPr>
              <w:t xml:space="preserve"> ЧП «Дьяков»)</w:t>
            </w:r>
          </w:p>
        </w:tc>
      </w:tr>
      <w:tr w:rsidR="000B4660" w:rsidTr="00A76260">
        <w:tc>
          <w:tcPr>
            <w:tcW w:w="1526" w:type="dxa"/>
          </w:tcPr>
          <w:p w:rsidR="000B4660" w:rsidRDefault="000B4660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67</w:t>
            </w:r>
          </w:p>
        </w:tc>
        <w:tc>
          <w:tcPr>
            <w:tcW w:w="2984" w:type="dxa"/>
          </w:tcPr>
          <w:p w:rsidR="000B4660" w:rsidRDefault="000B4660" w:rsidP="000B4660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.Л</w:t>
            </w:r>
            <w:proofErr w:type="gramEnd"/>
            <w:r>
              <w:rPr>
                <w:bCs/>
              </w:rPr>
              <w:t>епехинка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4930" w:type="dxa"/>
          </w:tcPr>
          <w:p w:rsidR="000B4660" w:rsidRDefault="000B4660" w:rsidP="0085396A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с. </w:t>
            </w:r>
            <w:proofErr w:type="spellStart"/>
            <w:r>
              <w:rPr>
                <w:bCs/>
              </w:rPr>
              <w:t>Лепехинка</w:t>
            </w:r>
            <w:proofErr w:type="spellEnd"/>
            <w:r>
              <w:rPr>
                <w:bCs/>
              </w:rPr>
              <w:t xml:space="preserve">  ул.  </w:t>
            </w:r>
            <w:proofErr w:type="gramStart"/>
            <w:r>
              <w:rPr>
                <w:bCs/>
              </w:rPr>
              <w:t>Центральная</w:t>
            </w:r>
            <w:proofErr w:type="gramEnd"/>
            <w:r>
              <w:rPr>
                <w:bCs/>
              </w:rPr>
              <w:t xml:space="preserve">  №20 (</w:t>
            </w:r>
            <w:r w:rsidR="00C14515">
              <w:rPr>
                <w:bCs/>
              </w:rPr>
              <w:t>у здания</w:t>
            </w:r>
            <w:r>
              <w:rPr>
                <w:bCs/>
              </w:rPr>
              <w:t xml:space="preserve"> администрации Чкаловского МО)</w:t>
            </w:r>
          </w:p>
        </w:tc>
      </w:tr>
      <w:tr w:rsidR="000B4660" w:rsidTr="00A76260">
        <w:tc>
          <w:tcPr>
            <w:tcW w:w="1526" w:type="dxa"/>
          </w:tcPr>
          <w:p w:rsidR="000B4660" w:rsidRDefault="000B4660" w:rsidP="0085396A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68</w:t>
            </w:r>
          </w:p>
        </w:tc>
        <w:tc>
          <w:tcPr>
            <w:tcW w:w="2984" w:type="dxa"/>
          </w:tcPr>
          <w:p w:rsidR="000B4660" w:rsidRDefault="000B4660" w:rsidP="000B4660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ирово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4930" w:type="dxa"/>
          </w:tcPr>
          <w:p w:rsidR="000B4660" w:rsidRDefault="000B4660" w:rsidP="0085396A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с. </w:t>
            </w:r>
            <w:proofErr w:type="spellStart"/>
            <w:r>
              <w:rPr>
                <w:bCs/>
              </w:rPr>
              <w:t>Кирово</w:t>
            </w:r>
            <w:proofErr w:type="spellEnd"/>
            <w:r>
              <w:rPr>
                <w:bCs/>
              </w:rPr>
              <w:t xml:space="preserve"> ул. </w:t>
            </w:r>
            <w:proofErr w:type="gramStart"/>
            <w:r>
              <w:rPr>
                <w:bCs/>
              </w:rPr>
              <w:t>Центральная</w:t>
            </w:r>
            <w:proofErr w:type="gramEnd"/>
            <w:r>
              <w:rPr>
                <w:bCs/>
              </w:rPr>
              <w:t xml:space="preserve"> №8 (</w:t>
            </w:r>
            <w:r w:rsidR="00C14515">
              <w:rPr>
                <w:bCs/>
              </w:rPr>
              <w:t>у здания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 xml:space="preserve">администрации </w:t>
            </w:r>
            <w:proofErr w:type="spellStart"/>
            <w:r>
              <w:rPr>
                <w:bCs/>
              </w:rPr>
              <w:t>Усатовского</w:t>
            </w:r>
            <w:proofErr w:type="spellEnd"/>
            <w:r>
              <w:rPr>
                <w:bCs/>
              </w:rPr>
              <w:t xml:space="preserve"> МО)</w:t>
            </w:r>
          </w:p>
        </w:tc>
      </w:tr>
      <w:tr w:rsidR="000B4660" w:rsidTr="00A76260">
        <w:tc>
          <w:tcPr>
            <w:tcW w:w="1526" w:type="dxa"/>
          </w:tcPr>
          <w:p w:rsidR="000B4660" w:rsidRDefault="000B4660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lastRenderedPageBreak/>
              <w:t>10</w:t>
            </w:r>
            <w:r>
              <w:rPr>
                <w:bCs/>
              </w:rPr>
              <w:t>69</w:t>
            </w:r>
          </w:p>
        </w:tc>
        <w:tc>
          <w:tcPr>
            <w:tcW w:w="2984" w:type="dxa"/>
          </w:tcPr>
          <w:p w:rsidR="000B4660" w:rsidRDefault="000B4660" w:rsidP="000B4660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</w:t>
            </w:r>
            <w:proofErr w:type="gramStart"/>
            <w:r>
              <w:rPr>
                <w:bCs/>
              </w:rPr>
              <w:t>.А</w:t>
            </w:r>
            <w:proofErr w:type="gramEnd"/>
            <w:r>
              <w:rPr>
                <w:bCs/>
              </w:rPr>
              <w:t xml:space="preserve">хмат </w:t>
            </w:r>
          </w:p>
        </w:tc>
        <w:tc>
          <w:tcPr>
            <w:tcW w:w="4930" w:type="dxa"/>
          </w:tcPr>
          <w:p w:rsidR="000B4660" w:rsidRDefault="00041FEB" w:rsidP="00D56AAF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с. Ахмат ул. </w:t>
            </w:r>
            <w:proofErr w:type="gramStart"/>
            <w:r>
              <w:rPr>
                <w:bCs/>
              </w:rPr>
              <w:t>Центральная</w:t>
            </w:r>
            <w:proofErr w:type="gramEnd"/>
            <w:r>
              <w:rPr>
                <w:bCs/>
              </w:rPr>
              <w:t xml:space="preserve"> №31 (</w:t>
            </w:r>
            <w:r w:rsidR="00C14515">
              <w:rPr>
                <w:bCs/>
              </w:rPr>
              <w:t>у здания</w:t>
            </w:r>
            <w:r>
              <w:rPr>
                <w:bCs/>
              </w:rPr>
              <w:t xml:space="preserve"> администрации Первомайского МО) </w:t>
            </w:r>
          </w:p>
        </w:tc>
      </w:tr>
      <w:tr w:rsidR="00041FEB" w:rsidTr="00A76260">
        <w:tc>
          <w:tcPr>
            <w:tcW w:w="1526" w:type="dxa"/>
          </w:tcPr>
          <w:p w:rsidR="00041FEB" w:rsidRDefault="00041FEB" w:rsidP="0085396A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70</w:t>
            </w:r>
          </w:p>
        </w:tc>
        <w:tc>
          <w:tcPr>
            <w:tcW w:w="2984" w:type="dxa"/>
          </w:tcPr>
          <w:p w:rsidR="00041FEB" w:rsidRDefault="00041FEB" w:rsidP="000770AD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</w:t>
            </w:r>
            <w:r w:rsidR="000770AD">
              <w:rPr>
                <w:bCs/>
              </w:rPr>
              <w:t>Л</w:t>
            </w:r>
            <w:proofErr w:type="gramEnd"/>
            <w:r w:rsidR="000770AD">
              <w:rPr>
                <w:bCs/>
              </w:rPr>
              <w:t>авровка</w:t>
            </w:r>
            <w:proofErr w:type="spellEnd"/>
            <w:r w:rsidR="000770AD">
              <w:rPr>
                <w:bCs/>
              </w:rPr>
              <w:t xml:space="preserve"> </w:t>
            </w:r>
          </w:p>
        </w:tc>
        <w:tc>
          <w:tcPr>
            <w:tcW w:w="4930" w:type="dxa"/>
          </w:tcPr>
          <w:p w:rsidR="00041FEB" w:rsidRDefault="000770AD" w:rsidP="000770AD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с. </w:t>
            </w:r>
            <w:proofErr w:type="spellStart"/>
            <w:r>
              <w:rPr>
                <w:bCs/>
              </w:rPr>
              <w:t>Лавровка</w:t>
            </w:r>
            <w:proofErr w:type="spellEnd"/>
            <w:r>
              <w:rPr>
                <w:bCs/>
              </w:rPr>
              <w:t xml:space="preserve"> ул. </w:t>
            </w:r>
            <w:proofErr w:type="gramStart"/>
            <w:r>
              <w:rPr>
                <w:bCs/>
              </w:rPr>
              <w:t>Советская</w:t>
            </w:r>
            <w:proofErr w:type="gramEnd"/>
            <w:r>
              <w:rPr>
                <w:bCs/>
              </w:rPr>
              <w:t xml:space="preserve"> №46 (</w:t>
            </w:r>
            <w:r w:rsidR="00C14515">
              <w:rPr>
                <w:bCs/>
              </w:rPr>
              <w:t>у здания</w:t>
            </w:r>
            <w:r>
              <w:rPr>
                <w:bCs/>
              </w:rPr>
              <w:t xml:space="preserve"> администрации Лавровского МО)</w:t>
            </w:r>
          </w:p>
        </w:tc>
      </w:tr>
      <w:tr w:rsidR="000770AD" w:rsidTr="00A76260">
        <w:tc>
          <w:tcPr>
            <w:tcW w:w="1526" w:type="dxa"/>
          </w:tcPr>
          <w:p w:rsidR="000770AD" w:rsidRDefault="000770AD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71</w:t>
            </w:r>
          </w:p>
        </w:tc>
        <w:tc>
          <w:tcPr>
            <w:tcW w:w="2984" w:type="dxa"/>
          </w:tcPr>
          <w:p w:rsidR="000770AD" w:rsidRDefault="000770AD" w:rsidP="000770AD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 xml:space="preserve">ервомайское </w:t>
            </w:r>
          </w:p>
        </w:tc>
        <w:tc>
          <w:tcPr>
            <w:tcW w:w="4930" w:type="dxa"/>
          </w:tcPr>
          <w:p w:rsidR="000770AD" w:rsidRDefault="000770AD" w:rsidP="007639FF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с. Первомайское  ул. </w:t>
            </w:r>
            <w:proofErr w:type="gramStart"/>
            <w:r>
              <w:rPr>
                <w:bCs/>
              </w:rPr>
              <w:t>Советская</w:t>
            </w:r>
            <w:proofErr w:type="gramEnd"/>
            <w:r>
              <w:rPr>
                <w:bCs/>
              </w:rPr>
              <w:t xml:space="preserve"> №29 (</w:t>
            </w:r>
            <w:r w:rsidR="00C14515">
              <w:rPr>
                <w:bCs/>
              </w:rPr>
              <w:t>у здания</w:t>
            </w:r>
            <w:r>
              <w:rPr>
                <w:bCs/>
              </w:rPr>
              <w:t xml:space="preserve"> администрации Первомайского МО)</w:t>
            </w:r>
          </w:p>
        </w:tc>
      </w:tr>
      <w:tr w:rsidR="00A76260" w:rsidTr="00A76260">
        <w:tc>
          <w:tcPr>
            <w:tcW w:w="1526" w:type="dxa"/>
          </w:tcPr>
          <w:p w:rsidR="00A76260" w:rsidRDefault="00A76260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72</w:t>
            </w:r>
          </w:p>
        </w:tc>
        <w:tc>
          <w:tcPr>
            <w:tcW w:w="2984" w:type="dxa"/>
          </w:tcPr>
          <w:p w:rsidR="00A76260" w:rsidRDefault="00A76260" w:rsidP="007639FF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</w:t>
            </w:r>
            <w:proofErr w:type="gramStart"/>
            <w:r>
              <w:rPr>
                <w:bCs/>
              </w:rPr>
              <w:t>.И</w:t>
            </w:r>
            <w:proofErr w:type="gramEnd"/>
            <w:r>
              <w:rPr>
                <w:bCs/>
              </w:rPr>
              <w:t xml:space="preserve">нтернациональное  </w:t>
            </w:r>
          </w:p>
        </w:tc>
        <w:tc>
          <w:tcPr>
            <w:tcW w:w="4930" w:type="dxa"/>
          </w:tcPr>
          <w:p w:rsidR="00A76260" w:rsidRDefault="00A76260" w:rsidP="00D56AAF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с. Интернациональное ул. </w:t>
            </w:r>
            <w:proofErr w:type="gramStart"/>
            <w:r>
              <w:rPr>
                <w:bCs/>
              </w:rPr>
              <w:t>Центральная</w:t>
            </w:r>
            <w:proofErr w:type="gramEnd"/>
            <w:r>
              <w:rPr>
                <w:bCs/>
              </w:rPr>
              <w:t xml:space="preserve"> №6 (</w:t>
            </w:r>
            <w:r w:rsidR="00C14515">
              <w:rPr>
                <w:bCs/>
              </w:rPr>
              <w:t>у здания</w:t>
            </w:r>
            <w:r>
              <w:rPr>
                <w:bCs/>
              </w:rPr>
              <w:t xml:space="preserve"> администрации Интернационального МО)  </w:t>
            </w:r>
          </w:p>
        </w:tc>
      </w:tr>
      <w:tr w:rsidR="00A76260" w:rsidTr="00A76260">
        <w:tc>
          <w:tcPr>
            <w:tcW w:w="1526" w:type="dxa"/>
          </w:tcPr>
          <w:p w:rsidR="00A76260" w:rsidRDefault="00A76260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73</w:t>
            </w:r>
          </w:p>
        </w:tc>
        <w:tc>
          <w:tcPr>
            <w:tcW w:w="2984" w:type="dxa"/>
          </w:tcPr>
          <w:p w:rsidR="00A76260" w:rsidRDefault="00A76260" w:rsidP="00A76260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 xml:space="preserve">екорд </w:t>
            </w:r>
          </w:p>
        </w:tc>
        <w:tc>
          <w:tcPr>
            <w:tcW w:w="4930" w:type="dxa"/>
          </w:tcPr>
          <w:p w:rsidR="00A76260" w:rsidRDefault="00A76260" w:rsidP="00D56AAF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с. Рекорд ул. </w:t>
            </w:r>
            <w:proofErr w:type="gramStart"/>
            <w:r>
              <w:rPr>
                <w:bCs/>
              </w:rPr>
              <w:t>Центральная</w:t>
            </w:r>
            <w:proofErr w:type="gramEnd"/>
            <w:r>
              <w:rPr>
                <w:bCs/>
              </w:rPr>
              <w:t xml:space="preserve"> №43 (</w:t>
            </w:r>
            <w:r w:rsidR="00C14515">
              <w:rPr>
                <w:bCs/>
              </w:rPr>
              <w:t>у здания</w:t>
            </w:r>
            <w:r>
              <w:rPr>
                <w:bCs/>
              </w:rPr>
              <w:t xml:space="preserve"> администрации Интернационального МО)  </w:t>
            </w:r>
          </w:p>
        </w:tc>
      </w:tr>
      <w:tr w:rsidR="00A76260" w:rsidTr="00A76260">
        <w:tc>
          <w:tcPr>
            <w:tcW w:w="1526" w:type="dxa"/>
          </w:tcPr>
          <w:p w:rsidR="00A76260" w:rsidRDefault="00A76260" w:rsidP="007639F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74</w:t>
            </w:r>
          </w:p>
        </w:tc>
        <w:tc>
          <w:tcPr>
            <w:tcW w:w="2984" w:type="dxa"/>
          </w:tcPr>
          <w:p w:rsidR="00A76260" w:rsidRDefault="00A76260" w:rsidP="00A76260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</w:t>
            </w:r>
            <w:proofErr w:type="gramStart"/>
            <w:r>
              <w:rPr>
                <w:bCs/>
              </w:rPr>
              <w:t>.Н</w:t>
            </w:r>
            <w:proofErr w:type="gramEnd"/>
            <w:r>
              <w:rPr>
                <w:bCs/>
              </w:rPr>
              <w:t xml:space="preserve">орки </w:t>
            </w:r>
          </w:p>
        </w:tc>
        <w:tc>
          <w:tcPr>
            <w:tcW w:w="4930" w:type="dxa"/>
          </w:tcPr>
          <w:p w:rsidR="00A76260" w:rsidRDefault="00A76260" w:rsidP="007639FF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с.</w:t>
            </w:r>
            <w:r w:rsidR="00014732">
              <w:rPr>
                <w:bCs/>
              </w:rPr>
              <w:t xml:space="preserve"> </w:t>
            </w:r>
            <w:r>
              <w:rPr>
                <w:bCs/>
              </w:rPr>
              <w:t xml:space="preserve">Норки </w:t>
            </w:r>
            <w:r w:rsidR="00014732">
              <w:rPr>
                <w:bCs/>
              </w:rPr>
              <w:t xml:space="preserve"> ул. </w:t>
            </w:r>
            <w:proofErr w:type="gramStart"/>
            <w:r w:rsidR="00014732">
              <w:rPr>
                <w:bCs/>
              </w:rPr>
              <w:t>Центральная</w:t>
            </w:r>
            <w:proofErr w:type="gramEnd"/>
            <w:r w:rsidR="00014732">
              <w:rPr>
                <w:bCs/>
              </w:rPr>
              <w:t xml:space="preserve"> №17 «А» (</w:t>
            </w:r>
            <w:r w:rsidR="00C14515">
              <w:rPr>
                <w:bCs/>
              </w:rPr>
              <w:t>у здания</w:t>
            </w:r>
            <w:r w:rsidR="00014732">
              <w:rPr>
                <w:bCs/>
              </w:rPr>
              <w:t xml:space="preserve"> магазина)</w:t>
            </w:r>
          </w:p>
        </w:tc>
      </w:tr>
      <w:tr w:rsidR="00014732" w:rsidTr="00A76260">
        <w:tc>
          <w:tcPr>
            <w:tcW w:w="1526" w:type="dxa"/>
          </w:tcPr>
          <w:p w:rsidR="00014732" w:rsidRDefault="00014732" w:rsidP="00D56AAF">
            <w:pPr>
              <w:spacing w:line="240" w:lineRule="auto"/>
              <w:ind w:firstLine="0"/>
              <w:rPr>
                <w:b/>
                <w:bCs/>
              </w:rPr>
            </w:pPr>
            <w:r w:rsidRPr="00A941C5">
              <w:rPr>
                <w:bCs/>
              </w:rPr>
              <w:t>10</w:t>
            </w:r>
            <w:r>
              <w:rPr>
                <w:bCs/>
              </w:rPr>
              <w:t>75</w:t>
            </w:r>
          </w:p>
        </w:tc>
        <w:tc>
          <w:tcPr>
            <w:tcW w:w="2984" w:type="dxa"/>
          </w:tcPr>
          <w:p w:rsidR="00014732" w:rsidRDefault="00014732" w:rsidP="00014732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</w:t>
            </w:r>
            <w:proofErr w:type="gramStart"/>
            <w:r>
              <w:rPr>
                <w:bCs/>
              </w:rPr>
              <w:t>.Я</w:t>
            </w:r>
            <w:proofErr w:type="gramEnd"/>
            <w:r>
              <w:rPr>
                <w:bCs/>
              </w:rPr>
              <w:t xml:space="preserve">мское </w:t>
            </w:r>
          </w:p>
        </w:tc>
        <w:tc>
          <w:tcPr>
            <w:tcW w:w="4930" w:type="dxa"/>
          </w:tcPr>
          <w:p w:rsidR="00014732" w:rsidRDefault="00014732" w:rsidP="00014732">
            <w:pPr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1D5079">
              <w:rPr>
                <w:bCs/>
              </w:rPr>
              <w:t>Кра</w:t>
            </w:r>
            <w:r>
              <w:rPr>
                <w:bCs/>
              </w:rPr>
              <w:t>снокутский</w:t>
            </w:r>
            <w:proofErr w:type="spellEnd"/>
            <w:r>
              <w:rPr>
                <w:bCs/>
              </w:rPr>
              <w:t xml:space="preserve"> район с. Ямское ул. Центральная №1 (</w:t>
            </w:r>
            <w:r w:rsidR="00C14515">
              <w:rPr>
                <w:bCs/>
              </w:rPr>
              <w:t>у здания</w:t>
            </w:r>
            <w:r>
              <w:rPr>
                <w:bCs/>
              </w:rPr>
              <w:t xml:space="preserve"> администрации </w:t>
            </w:r>
            <w:proofErr w:type="spellStart"/>
            <w:r>
              <w:rPr>
                <w:bCs/>
              </w:rPr>
              <w:t>Журавлевского</w:t>
            </w:r>
            <w:proofErr w:type="spellEnd"/>
            <w:r>
              <w:rPr>
                <w:bCs/>
              </w:rPr>
              <w:t xml:space="preserve">  МО)  </w:t>
            </w:r>
          </w:p>
        </w:tc>
      </w:tr>
    </w:tbl>
    <w:p w:rsidR="00EB68F4" w:rsidRDefault="00EB68F4" w:rsidP="00D56AAF">
      <w:pPr>
        <w:spacing w:line="240" w:lineRule="auto"/>
        <w:ind w:firstLine="0"/>
        <w:rPr>
          <w:b/>
          <w:bCs/>
        </w:rPr>
      </w:pPr>
    </w:p>
    <w:p w:rsidR="005A6778" w:rsidRDefault="005A6778" w:rsidP="009919CA">
      <w:pPr>
        <w:pStyle w:val="1"/>
        <w:ind w:left="8496"/>
        <w:rPr>
          <w:b/>
          <w:bCs/>
        </w:rPr>
      </w:pPr>
    </w:p>
    <w:sectPr w:rsidR="005A6778" w:rsidSect="009919CA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05938"/>
    <w:multiLevelType w:val="hybridMultilevel"/>
    <w:tmpl w:val="82E06AFA"/>
    <w:lvl w:ilvl="0" w:tplc="71DEC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55D06"/>
    <w:multiLevelType w:val="hybridMultilevel"/>
    <w:tmpl w:val="CF56C38C"/>
    <w:lvl w:ilvl="0" w:tplc="418CEC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5556D2C"/>
    <w:multiLevelType w:val="hybridMultilevel"/>
    <w:tmpl w:val="13D4F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53D1F"/>
    <w:multiLevelType w:val="hybridMultilevel"/>
    <w:tmpl w:val="4270168C"/>
    <w:lvl w:ilvl="0" w:tplc="6CAA23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compat/>
  <w:rsids>
    <w:rsidRoot w:val="000713D6"/>
    <w:rsid w:val="00014732"/>
    <w:rsid w:val="00041FEB"/>
    <w:rsid w:val="000434CF"/>
    <w:rsid w:val="000713D6"/>
    <w:rsid w:val="000770AD"/>
    <w:rsid w:val="00093F66"/>
    <w:rsid w:val="000A60FE"/>
    <w:rsid w:val="000B4660"/>
    <w:rsid w:val="000D29CD"/>
    <w:rsid w:val="000D3F2F"/>
    <w:rsid w:val="000E7256"/>
    <w:rsid w:val="00132340"/>
    <w:rsid w:val="00153ED5"/>
    <w:rsid w:val="00157311"/>
    <w:rsid w:val="001640C0"/>
    <w:rsid w:val="001765FE"/>
    <w:rsid w:val="001B0499"/>
    <w:rsid w:val="001B2029"/>
    <w:rsid w:val="001B6681"/>
    <w:rsid w:val="001C0A87"/>
    <w:rsid w:val="001C5FAC"/>
    <w:rsid w:val="001D5079"/>
    <w:rsid w:val="001D7479"/>
    <w:rsid w:val="001F7D66"/>
    <w:rsid w:val="00212DDA"/>
    <w:rsid w:val="00224FFD"/>
    <w:rsid w:val="00234215"/>
    <w:rsid w:val="002416F7"/>
    <w:rsid w:val="00242862"/>
    <w:rsid w:val="002463FB"/>
    <w:rsid w:val="00255A40"/>
    <w:rsid w:val="0027137D"/>
    <w:rsid w:val="002776DF"/>
    <w:rsid w:val="002B2C0D"/>
    <w:rsid w:val="002F6B37"/>
    <w:rsid w:val="003005DB"/>
    <w:rsid w:val="00313977"/>
    <w:rsid w:val="00324F3F"/>
    <w:rsid w:val="00363996"/>
    <w:rsid w:val="00383341"/>
    <w:rsid w:val="003946FA"/>
    <w:rsid w:val="00395729"/>
    <w:rsid w:val="003A3C12"/>
    <w:rsid w:val="003F15F8"/>
    <w:rsid w:val="00404E15"/>
    <w:rsid w:val="004313DE"/>
    <w:rsid w:val="00475714"/>
    <w:rsid w:val="004D2F84"/>
    <w:rsid w:val="0055650A"/>
    <w:rsid w:val="005A6778"/>
    <w:rsid w:val="005B0AFA"/>
    <w:rsid w:val="005C3247"/>
    <w:rsid w:val="005C70CC"/>
    <w:rsid w:val="005D75AF"/>
    <w:rsid w:val="005E7CDA"/>
    <w:rsid w:val="006024F7"/>
    <w:rsid w:val="00604744"/>
    <w:rsid w:val="00623936"/>
    <w:rsid w:val="00634AFC"/>
    <w:rsid w:val="00646E6C"/>
    <w:rsid w:val="00662D02"/>
    <w:rsid w:val="00684CC3"/>
    <w:rsid w:val="00697491"/>
    <w:rsid w:val="006B77B6"/>
    <w:rsid w:val="006D1CC8"/>
    <w:rsid w:val="0070430A"/>
    <w:rsid w:val="00736EFB"/>
    <w:rsid w:val="00775747"/>
    <w:rsid w:val="007A04EF"/>
    <w:rsid w:val="007C24E7"/>
    <w:rsid w:val="007C736B"/>
    <w:rsid w:val="007D709B"/>
    <w:rsid w:val="007E69C1"/>
    <w:rsid w:val="00807E1D"/>
    <w:rsid w:val="00814A56"/>
    <w:rsid w:val="00820490"/>
    <w:rsid w:val="00823C66"/>
    <w:rsid w:val="00832A67"/>
    <w:rsid w:val="00836DB8"/>
    <w:rsid w:val="0085039F"/>
    <w:rsid w:val="008602CB"/>
    <w:rsid w:val="00866ADB"/>
    <w:rsid w:val="008A2777"/>
    <w:rsid w:val="008C5D65"/>
    <w:rsid w:val="008D058A"/>
    <w:rsid w:val="008D58E2"/>
    <w:rsid w:val="008E1CBE"/>
    <w:rsid w:val="00933710"/>
    <w:rsid w:val="0094692A"/>
    <w:rsid w:val="00947298"/>
    <w:rsid w:val="009919CA"/>
    <w:rsid w:val="009C022E"/>
    <w:rsid w:val="00A01B9C"/>
    <w:rsid w:val="00A22EF9"/>
    <w:rsid w:val="00A31262"/>
    <w:rsid w:val="00A33DFD"/>
    <w:rsid w:val="00A76260"/>
    <w:rsid w:val="00A941C5"/>
    <w:rsid w:val="00AA0999"/>
    <w:rsid w:val="00AB0EB2"/>
    <w:rsid w:val="00AD5E36"/>
    <w:rsid w:val="00AE47F3"/>
    <w:rsid w:val="00B00AB7"/>
    <w:rsid w:val="00B02E58"/>
    <w:rsid w:val="00B313BA"/>
    <w:rsid w:val="00B72640"/>
    <w:rsid w:val="00BA365E"/>
    <w:rsid w:val="00BA3BED"/>
    <w:rsid w:val="00BC2956"/>
    <w:rsid w:val="00BE3741"/>
    <w:rsid w:val="00BE501B"/>
    <w:rsid w:val="00C14515"/>
    <w:rsid w:val="00C53A04"/>
    <w:rsid w:val="00C737CC"/>
    <w:rsid w:val="00CB59BC"/>
    <w:rsid w:val="00CF33DD"/>
    <w:rsid w:val="00D03A02"/>
    <w:rsid w:val="00D5461C"/>
    <w:rsid w:val="00D56AAF"/>
    <w:rsid w:val="00D57148"/>
    <w:rsid w:val="00D91473"/>
    <w:rsid w:val="00DB2E07"/>
    <w:rsid w:val="00DC3DAC"/>
    <w:rsid w:val="00DC7D06"/>
    <w:rsid w:val="00DE7356"/>
    <w:rsid w:val="00DF7F0C"/>
    <w:rsid w:val="00E07DAD"/>
    <w:rsid w:val="00E61E11"/>
    <w:rsid w:val="00E6551E"/>
    <w:rsid w:val="00E72321"/>
    <w:rsid w:val="00E9516E"/>
    <w:rsid w:val="00EB68F4"/>
    <w:rsid w:val="00EC7344"/>
    <w:rsid w:val="00ED626D"/>
    <w:rsid w:val="00F023D3"/>
    <w:rsid w:val="00F1784E"/>
    <w:rsid w:val="00F40925"/>
    <w:rsid w:val="00F47A10"/>
    <w:rsid w:val="00F613CB"/>
    <w:rsid w:val="00F7318E"/>
    <w:rsid w:val="00FA4ACA"/>
    <w:rsid w:val="00FC3897"/>
    <w:rsid w:val="00FE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67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832A67"/>
    <w:pPr>
      <w:keepNext/>
      <w:spacing w:line="240" w:lineRule="auto"/>
      <w:ind w:firstLine="0"/>
      <w:jc w:val="lef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832A67"/>
    <w:pPr>
      <w:keepNext/>
      <w:spacing w:line="240" w:lineRule="auto"/>
      <w:ind w:firstLine="360"/>
      <w:outlineLvl w:val="1"/>
    </w:pPr>
    <w:rPr>
      <w:rFonts w:eastAsia="Arial Unicode MS"/>
    </w:rPr>
  </w:style>
  <w:style w:type="paragraph" w:styleId="3">
    <w:name w:val="heading 3"/>
    <w:basedOn w:val="a"/>
    <w:next w:val="a"/>
    <w:qFormat/>
    <w:rsid w:val="00832A67"/>
    <w:pPr>
      <w:keepNext/>
      <w:spacing w:line="240" w:lineRule="auto"/>
      <w:ind w:firstLine="0"/>
      <w:outlineLvl w:val="2"/>
    </w:pPr>
    <w:rPr>
      <w:rFonts w:eastAsia="Arial Unicode MS"/>
    </w:rPr>
  </w:style>
  <w:style w:type="paragraph" w:styleId="4">
    <w:name w:val="heading 4"/>
    <w:basedOn w:val="a"/>
    <w:next w:val="a"/>
    <w:qFormat/>
    <w:rsid w:val="00832A67"/>
    <w:pPr>
      <w:keepNext/>
      <w:spacing w:line="240" w:lineRule="auto"/>
      <w:ind w:firstLine="0"/>
      <w:jc w:val="center"/>
      <w:outlineLvl w:val="3"/>
    </w:pPr>
    <w:rPr>
      <w:rFonts w:eastAsia="Arial Unicode MS"/>
      <w:b/>
      <w:bCs/>
    </w:rPr>
  </w:style>
  <w:style w:type="paragraph" w:styleId="5">
    <w:name w:val="heading 5"/>
    <w:basedOn w:val="a"/>
    <w:next w:val="a"/>
    <w:qFormat/>
    <w:rsid w:val="00832A67"/>
    <w:pPr>
      <w:keepNext/>
      <w:spacing w:line="240" w:lineRule="auto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32A67"/>
    <w:pPr>
      <w:keepNext/>
      <w:jc w:val="center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32A67"/>
    <w:pPr>
      <w:spacing w:line="240" w:lineRule="auto"/>
      <w:jc w:val="left"/>
    </w:pPr>
  </w:style>
  <w:style w:type="paragraph" w:styleId="a4">
    <w:name w:val="Body Text"/>
    <w:basedOn w:val="a"/>
    <w:semiHidden/>
    <w:rsid w:val="00832A67"/>
    <w:pPr>
      <w:spacing w:line="240" w:lineRule="auto"/>
      <w:ind w:firstLine="0"/>
    </w:pPr>
  </w:style>
  <w:style w:type="paragraph" w:styleId="21">
    <w:name w:val="Body Text 2"/>
    <w:basedOn w:val="a"/>
    <w:semiHidden/>
    <w:rsid w:val="00832A67"/>
    <w:pPr>
      <w:tabs>
        <w:tab w:val="left" w:pos="4248"/>
        <w:tab w:val="left" w:pos="6948"/>
      </w:tabs>
      <w:spacing w:line="240" w:lineRule="auto"/>
      <w:ind w:firstLine="0"/>
      <w:jc w:val="left"/>
    </w:pPr>
  </w:style>
  <w:style w:type="paragraph" w:styleId="30">
    <w:name w:val="Body Text 3"/>
    <w:basedOn w:val="a"/>
    <w:semiHidden/>
    <w:rsid w:val="00832A67"/>
    <w:pPr>
      <w:spacing w:line="240" w:lineRule="auto"/>
      <w:ind w:firstLine="0"/>
      <w:jc w:val="center"/>
    </w:pPr>
    <w:rPr>
      <w:b/>
      <w:bCs/>
    </w:rPr>
  </w:style>
  <w:style w:type="paragraph" w:styleId="a5">
    <w:name w:val="header"/>
    <w:basedOn w:val="a"/>
    <w:semiHidden/>
    <w:rsid w:val="00832A6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0"/>
    </w:rPr>
  </w:style>
  <w:style w:type="paragraph" w:customStyle="1" w:styleId="ConsPlusNormal">
    <w:name w:val="ConsPlusNormal"/>
    <w:rsid w:val="00832A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semiHidden/>
    <w:rsid w:val="00832A67"/>
  </w:style>
  <w:style w:type="paragraph" w:customStyle="1" w:styleId="14-15">
    <w:name w:val="14-15"/>
    <w:basedOn w:val="a"/>
    <w:rsid w:val="00832A67"/>
    <w:rPr>
      <w:szCs w:val="28"/>
    </w:rPr>
  </w:style>
  <w:style w:type="paragraph" w:styleId="31">
    <w:name w:val="Body Text Indent 3"/>
    <w:basedOn w:val="a"/>
    <w:semiHidden/>
    <w:rsid w:val="00832A67"/>
    <w:pPr>
      <w:spacing w:line="240" w:lineRule="auto"/>
      <w:jc w:val="center"/>
    </w:pPr>
    <w:rPr>
      <w:b/>
      <w:bCs/>
    </w:rPr>
  </w:style>
  <w:style w:type="paragraph" w:styleId="a6">
    <w:name w:val="footer"/>
    <w:basedOn w:val="a"/>
    <w:link w:val="a7"/>
    <w:semiHidden/>
    <w:rsid w:val="00736EFB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16"/>
      <w:szCs w:val="16"/>
    </w:rPr>
  </w:style>
  <w:style w:type="character" w:customStyle="1" w:styleId="a7">
    <w:name w:val="Нижний колонтитул Знак"/>
    <w:basedOn w:val="a0"/>
    <w:link w:val="a6"/>
    <w:semiHidden/>
    <w:rsid w:val="00736EFB"/>
    <w:rPr>
      <w:sz w:val="16"/>
      <w:szCs w:val="16"/>
    </w:rPr>
  </w:style>
  <w:style w:type="paragraph" w:customStyle="1" w:styleId="a8">
    <w:name w:val="Сноска"/>
    <w:basedOn w:val="a9"/>
    <w:rsid w:val="00736EFB"/>
    <w:pPr>
      <w:spacing w:after="120" w:line="240" w:lineRule="auto"/>
      <w:ind w:firstLine="0"/>
    </w:pPr>
    <w:rPr>
      <w:sz w:val="22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736EF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6EFB"/>
  </w:style>
  <w:style w:type="character" w:customStyle="1" w:styleId="20">
    <w:name w:val="Заголовок 2 Знак"/>
    <w:basedOn w:val="a0"/>
    <w:link w:val="2"/>
    <w:rsid w:val="00DF7F0C"/>
    <w:rPr>
      <w:rFonts w:eastAsia="Arial Unicode MS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C5F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5FA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B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F30A-3281-498D-9C39-5725C8C8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КОМИССИЯ</vt:lpstr>
    </vt:vector>
  </TitlesOfParts>
  <Company>CROC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КОМИССИЯ</dc:title>
  <dc:creator>test</dc:creator>
  <cp:lastModifiedBy>ТИК КМР</cp:lastModifiedBy>
  <cp:revision>30</cp:revision>
  <cp:lastPrinted>2021-06-30T09:00:00Z</cp:lastPrinted>
  <dcterms:created xsi:type="dcterms:W3CDTF">2016-03-15T07:30:00Z</dcterms:created>
  <dcterms:modified xsi:type="dcterms:W3CDTF">2021-06-30T09:03:00Z</dcterms:modified>
</cp:coreProperties>
</file>