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24" w:rsidRDefault="00A43A24" w:rsidP="00327835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89"/>
        <w:tblW w:w="4763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55"/>
        <w:gridCol w:w="4457"/>
      </w:tblGrid>
      <w:tr w:rsidR="00D246BE" w:rsidRPr="00884576" w:rsidTr="00803239">
        <w:tc>
          <w:tcPr>
            <w:tcW w:w="5103" w:type="dxa"/>
          </w:tcPr>
          <w:p w:rsidR="00D246BE" w:rsidRPr="00884576" w:rsidRDefault="00D246BE" w:rsidP="00803239">
            <w:pPr>
              <w:pStyle w:val="ConsPlusNormal"/>
              <w:rPr>
                <w:sz w:val="24"/>
                <w:szCs w:val="24"/>
              </w:rPr>
            </w:pPr>
            <w:r w:rsidRPr="00884576">
              <w:rPr>
                <w:sz w:val="24"/>
                <w:szCs w:val="24"/>
              </w:rPr>
              <w:t>5 августа 2014 года</w:t>
            </w:r>
          </w:p>
        </w:tc>
        <w:tc>
          <w:tcPr>
            <w:tcW w:w="5105" w:type="dxa"/>
          </w:tcPr>
          <w:p w:rsidR="00D246BE" w:rsidRPr="00884576" w:rsidRDefault="00D246BE" w:rsidP="00803239">
            <w:pPr>
              <w:pStyle w:val="ConsPlusNormal"/>
              <w:jc w:val="right"/>
              <w:rPr>
                <w:sz w:val="24"/>
                <w:szCs w:val="24"/>
              </w:rPr>
            </w:pPr>
            <w:r w:rsidRPr="00884576">
              <w:rPr>
                <w:sz w:val="24"/>
                <w:szCs w:val="24"/>
              </w:rPr>
              <w:t>N 88-ЗСО</w:t>
            </w:r>
          </w:p>
        </w:tc>
      </w:tr>
    </w:tbl>
    <w:p w:rsidR="00D246BE" w:rsidRPr="00884576" w:rsidRDefault="00D246BE" w:rsidP="00327835">
      <w:pPr>
        <w:rPr>
          <w:rFonts w:ascii="Times New Roman" w:hAnsi="Times New Roman"/>
          <w:sz w:val="24"/>
          <w:szCs w:val="24"/>
        </w:rPr>
      </w:pPr>
    </w:p>
    <w:p w:rsidR="00D246BE" w:rsidRPr="00884576" w:rsidRDefault="00D246BE" w:rsidP="00D246BE">
      <w:pPr>
        <w:pStyle w:val="ConsPlusNormal"/>
        <w:jc w:val="both"/>
        <w:rPr>
          <w:sz w:val="24"/>
          <w:szCs w:val="24"/>
        </w:rPr>
      </w:pPr>
    </w:p>
    <w:p w:rsidR="00D246BE" w:rsidRPr="00884576" w:rsidRDefault="00D246BE" w:rsidP="00D246BE">
      <w:pPr>
        <w:pStyle w:val="ConsPlusTitle"/>
        <w:jc w:val="center"/>
        <w:rPr>
          <w:sz w:val="24"/>
          <w:szCs w:val="24"/>
        </w:rPr>
      </w:pPr>
      <w:r w:rsidRPr="00884576">
        <w:rPr>
          <w:sz w:val="24"/>
          <w:szCs w:val="24"/>
        </w:rPr>
        <w:t>РОССИЙСКАЯ ФЕДЕРАЦИЯ</w:t>
      </w:r>
    </w:p>
    <w:p w:rsidR="00D246BE" w:rsidRPr="00884576" w:rsidRDefault="00D246BE" w:rsidP="00D246BE">
      <w:pPr>
        <w:pStyle w:val="ConsPlusTitle"/>
        <w:jc w:val="center"/>
        <w:rPr>
          <w:sz w:val="24"/>
          <w:szCs w:val="24"/>
        </w:rPr>
      </w:pPr>
    </w:p>
    <w:p w:rsidR="00D246BE" w:rsidRPr="00884576" w:rsidRDefault="00D246BE" w:rsidP="00D246BE">
      <w:pPr>
        <w:pStyle w:val="ConsPlusTitle"/>
        <w:jc w:val="center"/>
        <w:rPr>
          <w:sz w:val="24"/>
          <w:szCs w:val="24"/>
        </w:rPr>
      </w:pPr>
      <w:r w:rsidRPr="00884576">
        <w:rPr>
          <w:sz w:val="24"/>
          <w:szCs w:val="24"/>
        </w:rPr>
        <w:t>ЗАКОН</w:t>
      </w:r>
    </w:p>
    <w:p w:rsidR="00D246BE" w:rsidRPr="00884576" w:rsidRDefault="00D246BE" w:rsidP="00D246BE">
      <w:pPr>
        <w:pStyle w:val="ConsPlusTitle"/>
        <w:jc w:val="center"/>
        <w:rPr>
          <w:sz w:val="24"/>
          <w:szCs w:val="24"/>
        </w:rPr>
      </w:pPr>
      <w:r w:rsidRPr="00884576">
        <w:rPr>
          <w:sz w:val="24"/>
          <w:szCs w:val="24"/>
        </w:rPr>
        <w:t>САРАТОВСКОЙ ОБЛАСТИ</w:t>
      </w:r>
    </w:p>
    <w:p w:rsidR="00D246BE" w:rsidRPr="00884576" w:rsidRDefault="00D246BE" w:rsidP="00D246BE">
      <w:pPr>
        <w:pStyle w:val="ConsPlusTitle"/>
        <w:jc w:val="center"/>
        <w:rPr>
          <w:sz w:val="24"/>
          <w:szCs w:val="24"/>
        </w:rPr>
      </w:pPr>
    </w:p>
    <w:p w:rsidR="00D246BE" w:rsidRPr="00884576" w:rsidRDefault="00D246BE" w:rsidP="00D246BE">
      <w:pPr>
        <w:pStyle w:val="ConsPlusTitle"/>
        <w:jc w:val="center"/>
        <w:rPr>
          <w:sz w:val="24"/>
          <w:szCs w:val="24"/>
        </w:rPr>
      </w:pPr>
      <w:r w:rsidRPr="00884576">
        <w:rPr>
          <w:sz w:val="24"/>
          <w:szCs w:val="24"/>
        </w:rPr>
        <w:t>О ПОРЯДКЕ УСТАНОВЛЕНИЯ НЕОБХОДИМОСТИ ПРОВЕДЕНИЯ КАПИТАЛЬНОГО</w:t>
      </w:r>
    </w:p>
    <w:p w:rsidR="00D246BE" w:rsidRPr="00884576" w:rsidRDefault="00D246BE" w:rsidP="00D246BE">
      <w:pPr>
        <w:pStyle w:val="ConsPlusTitle"/>
        <w:jc w:val="center"/>
        <w:rPr>
          <w:sz w:val="24"/>
          <w:szCs w:val="24"/>
        </w:rPr>
      </w:pPr>
      <w:r w:rsidRPr="00884576">
        <w:rPr>
          <w:sz w:val="24"/>
          <w:szCs w:val="24"/>
        </w:rPr>
        <w:t>РЕМОНТА ОБЩЕГО ИМУЩЕСТВА В МНОГОКВАРТИРНОМ ДОМЕ</w:t>
      </w:r>
    </w:p>
    <w:p w:rsidR="00D246BE" w:rsidRPr="00884576" w:rsidRDefault="00D246BE" w:rsidP="00D246BE">
      <w:pPr>
        <w:pStyle w:val="ConsPlusTitle"/>
        <w:jc w:val="center"/>
        <w:rPr>
          <w:sz w:val="24"/>
          <w:szCs w:val="24"/>
        </w:rPr>
      </w:pPr>
      <w:r w:rsidRPr="00884576">
        <w:rPr>
          <w:sz w:val="24"/>
          <w:szCs w:val="24"/>
        </w:rPr>
        <w:t>НА ТЕРРИТОРИИ САРАТОВСКОЙ ОБЛАСТИ И О ВНЕСЕНИИ ИЗМЕНЕНИЙ</w:t>
      </w:r>
    </w:p>
    <w:p w:rsidR="00D246BE" w:rsidRPr="00884576" w:rsidRDefault="00D246BE" w:rsidP="00D246BE">
      <w:pPr>
        <w:pStyle w:val="ConsPlusTitle"/>
        <w:jc w:val="center"/>
        <w:rPr>
          <w:sz w:val="24"/>
          <w:szCs w:val="24"/>
        </w:rPr>
      </w:pPr>
      <w:r w:rsidRPr="00884576">
        <w:rPr>
          <w:sz w:val="24"/>
          <w:szCs w:val="24"/>
        </w:rPr>
        <w:t>В ЗАКОН САРАТОВСКОЙ ОБЛАСТИ "О ПОРЯДКЕ УТВЕРЖДЕНИЯ</w:t>
      </w:r>
    </w:p>
    <w:p w:rsidR="00D246BE" w:rsidRPr="00884576" w:rsidRDefault="00D246BE" w:rsidP="00D246BE">
      <w:pPr>
        <w:pStyle w:val="ConsPlusTitle"/>
        <w:jc w:val="center"/>
        <w:rPr>
          <w:sz w:val="24"/>
          <w:szCs w:val="24"/>
        </w:rPr>
      </w:pPr>
      <w:r w:rsidRPr="00884576">
        <w:rPr>
          <w:sz w:val="24"/>
          <w:szCs w:val="24"/>
        </w:rPr>
        <w:t>КРАТКОСРОЧНЫХ ПЛАНОВ РЕАЛИЗАЦИИ ОБЛАСТНОЙ ПРОГРАММЫ</w:t>
      </w:r>
    </w:p>
    <w:p w:rsidR="00D246BE" w:rsidRPr="00884576" w:rsidRDefault="00D246BE" w:rsidP="00D246BE">
      <w:pPr>
        <w:pStyle w:val="ConsPlusTitle"/>
        <w:jc w:val="center"/>
        <w:rPr>
          <w:sz w:val="24"/>
          <w:szCs w:val="24"/>
        </w:rPr>
      </w:pPr>
      <w:r w:rsidRPr="00884576">
        <w:rPr>
          <w:sz w:val="24"/>
          <w:szCs w:val="24"/>
        </w:rPr>
        <w:t xml:space="preserve">КАПИТАЛЬНОГО РЕМОНТА ОБЩЕГО ИМУЩЕСТВА В </w:t>
      </w:r>
      <w:proofErr w:type="gramStart"/>
      <w:r w:rsidRPr="00884576">
        <w:rPr>
          <w:sz w:val="24"/>
          <w:szCs w:val="24"/>
        </w:rPr>
        <w:t>МНОГОКВАРТИРНЫХ</w:t>
      </w:r>
      <w:proofErr w:type="gramEnd"/>
    </w:p>
    <w:p w:rsidR="00D246BE" w:rsidRPr="00884576" w:rsidRDefault="00D246BE" w:rsidP="00D246BE">
      <w:pPr>
        <w:pStyle w:val="ConsPlusTitle"/>
        <w:jc w:val="center"/>
        <w:rPr>
          <w:sz w:val="24"/>
          <w:szCs w:val="24"/>
        </w:rPr>
      </w:pPr>
      <w:proofErr w:type="gramStart"/>
      <w:r w:rsidRPr="00884576">
        <w:rPr>
          <w:sz w:val="24"/>
          <w:szCs w:val="24"/>
        </w:rPr>
        <w:t>ДОМАХ</w:t>
      </w:r>
      <w:proofErr w:type="gramEnd"/>
      <w:r w:rsidRPr="00884576">
        <w:rPr>
          <w:sz w:val="24"/>
          <w:szCs w:val="24"/>
        </w:rPr>
        <w:t xml:space="preserve"> НА ТЕРРИТОРИИ САРАТОВСКОЙ ОБЛАСТИ"</w:t>
      </w:r>
    </w:p>
    <w:p w:rsidR="00D246BE" w:rsidRPr="00884576" w:rsidRDefault="00D246BE" w:rsidP="00D246BE">
      <w:pPr>
        <w:pStyle w:val="ConsPlusNormal"/>
        <w:jc w:val="both"/>
        <w:rPr>
          <w:sz w:val="24"/>
          <w:szCs w:val="24"/>
        </w:rPr>
      </w:pPr>
    </w:p>
    <w:p w:rsidR="00D246BE" w:rsidRPr="00884576" w:rsidRDefault="00D246BE" w:rsidP="00D246BE">
      <w:pPr>
        <w:pStyle w:val="ConsPlusNormal"/>
        <w:jc w:val="right"/>
        <w:rPr>
          <w:sz w:val="24"/>
          <w:szCs w:val="24"/>
        </w:rPr>
      </w:pPr>
      <w:proofErr w:type="gramStart"/>
      <w:r w:rsidRPr="00884576">
        <w:rPr>
          <w:sz w:val="24"/>
          <w:szCs w:val="24"/>
        </w:rPr>
        <w:t>Принят</w:t>
      </w:r>
      <w:proofErr w:type="gramEnd"/>
    </w:p>
    <w:p w:rsidR="00D246BE" w:rsidRPr="00884576" w:rsidRDefault="00D246BE" w:rsidP="00D246BE">
      <w:pPr>
        <w:pStyle w:val="ConsPlusNormal"/>
        <w:jc w:val="right"/>
        <w:rPr>
          <w:sz w:val="24"/>
          <w:szCs w:val="24"/>
        </w:rPr>
      </w:pPr>
      <w:r w:rsidRPr="00884576">
        <w:rPr>
          <w:sz w:val="24"/>
          <w:szCs w:val="24"/>
        </w:rPr>
        <w:t>Саратовской областной Думой</w:t>
      </w:r>
    </w:p>
    <w:p w:rsidR="00D246BE" w:rsidRPr="00884576" w:rsidRDefault="00D246BE" w:rsidP="00D246BE">
      <w:pPr>
        <w:pStyle w:val="ConsPlusNormal"/>
        <w:jc w:val="right"/>
        <w:rPr>
          <w:sz w:val="24"/>
          <w:szCs w:val="24"/>
        </w:rPr>
      </w:pPr>
      <w:r w:rsidRPr="00884576">
        <w:rPr>
          <w:sz w:val="24"/>
          <w:szCs w:val="24"/>
        </w:rPr>
        <w:t>30 июля 2014 года</w:t>
      </w:r>
    </w:p>
    <w:p w:rsidR="00D246BE" w:rsidRPr="00884576" w:rsidRDefault="00D246BE" w:rsidP="00D246BE">
      <w:pPr>
        <w:pStyle w:val="ConsPlusNormal"/>
        <w:jc w:val="both"/>
        <w:rPr>
          <w:sz w:val="24"/>
          <w:szCs w:val="24"/>
        </w:rPr>
      </w:pP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 xml:space="preserve">Настоящий Закон в соответствии с </w:t>
      </w:r>
      <w:hyperlink r:id="rId4" w:history="1">
        <w:r w:rsidRPr="00884576">
          <w:rPr>
            <w:color w:val="0000FF"/>
            <w:sz w:val="24"/>
            <w:szCs w:val="24"/>
          </w:rPr>
          <w:t>пунктом 8.3 статьи 13</w:t>
        </w:r>
      </w:hyperlink>
      <w:r w:rsidRPr="00884576">
        <w:rPr>
          <w:sz w:val="24"/>
          <w:szCs w:val="24"/>
        </w:rPr>
        <w:t xml:space="preserve"> Жилищного кодекса Российской Федерации определяет порядок </w:t>
      </w:r>
      <w:proofErr w:type="gramStart"/>
      <w:r w:rsidRPr="00884576">
        <w:rPr>
          <w:sz w:val="24"/>
          <w:szCs w:val="24"/>
        </w:rPr>
        <w:t>установления необходимости проведения капитального ремонта общего имущества</w:t>
      </w:r>
      <w:proofErr w:type="gramEnd"/>
      <w:r w:rsidRPr="00884576">
        <w:rPr>
          <w:sz w:val="24"/>
          <w:szCs w:val="24"/>
        </w:rPr>
        <w:t xml:space="preserve"> в многоквартирном доме (далее - Порядок) на территории Саратовской области.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84576">
        <w:rPr>
          <w:sz w:val="24"/>
          <w:szCs w:val="24"/>
        </w:rPr>
        <w:t>Настоящий Порядок не распространяется на многоквартирные дома, признанные в установленном Правительством Российской Федерации порядке аварийными и подлежащими сносу, а также расположенные на земельных участках, в отношении которых приняты решения об их изъятии для государственных или муниципальных нужд.</w:t>
      </w:r>
      <w:proofErr w:type="gramEnd"/>
    </w:p>
    <w:p w:rsidR="00D246BE" w:rsidRPr="00884576" w:rsidRDefault="00D246BE" w:rsidP="00D246BE">
      <w:pPr>
        <w:pStyle w:val="ConsPlusNormal"/>
        <w:jc w:val="both"/>
        <w:rPr>
          <w:sz w:val="24"/>
          <w:szCs w:val="24"/>
        </w:rPr>
      </w:pPr>
    </w:p>
    <w:p w:rsidR="00D246BE" w:rsidRPr="00884576" w:rsidRDefault="00D246BE" w:rsidP="00D246BE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884576">
        <w:rPr>
          <w:sz w:val="24"/>
          <w:szCs w:val="24"/>
        </w:rPr>
        <w:t>Статья 1</w:t>
      </w:r>
    </w:p>
    <w:p w:rsidR="00D246BE" w:rsidRPr="00884576" w:rsidRDefault="00D246BE" w:rsidP="00D246BE">
      <w:pPr>
        <w:pStyle w:val="ConsPlusNormal"/>
        <w:jc w:val="both"/>
        <w:rPr>
          <w:sz w:val="24"/>
          <w:szCs w:val="24"/>
        </w:rPr>
      </w:pP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>1. Настоящий Порядок применяется при формировании краткосрочных планов реализации областной программы капитального ремонта общего имущества в многоквартирных домах (далее - Программа).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>В целях определения необходимости (отсутствия необходимости) проведения капитального ремонта общего имущества в многоквартирных домах органом местного самоуправления поселения, городского округа области создается комиссия по установлению необходимости (отсутствия необходимости) проведения капитального ремонта общего имущества в многоквартирных домах (далее - комиссия).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 xml:space="preserve">2. </w:t>
      </w:r>
      <w:proofErr w:type="gramStart"/>
      <w:r w:rsidRPr="00884576">
        <w:rPr>
          <w:sz w:val="24"/>
          <w:szCs w:val="24"/>
        </w:rPr>
        <w:t>Комиссия является коллегиальным постоянно действующим органом, созданным для обеспечения принятия органом местного самоуправления поселения, городского округа области решений о необходимости (об отсутствии необходимости) проведения капитального ремонта общего имущества в многоквартирных домах в случаях, установленных настоящим Законом, при формировании краткосрочных планов реализации Программы.</w:t>
      </w:r>
      <w:proofErr w:type="gramEnd"/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>3. Состав, порядок формирования и деятельности комиссии устанавливается органом местного самоуправления поселения, городского округа области.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lastRenderedPageBreak/>
        <w:t>4. Комиссия осуществляет свою деятельность в случае: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 xml:space="preserve">если в срок до 15 сентября года, предшествующего </w:t>
      </w:r>
      <w:proofErr w:type="gramStart"/>
      <w:r w:rsidRPr="00884576">
        <w:rPr>
          <w:sz w:val="24"/>
          <w:szCs w:val="24"/>
        </w:rPr>
        <w:t>планируемому</w:t>
      </w:r>
      <w:proofErr w:type="gramEnd"/>
      <w:r w:rsidRPr="00884576">
        <w:rPr>
          <w:sz w:val="24"/>
          <w:szCs w:val="24"/>
        </w:rPr>
        <w:t>, собственники помещений в многоквартирном доме не представили в орган местного самоуправления решение о проведении капитального ремонта общего имущества в многоквартирном доме в соответствии с Программой;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 xml:space="preserve">если в срок до 15 сентября года, предшествующего </w:t>
      </w:r>
      <w:proofErr w:type="gramStart"/>
      <w:r w:rsidRPr="00884576">
        <w:rPr>
          <w:sz w:val="24"/>
          <w:szCs w:val="24"/>
        </w:rPr>
        <w:t>планируемому</w:t>
      </w:r>
      <w:proofErr w:type="gramEnd"/>
      <w:r w:rsidRPr="00884576">
        <w:rPr>
          <w:sz w:val="24"/>
          <w:szCs w:val="24"/>
        </w:rPr>
        <w:t>, собственники помещений в многоквартирном доме представили в орган местного самоуправления решение о проведении капитального ремонта общего имущества в многоквартирном доме ранее срока, предусмотренного Программой;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>если до наступления установленного Программой срока были выполнены отдельные работы по капитальному ремонту общего имущества в многоквартирном доме, предусмотренные Программой;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>если капитальный ремонт общего имущества в многоквартирном доме, собственники помещений в котором формируют фонд капитального ремонта на специальном счете, не проведен в срок, предусмотренный Программой.</w:t>
      </w:r>
    </w:p>
    <w:p w:rsidR="00D246BE" w:rsidRPr="00884576" w:rsidRDefault="00D246BE" w:rsidP="00D246BE">
      <w:pPr>
        <w:pStyle w:val="ConsPlusNormal"/>
        <w:jc w:val="both"/>
        <w:rPr>
          <w:sz w:val="24"/>
          <w:szCs w:val="24"/>
        </w:rPr>
      </w:pPr>
    </w:p>
    <w:p w:rsidR="00D246BE" w:rsidRPr="00884576" w:rsidRDefault="00D246BE" w:rsidP="00D246BE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884576">
        <w:rPr>
          <w:sz w:val="24"/>
          <w:szCs w:val="24"/>
        </w:rPr>
        <w:t>Статья 2</w:t>
      </w:r>
    </w:p>
    <w:p w:rsidR="00D246BE" w:rsidRPr="00884576" w:rsidRDefault="00D246BE" w:rsidP="00D246BE">
      <w:pPr>
        <w:pStyle w:val="ConsPlusNormal"/>
        <w:jc w:val="both"/>
        <w:rPr>
          <w:sz w:val="24"/>
          <w:szCs w:val="24"/>
        </w:rPr>
      </w:pP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 xml:space="preserve">1. По результатам работы комиссия принимает в срок до 1 октября года, предшествующего </w:t>
      </w:r>
      <w:proofErr w:type="gramStart"/>
      <w:r w:rsidRPr="00884576">
        <w:rPr>
          <w:sz w:val="24"/>
          <w:szCs w:val="24"/>
        </w:rPr>
        <w:t>планируемому</w:t>
      </w:r>
      <w:proofErr w:type="gramEnd"/>
      <w:r w:rsidRPr="00884576">
        <w:rPr>
          <w:sz w:val="24"/>
          <w:szCs w:val="24"/>
        </w:rPr>
        <w:t>, мотивированное решение о необходимости (об отсутствии необходимости) проведения капитального ремонта общего имущества в многоквартирных домах.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>2. Решение о необходимости (об отсутствии необходимости) проведения капитального ремонта общего имущества в многоквартирных домах принимается с учетом: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 xml:space="preserve">а) нормативных сроков службы конструктивных элементов до проведения очередного капитального ремонта (нормативных межремонтных сроков) общего имущества в многоквартирном доме на основании ведомственных строительных норм </w:t>
      </w:r>
      <w:hyperlink r:id="rId5" w:history="1">
        <w:r w:rsidRPr="00884576">
          <w:rPr>
            <w:color w:val="0000FF"/>
            <w:sz w:val="24"/>
            <w:szCs w:val="24"/>
          </w:rPr>
          <w:t>ВСН 58-88 (</w:t>
        </w:r>
        <w:proofErr w:type="spellStart"/>
        <w:r w:rsidRPr="00884576">
          <w:rPr>
            <w:color w:val="0000FF"/>
            <w:sz w:val="24"/>
            <w:szCs w:val="24"/>
          </w:rPr>
          <w:t>р</w:t>
        </w:r>
        <w:proofErr w:type="spellEnd"/>
        <w:r w:rsidRPr="00884576">
          <w:rPr>
            <w:color w:val="0000FF"/>
            <w:sz w:val="24"/>
            <w:szCs w:val="24"/>
          </w:rPr>
          <w:t>)</w:t>
        </w:r>
      </w:hyperlink>
      <w:r w:rsidRPr="00884576">
        <w:rPr>
          <w:sz w:val="24"/>
          <w:szCs w:val="24"/>
        </w:rPr>
        <w:t xml:space="preserve"> и </w:t>
      </w:r>
      <w:hyperlink r:id="rId6" w:history="1">
        <w:r w:rsidRPr="00884576">
          <w:rPr>
            <w:color w:val="0000FF"/>
            <w:sz w:val="24"/>
            <w:szCs w:val="24"/>
          </w:rPr>
          <w:t>ВСН 53-86 (</w:t>
        </w:r>
        <w:proofErr w:type="spellStart"/>
        <w:r w:rsidRPr="00884576">
          <w:rPr>
            <w:color w:val="0000FF"/>
            <w:sz w:val="24"/>
            <w:szCs w:val="24"/>
          </w:rPr>
          <w:t>р</w:t>
        </w:r>
        <w:proofErr w:type="spellEnd"/>
        <w:r w:rsidRPr="00884576">
          <w:rPr>
            <w:color w:val="0000FF"/>
            <w:sz w:val="24"/>
            <w:szCs w:val="24"/>
          </w:rPr>
          <w:t>)</w:t>
        </w:r>
      </w:hyperlink>
      <w:r w:rsidRPr="00884576">
        <w:rPr>
          <w:sz w:val="24"/>
          <w:szCs w:val="24"/>
        </w:rPr>
        <w:t>;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>б) сведений о проведенном ранее ремонте конструктивных элементов;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>в) физического износа и технического состояния общего имущества многоквартирного дома;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>г) заключений экспертиз состояния общего имущества в многоквартирном доме или акта осмотра общего имущества многоквартирного дома.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>3. Комиссия вправе запрашивать информацию у государственных органов, организаций, граждан и их объединений, необходимую для целей установления необходимости (отсутствия необходимости) проведения капитального ремонта общего имущества в многоквартирных домах.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>4. В решении о необходимости проведения капитального ремонта общего имущества в многоквартирных домах отдельно по каждому многоквартирному дому указываются: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>а) адрес многоквартирного дома;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>б) наименование конструктивных элементов, требующих проведения капитального ремонта, и видов работ по их капитальному ремонту;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>в) перечень документов, на основании которых принимается решение;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>г) срок проведения капитального ремонта общего имущества в многоквартирном доме.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>5. В решении об отсутствии необходимости проведения капитального ремонта общего имущества в многоквартирных домах отдельно по каждому многоквартирному дому указываются: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>а) адрес многоквартирного дома;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 xml:space="preserve">б) наименование конструктивных элементов, не требующих проведения </w:t>
      </w:r>
      <w:r w:rsidRPr="00884576">
        <w:rPr>
          <w:sz w:val="24"/>
          <w:szCs w:val="24"/>
        </w:rPr>
        <w:lastRenderedPageBreak/>
        <w:t>капитального ремонта, и видов работ по их капитальному ремонту;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>в) перечень документов, на основании которых принимается решение.</w:t>
      </w:r>
    </w:p>
    <w:p w:rsidR="00D246BE" w:rsidRPr="00884576" w:rsidRDefault="00D246BE" w:rsidP="00D246BE">
      <w:pPr>
        <w:pStyle w:val="ConsPlusNormal"/>
        <w:jc w:val="both"/>
        <w:rPr>
          <w:sz w:val="24"/>
          <w:szCs w:val="24"/>
        </w:rPr>
      </w:pPr>
    </w:p>
    <w:p w:rsidR="00D246BE" w:rsidRPr="00884576" w:rsidRDefault="00D246BE" w:rsidP="00D246BE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884576">
        <w:rPr>
          <w:sz w:val="24"/>
          <w:szCs w:val="24"/>
        </w:rPr>
        <w:t>Статья 3</w:t>
      </w:r>
    </w:p>
    <w:p w:rsidR="00D246BE" w:rsidRPr="00884576" w:rsidRDefault="00D246BE" w:rsidP="00D246BE">
      <w:pPr>
        <w:pStyle w:val="ConsPlusNormal"/>
        <w:jc w:val="both"/>
        <w:rPr>
          <w:sz w:val="24"/>
          <w:szCs w:val="24"/>
        </w:rPr>
      </w:pP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84576">
        <w:rPr>
          <w:sz w:val="24"/>
          <w:szCs w:val="24"/>
        </w:rPr>
        <w:t xml:space="preserve">Внести в </w:t>
      </w:r>
      <w:hyperlink r:id="rId7" w:history="1">
        <w:r w:rsidRPr="00884576">
          <w:rPr>
            <w:color w:val="0000FF"/>
            <w:sz w:val="24"/>
            <w:szCs w:val="24"/>
          </w:rPr>
          <w:t>статью 1</w:t>
        </w:r>
      </w:hyperlink>
      <w:r w:rsidRPr="00884576">
        <w:rPr>
          <w:sz w:val="24"/>
          <w:szCs w:val="24"/>
        </w:rPr>
        <w:t xml:space="preserve"> Закона Саратовской области от 27 декабря 2013 г. N 240-ЗСО "О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области" (с изменениями от 3 марта 2014 г. N 26-ЗСО) изменения, дополнив ее частями 2.1 и 2.2 следующего содержания:</w:t>
      </w:r>
      <w:proofErr w:type="gramEnd"/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bookmarkStart w:id="0" w:name="Par58"/>
      <w:bookmarkEnd w:id="0"/>
      <w:r w:rsidRPr="00884576">
        <w:rPr>
          <w:sz w:val="24"/>
          <w:szCs w:val="24"/>
        </w:rPr>
        <w:t xml:space="preserve">"2.1. </w:t>
      </w:r>
      <w:proofErr w:type="gramStart"/>
      <w:r w:rsidRPr="00884576">
        <w:rPr>
          <w:sz w:val="24"/>
          <w:szCs w:val="24"/>
        </w:rPr>
        <w:t>Не менее чем за семь месяцев до наступления года, в течение которого должен быть проведен капитальный ремонт общего имущества в многоквартирном доме в соответствии с областной программой капитального ремонта общего имущества в многоквартирных домах, лицо, осуществляющее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региональный оператор (в случае</w:t>
      </w:r>
      <w:proofErr w:type="gramEnd"/>
      <w:r w:rsidRPr="00884576">
        <w:rPr>
          <w:sz w:val="24"/>
          <w:szCs w:val="24"/>
        </w:rPr>
        <w:t xml:space="preserve">, </w:t>
      </w:r>
      <w:proofErr w:type="gramStart"/>
      <w:r w:rsidRPr="00884576">
        <w:rPr>
          <w:sz w:val="24"/>
          <w:szCs w:val="24"/>
        </w:rPr>
        <w:t>если собственники помещений в многоквартирном доме формируют фонд капитального ремонта на счете регионального оператора) представляет собственникам помещений в многоквартирном доме предложения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другие предложения, связанные с проведением такого капитального ремонта.</w:t>
      </w:r>
      <w:proofErr w:type="gramEnd"/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 xml:space="preserve">2.2. </w:t>
      </w:r>
      <w:proofErr w:type="gramStart"/>
      <w:r w:rsidRPr="00884576">
        <w:rPr>
          <w:sz w:val="24"/>
          <w:szCs w:val="24"/>
        </w:rPr>
        <w:t xml:space="preserve">Собственники помещений в многоквартирном доме не позднее чем через три месяца с момента получения предложений, указанных в </w:t>
      </w:r>
      <w:hyperlink w:anchor="Par58" w:tooltip="&quot;2.1. Не менее чем за семь месяцев до наступления года, в течение которого должен быть проведен капитальный ремонт общего имущества в многоквартирном доме в соответствии с областной программой капитального ремонта общего имущества в многоквартирных домах, лицо" w:history="1">
        <w:r w:rsidRPr="00884576">
          <w:rPr>
            <w:color w:val="0000FF"/>
            <w:sz w:val="24"/>
            <w:szCs w:val="24"/>
          </w:rPr>
          <w:t>части 2.1</w:t>
        </w:r>
      </w:hyperlink>
      <w:r w:rsidRPr="00884576">
        <w:rPr>
          <w:sz w:val="24"/>
          <w:szCs w:val="24"/>
        </w:rPr>
        <w:t xml:space="preserve"> настоящей статьи, обязаны рассмотреть указанные предложения и принять на общем собрании решение о проведении капитального ремонта общего имущества в данном многоквартирном доме и не позднее 15 сентября года, предшествующего планируемому, представить в орган местного самоуправления поселения, городского округа области такое решение.".</w:t>
      </w:r>
      <w:proofErr w:type="gramEnd"/>
    </w:p>
    <w:p w:rsidR="00D246BE" w:rsidRPr="00884576" w:rsidRDefault="00D246BE" w:rsidP="00D246BE">
      <w:pPr>
        <w:pStyle w:val="ConsPlusNormal"/>
        <w:jc w:val="both"/>
        <w:rPr>
          <w:sz w:val="24"/>
          <w:szCs w:val="24"/>
        </w:rPr>
      </w:pPr>
    </w:p>
    <w:p w:rsidR="00D246BE" w:rsidRPr="00884576" w:rsidRDefault="00D246BE" w:rsidP="00D246BE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884576">
        <w:rPr>
          <w:sz w:val="24"/>
          <w:szCs w:val="24"/>
        </w:rPr>
        <w:t>Статья 4</w:t>
      </w:r>
    </w:p>
    <w:p w:rsidR="00D246BE" w:rsidRPr="00884576" w:rsidRDefault="00D246BE" w:rsidP="00D246BE">
      <w:pPr>
        <w:pStyle w:val="ConsPlusNormal"/>
        <w:jc w:val="both"/>
        <w:rPr>
          <w:sz w:val="24"/>
          <w:szCs w:val="24"/>
        </w:rPr>
      </w:pP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>1. Настоящий Закон вступает в силу через десять дней после дня его официального опубликования.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>2. В 2014 году в целях установления необходимости (отсутствия необходимости) проведения капитального ремонта общего имущества в многоквартирных домах при формировании на 2015 год краткосрочных планов реализации Программы: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>а) собственники помещений в многоквартирном доме представляют в орган местного самоуправления поселения, городского округа области решение о проведении капитального ремонта общего имущества в данном многоквартирном доме не позднее 3 октября 2014 года;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>б) комиссия осуществляет свою деятельность в случае: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 xml:space="preserve">если в срок до 3 октября 2014 года собственники помещений в многоквартирном доме не представили </w:t>
      </w:r>
      <w:proofErr w:type="gramStart"/>
      <w:r w:rsidRPr="00884576">
        <w:rPr>
          <w:sz w:val="24"/>
          <w:szCs w:val="24"/>
        </w:rPr>
        <w:t>в орган местного самоуправления решение о проведении капитального ремонта общего имущества в многоквартирном доме в соответствии с Программой</w:t>
      </w:r>
      <w:proofErr w:type="gramEnd"/>
      <w:r w:rsidRPr="00884576">
        <w:rPr>
          <w:sz w:val="24"/>
          <w:szCs w:val="24"/>
        </w:rPr>
        <w:t>;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 xml:space="preserve">если в срок до 3 октября 2014 года собственники помещений в многоквартирном доме представили в орган местного самоуправления решение о проведении капитального ремонта общего имущества в многоквартирном доме </w:t>
      </w:r>
      <w:r w:rsidRPr="00884576">
        <w:rPr>
          <w:sz w:val="24"/>
          <w:szCs w:val="24"/>
        </w:rPr>
        <w:lastRenderedPageBreak/>
        <w:t>ранее срока, предусмотренного Программой;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>если до наступления установленного Программой срока были выполнены отдельные работы по капитальному ремонту общего имущества в многоквартирном доме, предусмотренные Программой;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>если капитальный ремонт общего имущества в многоквартирном доме, собственники помещений в котором формируют фонд капитального ремонта на специальном счете, не проведен в срок, предусмотренный Программой;</w:t>
      </w:r>
    </w:p>
    <w:p w:rsidR="00D246BE" w:rsidRPr="00884576" w:rsidRDefault="00D246BE" w:rsidP="00D246BE">
      <w:pPr>
        <w:pStyle w:val="ConsPlusNormal"/>
        <w:ind w:firstLine="540"/>
        <w:jc w:val="both"/>
        <w:rPr>
          <w:sz w:val="24"/>
          <w:szCs w:val="24"/>
        </w:rPr>
      </w:pPr>
      <w:r w:rsidRPr="00884576">
        <w:rPr>
          <w:sz w:val="24"/>
          <w:szCs w:val="24"/>
        </w:rPr>
        <w:t>в) по результатам работы комиссия принимает мотивированное решение о необходимости (об отсутствии необходимости) проведения капитального ремонта общего имущества в многоквартирных домах в срок до 10 октября 2014 года.</w:t>
      </w:r>
    </w:p>
    <w:p w:rsidR="00D246BE" w:rsidRPr="00884576" w:rsidRDefault="00D246BE" w:rsidP="00D246BE">
      <w:pPr>
        <w:pStyle w:val="ConsPlusNormal"/>
        <w:jc w:val="both"/>
        <w:rPr>
          <w:sz w:val="24"/>
          <w:szCs w:val="24"/>
        </w:rPr>
      </w:pPr>
    </w:p>
    <w:p w:rsidR="00D246BE" w:rsidRPr="00884576" w:rsidRDefault="00D246BE" w:rsidP="00D246BE">
      <w:pPr>
        <w:pStyle w:val="ConsPlusNormal"/>
        <w:jc w:val="right"/>
        <w:rPr>
          <w:sz w:val="24"/>
          <w:szCs w:val="24"/>
        </w:rPr>
      </w:pPr>
      <w:r w:rsidRPr="00884576">
        <w:rPr>
          <w:sz w:val="24"/>
          <w:szCs w:val="24"/>
        </w:rPr>
        <w:t>Губернатор</w:t>
      </w:r>
    </w:p>
    <w:p w:rsidR="00D246BE" w:rsidRPr="00884576" w:rsidRDefault="00D246BE" w:rsidP="00D246BE">
      <w:pPr>
        <w:pStyle w:val="ConsPlusNormal"/>
        <w:jc w:val="right"/>
        <w:rPr>
          <w:sz w:val="24"/>
          <w:szCs w:val="24"/>
        </w:rPr>
      </w:pPr>
      <w:r w:rsidRPr="00884576">
        <w:rPr>
          <w:sz w:val="24"/>
          <w:szCs w:val="24"/>
        </w:rPr>
        <w:t>Саратовской области</w:t>
      </w:r>
    </w:p>
    <w:p w:rsidR="00D246BE" w:rsidRPr="00884576" w:rsidRDefault="00D246BE" w:rsidP="00D246BE">
      <w:pPr>
        <w:pStyle w:val="ConsPlusNormal"/>
        <w:jc w:val="right"/>
        <w:rPr>
          <w:sz w:val="24"/>
          <w:szCs w:val="24"/>
        </w:rPr>
      </w:pPr>
      <w:r w:rsidRPr="00884576">
        <w:rPr>
          <w:sz w:val="24"/>
          <w:szCs w:val="24"/>
        </w:rPr>
        <w:t>В.В.РАДАЕВ</w:t>
      </w:r>
    </w:p>
    <w:p w:rsidR="00D246BE" w:rsidRPr="00884576" w:rsidRDefault="00D246BE" w:rsidP="00D246BE">
      <w:pPr>
        <w:pStyle w:val="ConsPlusNormal"/>
        <w:rPr>
          <w:sz w:val="24"/>
          <w:szCs w:val="24"/>
        </w:rPr>
      </w:pPr>
      <w:r w:rsidRPr="00884576">
        <w:rPr>
          <w:sz w:val="24"/>
          <w:szCs w:val="24"/>
        </w:rPr>
        <w:t>г. Саратов</w:t>
      </w:r>
    </w:p>
    <w:p w:rsidR="00D246BE" w:rsidRPr="00884576" w:rsidRDefault="00D246BE" w:rsidP="00D246BE">
      <w:pPr>
        <w:pStyle w:val="ConsPlusNormal"/>
        <w:rPr>
          <w:sz w:val="24"/>
          <w:szCs w:val="24"/>
        </w:rPr>
      </w:pPr>
      <w:r w:rsidRPr="00884576">
        <w:rPr>
          <w:sz w:val="24"/>
          <w:szCs w:val="24"/>
        </w:rPr>
        <w:t>5 августа 2014 года</w:t>
      </w:r>
    </w:p>
    <w:p w:rsidR="00D246BE" w:rsidRPr="00625860" w:rsidRDefault="00D246BE" w:rsidP="00D246BE">
      <w:pPr>
        <w:pStyle w:val="ConsPlusNormal"/>
        <w:rPr>
          <w:sz w:val="24"/>
          <w:szCs w:val="24"/>
        </w:rPr>
      </w:pPr>
      <w:r w:rsidRPr="00884576">
        <w:rPr>
          <w:sz w:val="24"/>
          <w:szCs w:val="24"/>
        </w:rPr>
        <w:t>N 88-ЗСО</w:t>
      </w:r>
    </w:p>
    <w:p w:rsidR="00D246BE" w:rsidRPr="00327835" w:rsidRDefault="00D246BE" w:rsidP="00327835">
      <w:pPr>
        <w:rPr>
          <w:rFonts w:ascii="Times New Roman" w:hAnsi="Times New Roman"/>
          <w:sz w:val="24"/>
          <w:szCs w:val="24"/>
        </w:rPr>
      </w:pPr>
    </w:p>
    <w:sectPr w:rsidR="00D246BE" w:rsidRPr="00327835" w:rsidSect="004C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66AD"/>
    <w:rsid w:val="000766AD"/>
    <w:rsid w:val="00184912"/>
    <w:rsid w:val="002470A9"/>
    <w:rsid w:val="00327835"/>
    <w:rsid w:val="003910D5"/>
    <w:rsid w:val="00400E44"/>
    <w:rsid w:val="004245B9"/>
    <w:rsid w:val="004C06EC"/>
    <w:rsid w:val="00582393"/>
    <w:rsid w:val="005A0DCC"/>
    <w:rsid w:val="00774645"/>
    <w:rsid w:val="00884576"/>
    <w:rsid w:val="008D7FC7"/>
    <w:rsid w:val="00A2017E"/>
    <w:rsid w:val="00A43A24"/>
    <w:rsid w:val="00BA25C5"/>
    <w:rsid w:val="00D246BE"/>
    <w:rsid w:val="00E16CCB"/>
    <w:rsid w:val="00E83331"/>
    <w:rsid w:val="00F77EEA"/>
    <w:rsid w:val="00F85BCC"/>
    <w:rsid w:val="00FA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BE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A43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7FC7"/>
  </w:style>
  <w:style w:type="paragraph" w:styleId="a3">
    <w:name w:val="Normal (Web)"/>
    <w:basedOn w:val="a"/>
    <w:uiPriority w:val="99"/>
    <w:semiHidden/>
    <w:unhideWhenUsed/>
    <w:rsid w:val="00A43A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43A24"/>
    <w:rPr>
      <w:b/>
      <w:bCs/>
    </w:rPr>
  </w:style>
  <w:style w:type="character" w:styleId="a5">
    <w:name w:val="Hyperlink"/>
    <w:basedOn w:val="a0"/>
    <w:uiPriority w:val="99"/>
    <w:semiHidden/>
    <w:unhideWhenUsed/>
    <w:rsid w:val="00A43A2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43A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acktext">
    <w:name w:val="black_text"/>
    <w:basedOn w:val="a0"/>
    <w:rsid w:val="00A43A24"/>
  </w:style>
  <w:style w:type="paragraph" w:customStyle="1" w:styleId="ConsPlusNormal">
    <w:name w:val="ConsPlusNormal"/>
    <w:rsid w:val="00D24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4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3.consultant.ru/cgi/online.cgi?req=doc;base=RLAW358;n=73316;fld=134;dst=1000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3.consultant.ru/cgi/online.cgi?req=doc;base=LAW;n=99859;fld=134" TargetMode="External"/><Relationship Id="rId5" Type="http://schemas.openxmlformats.org/officeDocument/2006/relationships/hyperlink" Target="https://online3.consultant.ru/cgi/online.cgi?req=doc;base=ROS;n=85632;fld=134;dst=100013" TargetMode="External"/><Relationship Id="rId4" Type="http://schemas.openxmlformats.org/officeDocument/2006/relationships/hyperlink" Target="https://online3.consultant.ru/cgi/online.cgi?req=doc;base=ROS;n=193170;fld=134;dst=10119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1416</Words>
  <Characters>8077</Characters>
  <Application>Microsoft Office Word</Application>
  <DocSecurity>0</DocSecurity>
  <Lines>67</Lines>
  <Paragraphs>18</Paragraphs>
  <ScaleCrop>false</ScaleCrop>
  <Company>Microsoft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Paylkina</cp:lastModifiedBy>
  <cp:revision>2</cp:revision>
  <cp:lastPrinted>2017-03-06T10:45:00Z</cp:lastPrinted>
  <dcterms:created xsi:type="dcterms:W3CDTF">2020-11-25T06:24:00Z</dcterms:created>
  <dcterms:modified xsi:type="dcterms:W3CDTF">2020-11-25T06:24:00Z</dcterms:modified>
</cp:coreProperties>
</file>