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DE" w:rsidRDefault="003C6FDE" w:rsidP="008B23B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C370F" w:rsidRDefault="003C370F" w:rsidP="003C370F">
      <w:pPr>
        <w:spacing w:after="1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570C56" w:rsidRPr="004F0B3F" w:rsidRDefault="003C370F" w:rsidP="003C370F">
      <w:pPr>
        <w:shd w:val="clear" w:color="auto" w:fill="FFFFFF"/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</w:t>
      </w:r>
      <w:r w:rsidR="00570C56" w:rsidRPr="004F0B3F">
        <w:rPr>
          <w:rFonts w:ascii="Times New Roman" w:hAnsi="Times New Roman" w:cs="Times New Roman"/>
          <w:b/>
          <w:sz w:val="27"/>
          <w:szCs w:val="27"/>
        </w:rPr>
        <w:t xml:space="preserve">внеплановой проверки </w:t>
      </w:r>
      <w:r w:rsidR="005A5C97" w:rsidRPr="004F0B3F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по внутреннему </w:t>
      </w:r>
      <w:r w:rsidR="005A5C97" w:rsidRPr="004F0B3F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муниципальному финансовому контролю </w:t>
      </w:r>
      <w:r w:rsidR="006F218D">
        <w:rPr>
          <w:rFonts w:ascii="Times New Roman" w:hAnsi="Times New Roman" w:cs="Times New Roman"/>
          <w:b/>
          <w:bCs/>
          <w:spacing w:val="-2"/>
          <w:sz w:val="27"/>
          <w:szCs w:val="27"/>
        </w:rPr>
        <w:t>в сфере бюджетно</w:t>
      </w:r>
      <w:r w:rsidR="00BA1A2E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го законодательства </w:t>
      </w:r>
      <w:r w:rsidR="005A5C97" w:rsidRPr="004F0B3F">
        <w:rPr>
          <w:rFonts w:ascii="Times New Roman" w:hAnsi="Times New Roman" w:cs="Times New Roman"/>
          <w:b/>
          <w:bCs/>
          <w:spacing w:val="-2"/>
          <w:sz w:val="27"/>
          <w:szCs w:val="27"/>
        </w:rPr>
        <w:t>с</w:t>
      </w:r>
      <w:r w:rsidR="005A5C97" w:rsidRPr="004F0B3F">
        <w:rPr>
          <w:rFonts w:ascii="Times New Roman" w:hAnsi="Times New Roman" w:cs="Times New Roman"/>
          <w:b/>
          <w:sz w:val="27"/>
          <w:szCs w:val="27"/>
        </w:rPr>
        <w:t>облюдения законодательства в сфере закупок товаров, работ, услуг для обеспечения муниципальных нужд в части заключения муниципальных контрактов на 2023</w:t>
      </w:r>
      <w:r w:rsidR="00BA1A2E">
        <w:rPr>
          <w:rFonts w:ascii="Times New Roman" w:hAnsi="Times New Roman" w:cs="Times New Roman"/>
          <w:b/>
          <w:sz w:val="27"/>
          <w:szCs w:val="27"/>
        </w:rPr>
        <w:t>-2024</w:t>
      </w:r>
      <w:r w:rsidR="005A5C97" w:rsidRPr="004F0B3F">
        <w:rPr>
          <w:rFonts w:ascii="Times New Roman" w:hAnsi="Times New Roman" w:cs="Times New Roman"/>
          <w:b/>
          <w:sz w:val="27"/>
          <w:szCs w:val="27"/>
        </w:rPr>
        <w:t xml:space="preserve"> год </w:t>
      </w:r>
      <w:r w:rsidR="00570C56" w:rsidRPr="004F0B3F">
        <w:rPr>
          <w:rFonts w:ascii="Times New Roman" w:hAnsi="Times New Roman" w:cs="Times New Roman"/>
          <w:b/>
          <w:sz w:val="27"/>
          <w:szCs w:val="27"/>
        </w:rPr>
        <w:t xml:space="preserve">администрации </w:t>
      </w:r>
      <w:proofErr w:type="spellStart"/>
      <w:r w:rsidR="00BA1A2E">
        <w:rPr>
          <w:rFonts w:ascii="Times New Roman" w:hAnsi="Times New Roman" w:cs="Times New Roman"/>
          <w:b/>
          <w:sz w:val="27"/>
          <w:szCs w:val="27"/>
        </w:rPr>
        <w:t>Логиновского</w:t>
      </w:r>
      <w:proofErr w:type="spellEnd"/>
      <w:r w:rsidR="00570C56" w:rsidRPr="004F0B3F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 Краснокутского муниципального района Саратовской области</w:t>
      </w:r>
      <w:r w:rsidR="00570C56" w:rsidRPr="004F0B3F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</w:p>
    <w:p w:rsidR="004C1F3F" w:rsidRPr="004F0B3F" w:rsidRDefault="004C1F3F" w:rsidP="008B23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highlight w:val="lightGray"/>
        </w:rPr>
      </w:pPr>
    </w:p>
    <w:p w:rsidR="004F0B3F" w:rsidRDefault="004F0B3F" w:rsidP="008B23B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F0B3F" w:rsidRPr="004F0B3F" w:rsidRDefault="00B52CA6" w:rsidP="004F0B3F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F0B3F">
        <w:rPr>
          <w:rFonts w:ascii="Times New Roman" w:hAnsi="Times New Roman" w:cs="Times New Roman"/>
          <w:b/>
          <w:sz w:val="27"/>
          <w:szCs w:val="27"/>
        </w:rPr>
        <w:tab/>
      </w:r>
      <w:proofErr w:type="gramStart"/>
      <w:r w:rsidR="004F0B3F" w:rsidRPr="004F0B3F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="004F0B3F" w:rsidRPr="004F0B3F">
        <w:rPr>
          <w:rFonts w:ascii="Times New Roman" w:hAnsi="Times New Roman" w:cs="Times New Roman"/>
          <w:sz w:val="27"/>
          <w:szCs w:val="27"/>
        </w:rPr>
        <w:softHyphen/>
        <w:t>рации (далее - БК РФ), постановлением  администрации  Краснокутского  муниципального района Саратовской области</w:t>
      </w:r>
      <w:r w:rsidR="004F0B3F" w:rsidRPr="004F0B3F">
        <w:rPr>
          <w:rFonts w:ascii="Times New Roman" w:hAnsi="Times New Roman" w:cs="Times New Roman"/>
          <w:spacing w:val="-1"/>
          <w:sz w:val="27"/>
          <w:szCs w:val="27"/>
        </w:rPr>
        <w:t xml:space="preserve"> от 20 мая 2021 года  № 355 «Об утверждении ведомственного стандарта осуществления внутреннего муниципального финансового контроля в Краснокутском муниципальном районе Саратовской области", </w:t>
      </w:r>
      <w:r w:rsidR="004F0B3F" w:rsidRPr="004F0B3F">
        <w:rPr>
          <w:rFonts w:ascii="Times New Roman" w:hAnsi="Times New Roman" w:cs="Times New Roman"/>
          <w:sz w:val="27"/>
          <w:szCs w:val="27"/>
        </w:rPr>
        <w:t>в соответствии с Федеральным стандартом осуществления внутреннего муниципального финансового контроля "Проведение проверок, ревизий и обследований и оформление их результатов", утвержденным</w:t>
      </w:r>
      <w:proofErr w:type="gramEnd"/>
      <w:r w:rsidR="004F0B3F" w:rsidRPr="004F0B3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F0B3F" w:rsidRPr="004F0B3F">
        <w:rPr>
          <w:rFonts w:ascii="Times New Roman" w:hAnsi="Times New Roman" w:cs="Times New Roman"/>
          <w:sz w:val="27"/>
          <w:szCs w:val="27"/>
        </w:rPr>
        <w:t>Постановлением Правительства Российской Федерации от 17.08.2020 г. № 1235, Ведомственным стандартом осуществления внутреннего муниципального финансового контроля в Краснокутском муниципальном районе Саратовской области, утвержденным постановлением администрации Краснокутского  муниципального  района  Саратовской области  от  20 мая 2021 года  № 355,  пункта 3 части 3 статьи 99 ФЗ от 05 апреля 2013 года  № 44-ФЗ "О контрактной системе в сфере закупок товаров, работ, услуг для обеспечения государственных</w:t>
      </w:r>
      <w:proofErr w:type="gramEnd"/>
      <w:r w:rsidR="004F0B3F" w:rsidRPr="004F0B3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F0B3F" w:rsidRPr="004F0B3F">
        <w:rPr>
          <w:rFonts w:ascii="Times New Roman" w:hAnsi="Times New Roman" w:cs="Times New Roman"/>
          <w:sz w:val="27"/>
          <w:szCs w:val="27"/>
        </w:rPr>
        <w:t>и муниципальных нужд", правила осуществления контроля в сфере закупок товаров, работ, услуг   в Краснокутском муниципальном районе Саратовской области, утвержденные постановлением администрации Краснокутского  муниципального  района  Саратовской области  от  09 июля 2021 года  № 488 «Об утверждении правил осуществления контроля в сфере закупок товаров, работ, услуг в Краснокутском муниципальном районе</w:t>
      </w:r>
      <w:r w:rsidR="00BA1A2E">
        <w:rPr>
          <w:rFonts w:ascii="Times New Roman" w:hAnsi="Times New Roman" w:cs="Times New Roman"/>
          <w:sz w:val="27"/>
          <w:szCs w:val="27"/>
        </w:rPr>
        <w:t xml:space="preserve"> Саратовской области», положения</w:t>
      </w:r>
      <w:r w:rsidR="004F0B3F" w:rsidRPr="004F0B3F">
        <w:rPr>
          <w:rFonts w:ascii="Times New Roman" w:hAnsi="Times New Roman" w:cs="Times New Roman"/>
          <w:sz w:val="27"/>
          <w:szCs w:val="27"/>
        </w:rPr>
        <w:t xml:space="preserve"> </w:t>
      </w:r>
      <w:r w:rsidR="00805D6A">
        <w:rPr>
          <w:rFonts w:ascii="Times New Roman" w:hAnsi="Times New Roman" w:cs="Times New Roman"/>
          <w:sz w:val="27"/>
          <w:szCs w:val="27"/>
        </w:rPr>
        <w:t>финансового управления</w:t>
      </w:r>
      <w:r w:rsidR="004F0B3F" w:rsidRPr="004F0B3F">
        <w:rPr>
          <w:rFonts w:ascii="Times New Roman" w:hAnsi="Times New Roman" w:cs="Times New Roman"/>
          <w:sz w:val="27"/>
          <w:szCs w:val="27"/>
        </w:rPr>
        <w:t xml:space="preserve"> администрации Краснокутского муниципального района Саратовской области</w:t>
      </w:r>
      <w:r w:rsidR="00BA1A2E">
        <w:rPr>
          <w:rFonts w:ascii="Times New Roman" w:hAnsi="Times New Roman" w:cs="Times New Roman"/>
          <w:sz w:val="27"/>
          <w:szCs w:val="27"/>
        </w:rPr>
        <w:t xml:space="preserve">, </w:t>
      </w:r>
      <w:r w:rsidR="004F0B3F" w:rsidRPr="004F0B3F">
        <w:rPr>
          <w:rFonts w:ascii="Times New Roman" w:hAnsi="Times New Roman" w:cs="Times New Roman"/>
          <w:sz w:val="27"/>
          <w:szCs w:val="27"/>
        </w:rPr>
        <w:t>распоряжение главы</w:t>
      </w:r>
      <w:proofErr w:type="gramEnd"/>
      <w:r w:rsidR="004F0B3F" w:rsidRPr="004F0B3F">
        <w:rPr>
          <w:rFonts w:ascii="Times New Roman" w:hAnsi="Times New Roman" w:cs="Times New Roman"/>
          <w:sz w:val="27"/>
          <w:szCs w:val="27"/>
        </w:rPr>
        <w:t xml:space="preserve"> Краснокутского муниципального района Саратовской области  от 1</w:t>
      </w:r>
      <w:r w:rsidR="00BA1A2E">
        <w:rPr>
          <w:rFonts w:ascii="Times New Roman" w:hAnsi="Times New Roman" w:cs="Times New Roman"/>
          <w:sz w:val="27"/>
          <w:szCs w:val="27"/>
        </w:rPr>
        <w:t>3</w:t>
      </w:r>
      <w:r w:rsidR="004F0B3F" w:rsidRPr="004F0B3F">
        <w:rPr>
          <w:rFonts w:ascii="Times New Roman" w:hAnsi="Times New Roman" w:cs="Times New Roman"/>
          <w:sz w:val="27"/>
          <w:szCs w:val="27"/>
        </w:rPr>
        <w:t>.0</w:t>
      </w:r>
      <w:r w:rsidR="00BA1A2E">
        <w:rPr>
          <w:rFonts w:ascii="Times New Roman" w:hAnsi="Times New Roman" w:cs="Times New Roman"/>
          <w:sz w:val="27"/>
          <w:szCs w:val="27"/>
        </w:rPr>
        <w:t>8</w:t>
      </w:r>
      <w:r w:rsidR="004F0B3F" w:rsidRPr="004F0B3F">
        <w:rPr>
          <w:rFonts w:ascii="Times New Roman" w:hAnsi="Times New Roman" w:cs="Times New Roman"/>
          <w:sz w:val="27"/>
          <w:szCs w:val="27"/>
        </w:rPr>
        <w:t xml:space="preserve">.2023 года № </w:t>
      </w:r>
      <w:r w:rsidR="00BA1A2E">
        <w:rPr>
          <w:rFonts w:ascii="Times New Roman" w:hAnsi="Times New Roman" w:cs="Times New Roman"/>
          <w:sz w:val="27"/>
          <w:szCs w:val="27"/>
        </w:rPr>
        <w:t>183р</w:t>
      </w:r>
      <w:r w:rsidR="004F0B3F" w:rsidRPr="004F0B3F">
        <w:rPr>
          <w:rFonts w:ascii="Times New Roman" w:hAnsi="Times New Roman" w:cs="Times New Roman"/>
          <w:sz w:val="27"/>
          <w:szCs w:val="27"/>
        </w:rPr>
        <w:t xml:space="preserve"> «О проведении внеплановой  проверки администрации </w:t>
      </w:r>
      <w:proofErr w:type="spellStart"/>
      <w:r w:rsidR="00BA1A2E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="004F0B3F" w:rsidRPr="004F0B3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Краснокутского муниципального района Саратовской области», приказ </w:t>
      </w:r>
      <w:r w:rsidR="00BA1A2E">
        <w:rPr>
          <w:rFonts w:ascii="Times New Roman" w:hAnsi="Times New Roman" w:cs="Times New Roman"/>
          <w:sz w:val="27"/>
          <w:szCs w:val="27"/>
        </w:rPr>
        <w:t>финансового управления</w:t>
      </w:r>
      <w:r w:rsidR="004F0B3F" w:rsidRPr="004F0B3F">
        <w:rPr>
          <w:rFonts w:ascii="Times New Roman" w:hAnsi="Times New Roman" w:cs="Times New Roman"/>
          <w:sz w:val="27"/>
          <w:szCs w:val="27"/>
        </w:rPr>
        <w:t xml:space="preserve"> администрации Краснокутского муниципального района Саратовской области</w:t>
      </w:r>
      <w:r w:rsidR="004F0B3F">
        <w:rPr>
          <w:rFonts w:ascii="Times New Roman" w:hAnsi="Times New Roman" w:cs="Times New Roman"/>
          <w:sz w:val="27"/>
          <w:szCs w:val="27"/>
        </w:rPr>
        <w:t xml:space="preserve"> </w:t>
      </w:r>
      <w:r w:rsidR="004F0B3F">
        <w:rPr>
          <w:rFonts w:ascii="Times New Roman" w:hAnsi="Times New Roman" w:cs="Times New Roman"/>
          <w:spacing w:val="-4"/>
          <w:sz w:val="27"/>
          <w:szCs w:val="27"/>
        </w:rPr>
        <w:t xml:space="preserve">от </w:t>
      </w:r>
      <w:r w:rsidR="004F0B3F" w:rsidRPr="004F0B3F">
        <w:rPr>
          <w:rFonts w:ascii="Times New Roman" w:hAnsi="Times New Roman" w:cs="Times New Roman"/>
          <w:spacing w:val="-4"/>
          <w:sz w:val="27"/>
          <w:szCs w:val="27"/>
        </w:rPr>
        <w:t>1</w:t>
      </w:r>
      <w:r w:rsidR="00BA1A2E">
        <w:rPr>
          <w:rFonts w:ascii="Times New Roman" w:hAnsi="Times New Roman" w:cs="Times New Roman"/>
          <w:spacing w:val="-4"/>
          <w:sz w:val="27"/>
          <w:szCs w:val="27"/>
        </w:rPr>
        <w:t>4</w:t>
      </w:r>
      <w:r w:rsidR="004F0B3F" w:rsidRPr="004F0B3F">
        <w:rPr>
          <w:rFonts w:ascii="Times New Roman" w:hAnsi="Times New Roman" w:cs="Times New Roman"/>
          <w:spacing w:val="-4"/>
          <w:sz w:val="27"/>
          <w:szCs w:val="27"/>
        </w:rPr>
        <w:t xml:space="preserve"> а</w:t>
      </w:r>
      <w:r w:rsidR="00BA1A2E">
        <w:rPr>
          <w:rFonts w:ascii="Times New Roman" w:hAnsi="Times New Roman" w:cs="Times New Roman"/>
          <w:spacing w:val="-4"/>
          <w:sz w:val="27"/>
          <w:szCs w:val="27"/>
        </w:rPr>
        <w:t xml:space="preserve">вгуста </w:t>
      </w:r>
      <w:r w:rsidR="00BA1A2E">
        <w:rPr>
          <w:rFonts w:ascii="Times New Roman" w:hAnsi="Times New Roman" w:cs="Times New Roman"/>
          <w:bCs/>
          <w:sz w:val="27"/>
          <w:szCs w:val="27"/>
        </w:rPr>
        <w:t>2024 года № 84</w:t>
      </w:r>
      <w:r w:rsidR="004F0B3F" w:rsidRPr="004F0B3F">
        <w:rPr>
          <w:rFonts w:ascii="Times New Roman" w:hAnsi="Times New Roman" w:cs="Times New Roman"/>
          <w:bCs/>
          <w:sz w:val="27"/>
          <w:szCs w:val="27"/>
        </w:rPr>
        <w:t xml:space="preserve"> «О проведении </w:t>
      </w:r>
      <w:r w:rsidR="004F0B3F">
        <w:rPr>
          <w:rFonts w:ascii="Times New Roman" w:hAnsi="Times New Roman" w:cs="Times New Roman"/>
          <w:bCs/>
          <w:sz w:val="27"/>
          <w:szCs w:val="27"/>
        </w:rPr>
        <w:t>вне</w:t>
      </w:r>
      <w:r w:rsidR="004F0B3F" w:rsidRPr="004F0B3F">
        <w:rPr>
          <w:rFonts w:ascii="Times New Roman" w:hAnsi="Times New Roman" w:cs="Times New Roman"/>
          <w:sz w:val="27"/>
          <w:szCs w:val="27"/>
        </w:rPr>
        <w:t>плановой проверки»</w:t>
      </w:r>
      <w:r w:rsidR="004F0B3F" w:rsidRPr="004F0B3F">
        <w:rPr>
          <w:rFonts w:ascii="Times New Roman" w:hAnsi="Times New Roman" w:cs="Times New Roman"/>
          <w:bCs/>
          <w:sz w:val="27"/>
          <w:szCs w:val="27"/>
        </w:rPr>
        <w:t xml:space="preserve">. </w:t>
      </w:r>
    </w:p>
    <w:p w:rsidR="004F0B3F" w:rsidRDefault="004F0B3F" w:rsidP="008B23B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F0B3F" w:rsidRDefault="004F0B3F" w:rsidP="008B23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F0B3F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внеплановой проверки: </w:t>
      </w:r>
      <w:r w:rsidRPr="004F0B3F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4F0B3F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4F0B3F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регулирующих бюджетные правоотношения,</w:t>
      </w:r>
      <w:r w:rsidRPr="004F0B3F">
        <w:rPr>
          <w:rFonts w:ascii="Times New Roman" w:hAnsi="Times New Roman" w:cs="Times New Roman"/>
          <w:sz w:val="27"/>
          <w:szCs w:val="27"/>
        </w:rPr>
        <w:t xml:space="preserve"> соблюдение законодательства в сфере закупок товаров, работ, услуг для обеспечения муниципальных нужд </w:t>
      </w:r>
      <w:r w:rsidR="00DB3FAF">
        <w:rPr>
          <w:rFonts w:ascii="Times New Roman" w:hAnsi="Times New Roman" w:cs="Times New Roman"/>
          <w:sz w:val="27"/>
          <w:szCs w:val="27"/>
        </w:rPr>
        <w:t xml:space="preserve">за период 2023 – июль 2024 г.г. </w:t>
      </w:r>
      <w:r w:rsidRPr="004F0B3F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proofErr w:type="spellStart"/>
      <w:r w:rsidR="000F06B1">
        <w:rPr>
          <w:rFonts w:ascii="Times New Roman" w:hAnsi="Times New Roman" w:cs="Times New Roman"/>
          <w:sz w:val="27"/>
          <w:szCs w:val="27"/>
        </w:rPr>
        <w:lastRenderedPageBreak/>
        <w:t>Логиновского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Краснокутского муниципального района Саратовской области.</w:t>
      </w:r>
    </w:p>
    <w:p w:rsidR="00DB3FAF" w:rsidRDefault="004F0B3F" w:rsidP="00DB3F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1E1301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Pr="004F0B3F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proofErr w:type="spellStart"/>
      <w:r w:rsidR="000F06B1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="000F06B1">
        <w:rPr>
          <w:rFonts w:ascii="Times New Roman" w:hAnsi="Times New Roman" w:cs="Times New Roman"/>
          <w:sz w:val="27"/>
          <w:szCs w:val="27"/>
        </w:rPr>
        <w:t xml:space="preserve"> </w:t>
      </w:r>
      <w:r w:rsidRPr="004F0B3F">
        <w:rPr>
          <w:rFonts w:ascii="Times New Roman" w:hAnsi="Times New Roman" w:cs="Times New Roman"/>
          <w:sz w:val="27"/>
          <w:szCs w:val="27"/>
        </w:rPr>
        <w:t>муниципального образования Краснокутского муниципального района Саратовской области</w:t>
      </w:r>
      <w:r w:rsidRPr="001E1301">
        <w:rPr>
          <w:rFonts w:ascii="Times New Roman" w:hAnsi="Times New Roman" w:cs="Times New Roman"/>
          <w:sz w:val="27"/>
          <w:szCs w:val="27"/>
        </w:rPr>
        <w:t xml:space="preserve"> требований законодательства Россий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ской Федерации, иных действующих нормативных правовых актов Российской Федерации и Краснокутского муниципального района в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сфере бюджетных правоотношений, </w:t>
      </w:r>
      <w:r w:rsidRPr="004F0B3F">
        <w:rPr>
          <w:rFonts w:ascii="Times New Roman" w:hAnsi="Times New Roman" w:cs="Times New Roman"/>
          <w:sz w:val="27"/>
          <w:szCs w:val="27"/>
        </w:rPr>
        <w:t>соблюдени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4F0B3F">
        <w:rPr>
          <w:rFonts w:ascii="Times New Roman" w:hAnsi="Times New Roman" w:cs="Times New Roman"/>
          <w:sz w:val="27"/>
          <w:szCs w:val="27"/>
        </w:rPr>
        <w:t xml:space="preserve"> законодательства в сфере закупок товаров, работ, услуг для обеспечения муниципальных нужд</w:t>
      </w:r>
      <w:r w:rsidR="00DB3FAF">
        <w:rPr>
          <w:rFonts w:ascii="Times New Roman" w:hAnsi="Times New Roman" w:cs="Times New Roman"/>
          <w:sz w:val="27"/>
          <w:szCs w:val="27"/>
        </w:rPr>
        <w:t xml:space="preserve"> за период 2023 – июль 2024 г.г. </w:t>
      </w:r>
      <w:r w:rsidR="00DB3FAF" w:rsidRPr="004F0B3F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proofErr w:type="spellStart"/>
      <w:r w:rsidR="00DB3FAF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="00DB3FAF" w:rsidRPr="004F0B3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Краснокутского муниципального района Саратовской</w:t>
      </w:r>
      <w:proofErr w:type="gramEnd"/>
      <w:r w:rsidR="00DB3FAF" w:rsidRPr="004F0B3F">
        <w:rPr>
          <w:rFonts w:ascii="Times New Roman" w:hAnsi="Times New Roman" w:cs="Times New Roman"/>
          <w:sz w:val="27"/>
          <w:szCs w:val="27"/>
        </w:rPr>
        <w:t xml:space="preserve"> области.</w:t>
      </w:r>
    </w:p>
    <w:p w:rsidR="004F0B3F" w:rsidRDefault="004F0B3F" w:rsidP="008B23B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25FD7" w:rsidRDefault="00425FD7" w:rsidP="008B23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Объект проведения плановой проверки:</w:t>
      </w:r>
      <w:r w:rsidRPr="00425FD7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4F0B3F">
        <w:rPr>
          <w:rFonts w:ascii="Times New Roman" w:hAnsi="Times New Roman" w:cs="Times New Roman"/>
          <w:spacing w:val="-1"/>
          <w:sz w:val="27"/>
          <w:szCs w:val="27"/>
        </w:rPr>
        <w:t xml:space="preserve">администрация </w:t>
      </w:r>
      <w:proofErr w:type="spellStart"/>
      <w:r w:rsidR="000F06B1">
        <w:rPr>
          <w:rFonts w:ascii="Times New Roman" w:hAnsi="Times New Roman" w:cs="Times New Roman"/>
          <w:spacing w:val="-1"/>
          <w:sz w:val="27"/>
          <w:szCs w:val="27"/>
        </w:rPr>
        <w:t>Логиновского</w:t>
      </w:r>
      <w:proofErr w:type="spellEnd"/>
      <w:r w:rsidRPr="004F0B3F">
        <w:rPr>
          <w:rFonts w:ascii="Times New Roman" w:hAnsi="Times New Roman" w:cs="Times New Roman"/>
          <w:spacing w:val="-1"/>
          <w:sz w:val="27"/>
          <w:szCs w:val="27"/>
        </w:rPr>
        <w:t xml:space="preserve"> муниципального образования Краснокутского муниципального района Саратовской области </w:t>
      </w:r>
      <w:r w:rsidRPr="004F0B3F">
        <w:rPr>
          <w:rFonts w:ascii="Times New Roman" w:hAnsi="Times New Roman" w:cs="Times New Roman"/>
          <w:sz w:val="27"/>
          <w:szCs w:val="27"/>
        </w:rPr>
        <w:t xml:space="preserve">(далее по тексту: администрация </w:t>
      </w:r>
      <w:proofErr w:type="spellStart"/>
      <w:r w:rsidR="000F06B1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Pr="004F0B3F">
        <w:rPr>
          <w:rFonts w:ascii="Times New Roman" w:hAnsi="Times New Roman" w:cs="Times New Roman"/>
          <w:spacing w:val="-1"/>
          <w:sz w:val="27"/>
          <w:szCs w:val="27"/>
        </w:rPr>
        <w:t>Краснокутского муниципального района</w:t>
      </w:r>
      <w:r w:rsidRPr="004F0B3F">
        <w:rPr>
          <w:rFonts w:ascii="Times New Roman" w:hAnsi="Times New Roman" w:cs="Times New Roman"/>
          <w:sz w:val="27"/>
          <w:szCs w:val="27"/>
        </w:rPr>
        <w:t>)</w:t>
      </w:r>
      <w:r w:rsidR="00BF3005">
        <w:rPr>
          <w:rFonts w:ascii="Times New Roman" w:hAnsi="Times New Roman" w:cs="Times New Roman"/>
          <w:sz w:val="27"/>
          <w:szCs w:val="27"/>
        </w:rPr>
        <w:t>,</w:t>
      </w:r>
      <w:r w:rsidR="00BF3005" w:rsidRPr="00BF3005">
        <w:rPr>
          <w:rFonts w:ascii="Times New Roman" w:hAnsi="Times New Roman" w:cs="Times New Roman"/>
          <w:sz w:val="27"/>
          <w:szCs w:val="27"/>
        </w:rPr>
        <w:t xml:space="preserve"> </w:t>
      </w:r>
      <w:r w:rsidR="00BF3005" w:rsidRPr="004F0B3F">
        <w:rPr>
          <w:rFonts w:ascii="Times New Roman" w:hAnsi="Times New Roman" w:cs="Times New Roman"/>
          <w:sz w:val="27"/>
          <w:szCs w:val="27"/>
        </w:rPr>
        <w:t xml:space="preserve">(ИНН – </w:t>
      </w:r>
      <w:r w:rsidR="00BF3005" w:rsidRPr="004F0B3F">
        <w:rPr>
          <w:rFonts w:ascii="Times New Roman" w:hAnsi="Times New Roman" w:cs="Times New Roman"/>
          <w:color w:val="383838"/>
          <w:sz w:val="27"/>
          <w:szCs w:val="27"/>
          <w:shd w:val="clear" w:color="auto" w:fill="FFFFFF"/>
        </w:rPr>
        <w:t>64179704</w:t>
      </w:r>
      <w:r w:rsidR="000F06B1">
        <w:rPr>
          <w:rFonts w:ascii="Times New Roman" w:hAnsi="Times New Roman" w:cs="Times New Roman"/>
          <w:color w:val="383838"/>
          <w:sz w:val="27"/>
          <w:szCs w:val="27"/>
          <w:shd w:val="clear" w:color="auto" w:fill="FFFFFF"/>
        </w:rPr>
        <w:t>68</w:t>
      </w:r>
      <w:r w:rsidR="00BF3005" w:rsidRPr="004F0B3F">
        <w:rPr>
          <w:rFonts w:ascii="Times New Roman" w:hAnsi="Times New Roman" w:cs="Times New Roman"/>
          <w:color w:val="383838"/>
          <w:sz w:val="27"/>
          <w:szCs w:val="27"/>
          <w:shd w:val="clear" w:color="auto" w:fill="FFFFFF"/>
        </w:rPr>
        <w:t>, ОГРН - 1056402207</w:t>
      </w:r>
      <w:r w:rsidR="00656261">
        <w:rPr>
          <w:rFonts w:ascii="Times New Roman" w:hAnsi="Times New Roman" w:cs="Times New Roman"/>
          <w:color w:val="383838"/>
          <w:sz w:val="27"/>
          <w:szCs w:val="27"/>
          <w:shd w:val="clear" w:color="auto" w:fill="FFFFFF"/>
        </w:rPr>
        <w:t>993</w:t>
      </w:r>
      <w:r w:rsidR="00BF3005" w:rsidRPr="004F0B3F">
        <w:rPr>
          <w:rFonts w:ascii="Times New Roman" w:hAnsi="Times New Roman" w:cs="Times New Roman"/>
          <w:color w:val="383838"/>
          <w:sz w:val="27"/>
          <w:szCs w:val="27"/>
          <w:shd w:val="clear" w:color="auto" w:fill="FFFFFF"/>
        </w:rPr>
        <w:t>)</w:t>
      </w:r>
      <w:r w:rsidR="00BF3005">
        <w:rPr>
          <w:rFonts w:ascii="Times New Roman" w:hAnsi="Times New Roman" w:cs="Times New Roman"/>
          <w:color w:val="383838"/>
          <w:sz w:val="27"/>
          <w:szCs w:val="27"/>
          <w:shd w:val="clear" w:color="auto" w:fill="FFFFFF"/>
        </w:rPr>
        <w:t>.</w:t>
      </w:r>
    </w:p>
    <w:p w:rsidR="00425FD7" w:rsidRDefault="00425FD7" w:rsidP="00425F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425FD7" w:rsidRPr="00BF3005" w:rsidRDefault="00425FD7" w:rsidP="00BF30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>Место нахождения объекта проверки:</w:t>
      </w:r>
      <w:r w:rsidRPr="00425F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D55D19">
        <w:rPr>
          <w:rFonts w:ascii="Times New Roman" w:hAnsi="Times New Roman" w:cs="Times New Roman"/>
          <w:sz w:val="27"/>
          <w:szCs w:val="27"/>
        </w:rPr>
        <w:t>Российская Федерация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4F0B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41325</w:t>
      </w:r>
      <w:r w:rsidR="008115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Pr="004F0B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BF30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Саратовская область, </w:t>
      </w:r>
      <w:proofErr w:type="spellStart"/>
      <w:r w:rsidRPr="00BF30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Краснокутский</w:t>
      </w:r>
      <w:proofErr w:type="spellEnd"/>
      <w:r w:rsidRPr="00BF30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район, </w:t>
      </w:r>
      <w:r w:rsidRPr="00BF3005">
        <w:rPr>
          <w:rFonts w:ascii="Times New Roman" w:hAnsi="Times New Roman" w:cs="Times New Roman"/>
          <w:sz w:val="27"/>
          <w:szCs w:val="27"/>
        </w:rPr>
        <w:t xml:space="preserve"> с. </w:t>
      </w:r>
      <w:proofErr w:type="spellStart"/>
      <w:r w:rsidR="00811529">
        <w:rPr>
          <w:rFonts w:ascii="Times New Roman" w:hAnsi="Times New Roman" w:cs="Times New Roman"/>
          <w:sz w:val="27"/>
          <w:szCs w:val="27"/>
        </w:rPr>
        <w:t>Логиновка</w:t>
      </w:r>
      <w:proofErr w:type="spellEnd"/>
      <w:r w:rsidRPr="00BF3005">
        <w:rPr>
          <w:rFonts w:ascii="Times New Roman" w:hAnsi="Times New Roman" w:cs="Times New Roman"/>
          <w:sz w:val="27"/>
          <w:szCs w:val="27"/>
        </w:rPr>
        <w:t xml:space="preserve">, ул. </w:t>
      </w:r>
      <w:r w:rsidR="00811529">
        <w:rPr>
          <w:rFonts w:ascii="Times New Roman" w:hAnsi="Times New Roman" w:cs="Times New Roman"/>
          <w:sz w:val="27"/>
          <w:szCs w:val="27"/>
        </w:rPr>
        <w:t>Новая</w:t>
      </w:r>
      <w:r w:rsidRPr="00BF3005">
        <w:rPr>
          <w:rFonts w:ascii="Times New Roman" w:hAnsi="Times New Roman" w:cs="Times New Roman"/>
          <w:sz w:val="27"/>
          <w:szCs w:val="27"/>
        </w:rPr>
        <w:t>, д.1.</w:t>
      </w:r>
    </w:p>
    <w:p w:rsidR="00261633" w:rsidRDefault="00261633" w:rsidP="00BF3005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F3005" w:rsidRPr="00BF3005" w:rsidRDefault="00BF3005" w:rsidP="00BF3005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F3005">
        <w:rPr>
          <w:rFonts w:ascii="Times New Roman" w:hAnsi="Times New Roman" w:cs="Times New Roman"/>
          <w:bCs/>
          <w:sz w:val="27"/>
          <w:szCs w:val="27"/>
        </w:rPr>
        <w:t>Состав  проверочной группы:</w:t>
      </w:r>
    </w:p>
    <w:p w:rsidR="00BF3005" w:rsidRPr="00BF3005" w:rsidRDefault="00BF3005" w:rsidP="00BF3005">
      <w:pPr>
        <w:shd w:val="clear" w:color="auto" w:fill="FFFFFF"/>
        <w:spacing w:before="24" w:after="0" w:line="240" w:lineRule="auto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BF3005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 группы:</w:t>
      </w:r>
    </w:p>
    <w:p w:rsidR="00561409" w:rsidRPr="00BF3005" w:rsidRDefault="00561409" w:rsidP="00BF3005">
      <w:pPr>
        <w:pStyle w:val="31"/>
        <w:ind w:firstLine="567"/>
        <w:rPr>
          <w:b w:val="0"/>
          <w:iCs/>
          <w:sz w:val="27"/>
          <w:szCs w:val="27"/>
        </w:rPr>
      </w:pPr>
      <w:r w:rsidRPr="00BF3005">
        <w:rPr>
          <w:b w:val="0"/>
          <w:sz w:val="27"/>
          <w:szCs w:val="27"/>
        </w:rPr>
        <w:t xml:space="preserve">начальник отдела внутреннего контроля </w:t>
      </w:r>
      <w:r w:rsidR="005E3682">
        <w:rPr>
          <w:b w:val="0"/>
          <w:sz w:val="27"/>
          <w:szCs w:val="27"/>
        </w:rPr>
        <w:t>финансового управления</w:t>
      </w:r>
      <w:r w:rsidRPr="00BF3005">
        <w:rPr>
          <w:b w:val="0"/>
          <w:sz w:val="27"/>
          <w:szCs w:val="27"/>
        </w:rPr>
        <w:t xml:space="preserve"> </w:t>
      </w:r>
      <w:r w:rsidRPr="00BF3005">
        <w:rPr>
          <w:b w:val="0"/>
          <w:iCs/>
          <w:sz w:val="27"/>
          <w:szCs w:val="27"/>
        </w:rPr>
        <w:t xml:space="preserve">администрации Краснокутского муниципального района – </w:t>
      </w:r>
      <w:proofErr w:type="spellStart"/>
      <w:r w:rsidRPr="00BF3005">
        <w:rPr>
          <w:b w:val="0"/>
          <w:iCs/>
          <w:sz w:val="27"/>
          <w:szCs w:val="27"/>
        </w:rPr>
        <w:t>Слепенкова</w:t>
      </w:r>
      <w:proofErr w:type="spellEnd"/>
      <w:r w:rsidRPr="00BF3005">
        <w:rPr>
          <w:b w:val="0"/>
          <w:iCs/>
          <w:sz w:val="27"/>
          <w:szCs w:val="27"/>
        </w:rPr>
        <w:t xml:space="preserve"> И.Ю.;</w:t>
      </w:r>
    </w:p>
    <w:p w:rsidR="00952B0D" w:rsidRPr="00BF3005" w:rsidRDefault="00194B1D" w:rsidP="00BF3005">
      <w:pPr>
        <w:pStyle w:val="31"/>
        <w:ind w:firstLine="567"/>
        <w:rPr>
          <w:b w:val="0"/>
          <w:iCs/>
          <w:sz w:val="27"/>
          <w:szCs w:val="27"/>
        </w:rPr>
      </w:pPr>
      <w:r w:rsidRPr="00BF3005">
        <w:rPr>
          <w:b w:val="0"/>
          <w:iCs/>
          <w:sz w:val="27"/>
          <w:szCs w:val="27"/>
        </w:rPr>
        <w:t xml:space="preserve">заместитель </w:t>
      </w:r>
      <w:r w:rsidR="00952B0D" w:rsidRPr="00BF3005">
        <w:rPr>
          <w:b w:val="0"/>
          <w:iCs/>
          <w:sz w:val="27"/>
          <w:szCs w:val="27"/>
        </w:rPr>
        <w:t>начальник</w:t>
      </w:r>
      <w:r w:rsidRPr="00BF3005">
        <w:rPr>
          <w:b w:val="0"/>
          <w:iCs/>
          <w:sz w:val="27"/>
          <w:szCs w:val="27"/>
        </w:rPr>
        <w:t>а</w:t>
      </w:r>
      <w:r w:rsidR="00952B0D" w:rsidRPr="00BF3005">
        <w:rPr>
          <w:b w:val="0"/>
          <w:iCs/>
          <w:sz w:val="27"/>
          <w:szCs w:val="27"/>
        </w:rPr>
        <w:t xml:space="preserve"> отдела учета и отчетности, </w:t>
      </w:r>
      <w:r w:rsidRPr="00BF3005">
        <w:rPr>
          <w:b w:val="0"/>
          <w:iCs/>
          <w:sz w:val="27"/>
          <w:szCs w:val="27"/>
        </w:rPr>
        <w:t xml:space="preserve">заместитель </w:t>
      </w:r>
      <w:r w:rsidR="00952B0D" w:rsidRPr="00BF3005">
        <w:rPr>
          <w:b w:val="0"/>
          <w:iCs/>
          <w:sz w:val="27"/>
          <w:szCs w:val="27"/>
        </w:rPr>
        <w:t>главн</w:t>
      </w:r>
      <w:r w:rsidRPr="00BF3005">
        <w:rPr>
          <w:b w:val="0"/>
          <w:iCs/>
          <w:sz w:val="27"/>
          <w:szCs w:val="27"/>
        </w:rPr>
        <w:t>ого</w:t>
      </w:r>
      <w:r w:rsidR="00952B0D" w:rsidRPr="00BF3005">
        <w:rPr>
          <w:b w:val="0"/>
          <w:iCs/>
          <w:sz w:val="27"/>
          <w:szCs w:val="27"/>
        </w:rPr>
        <w:t xml:space="preserve"> бухгалтер</w:t>
      </w:r>
      <w:r w:rsidRPr="00BF3005">
        <w:rPr>
          <w:b w:val="0"/>
          <w:iCs/>
          <w:sz w:val="27"/>
          <w:szCs w:val="27"/>
        </w:rPr>
        <w:t>а</w:t>
      </w:r>
      <w:r w:rsidR="00952B0D" w:rsidRPr="00BF3005">
        <w:rPr>
          <w:b w:val="0"/>
          <w:iCs/>
          <w:sz w:val="27"/>
          <w:szCs w:val="27"/>
        </w:rPr>
        <w:t xml:space="preserve"> </w:t>
      </w:r>
      <w:r w:rsidR="005E3682">
        <w:rPr>
          <w:b w:val="0"/>
          <w:iCs/>
          <w:sz w:val="27"/>
          <w:szCs w:val="27"/>
        </w:rPr>
        <w:t xml:space="preserve">финансового управления </w:t>
      </w:r>
      <w:r w:rsidR="00952B0D" w:rsidRPr="00BF3005">
        <w:rPr>
          <w:b w:val="0"/>
          <w:iCs/>
          <w:sz w:val="27"/>
          <w:szCs w:val="27"/>
        </w:rPr>
        <w:t xml:space="preserve">администрации  Краснокутского муниципального района – </w:t>
      </w:r>
      <w:proofErr w:type="spellStart"/>
      <w:r w:rsidR="005E3682">
        <w:rPr>
          <w:b w:val="0"/>
          <w:iCs/>
          <w:sz w:val="27"/>
          <w:szCs w:val="27"/>
        </w:rPr>
        <w:t>Быстрицкая</w:t>
      </w:r>
      <w:proofErr w:type="spellEnd"/>
      <w:r w:rsidR="005E3682">
        <w:rPr>
          <w:b w:val="0"/>
          <w:iCs/>
          <w:sz w:val="27"/>
          <w:szCs w:val="27"/>
        </w:rPr>
        <w:t xml:space="preserve"> Т.А</w:t>
      </w:r>
      <w:r w:rsidRPr="00BF3005">
        <w:rPr>
          <w:b w:val="0"/>
          <w:iCs/>
          <w:sz w:val="27"/>
          <w:szCs w:val="27"/>
        </w:rPr>
        <w:t>.;</w:t>
      </w:r>
    </w:p>
    <w:p w:rsidR="00194B1D" w:rsidRDefault="00194B1D" w:rsidP="00BF3005">
      <w:pPr>
        <w:pStyle w:val="31"/>
        <w:ind w:firstLine="567"/>
        <w:rPr>
          <w:b w:val="0"/>
          <w:iCs/>
          <w:sz w:val="27"/>
          <w:szCs w:val="27"/>
        </w:rPr>
      </w:pPr>
      <w:r w:rsidRPr="00BF3005">
        <w:rPr>
          <w:b w:val="0"/>
          <w:iCs/>
          <w:sz w:val="27"/>
          <w:szCs w:val="27"/>
        </w:rPr>
        <w:t xml:space="preserve">консультант отдела доходов </w:t>
      </w:r>
      <w:r w:rsidR="005E3682">
        <w:rPr>
          <w:b w:val="0"/>
          <w:iCs/>
          <w:sz w:val="27"/>
          <w:szCs w:val="27"/>
        </w:rPr>
        <w:t xml:space="preserve">финансового управления </w:t>
      </w:r>
      <w:r w:rsidRPr="00BF3005">
        <w:rPr>
          <w:b w:val="0"/>
          <w:iCs/>
          <w:sz w:val="27"/>
          <w:szCs w:val="27"/>
        </w:rPr>
        <w:t xml:space="preserve">администрации Краснокутского муниципального района – </w:t>
      </w:r>
      <w:proofErr w:type="spellStart"/>
      <w:r w:rsidRPr="00BF3005">
        <w:rPr>
          <w:b w:val="0"/>
          <w:iCs/>
          <w:sz w:val="27"/>
          <w:szCs w:val="27"/>
        </w:rPr>
        <w:t>Баталина</w:t>
      </w:r>
      <w:proofErr w:type="spellEnd"/>
      <w:r w:rsidRPr="00BF3005">
        <w:rPr>
          <w:b w:val="0"/>
          <w:iCs/>
          <w:sz w:val="27"/>
          <w:szCs w:val="27"/>
        </w:rPr>
        <w:t xml:space="preserve"> Т.В.. </w:t>
      </w:r>
    </w:p>
    <w:p w:rsidR="00BF3005" w:rsidRDefault="00BF3005" w:rsidP="00BF3005">
      <w:pPr>
        <w:pStyle w:val="31"/>
        <w:ind w:firstLine="567"/>
        <w:rPr>
          <w:b w:val="0"/>
          <w:iCs/>
          <w:sz w:val="27"/>
          <w:szCs w:val="27"/>
        </w:rPr>
      </w:pPr>
    </w:p>
    <w:p w:rsidR="00BF3005" w:rsidRPr="001E1301" w:rsidRDefault="00BF3005" w:rsidP="00BF3005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: </w:t>
      </w:r>
      <w:r>
        <w:rPr>
          <w:rFonts w:ascii="Times New Roman" w:hAnsi="Times New Roman" w:cs="Times New Roman"/>
          <w:bCs/>
          <w:spacing w:val="-1"/>
          <w:sz w:val="27"/>
          <w:szCs w:val="27"/>
        </w:rPr>
        <w:t>сплошной.</w:t>
      </w:r>
    </w:p>
    <w:p w:rsidR="00BF3005" w:rsidRPr="001E1301" w:rsidRDefault="00BF3005" w:rsidP="00BF3005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Pr="001E1301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>с  01</w:t>
      </w:r>
      <w:r w:rsidRPr="00D55D1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января</w:t>
      </w:r>
      <w:r w:rsidRPr="00D55D19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D55D19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5E3682">
        <w:rPr>
          <w:rFonts w:ascii="Times New Roman" w:hAnsi="Times New Roman" w:cs="Times New Roman"/>
          <w:sz w:val="27"/>
          <w:szCs w:val="27"/>
        </w:rPr>
        <w:t>31</w:t>
      </w:r>
      <w:r w:rsidRPr="00D55D19">
        <w:rPr>
          <w:rFonts w:ascii="Times New Roman" w:hAnsi="Times New Roman" w:cs="Times New Roman"/>
          <w:sz w:val="27"/>
          <w:szCs w:val="27"/>
        </w:rPr>
        <w:t xml:space="preserve"> </w:t>
      </w:r>
      <w:r w:rsidR="005E3682">
        <w:rPr>
          <w:rFonts w:ascii="Times New Roman" w:hAnsi="Times New Roman" w:cs="Times New Roman"/>
          <w:sz w:val="27"/>
          <w:szCs w:val="27"/>
        </w:rPr>
        <w:t>июля 2024</w:t>
      </w:r>
      <w:r w:rsidRPr="00D55D19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1E1301">
        <w:rPr>
          <w:rFonts w:ascii="Times New Roman" w:hAnsi="Times New Roman" w:cs="Times New Roman"/>
          <w:sz w:val="27"/>
          <w:szCs w:val="27"/>
        </w:rPr>
        <w:t>.</w:t>
      </w:r>
    </w:p>
    <w:p w:rsidR="00BF3005" w:rsidRPr="001E1301" w:rsidRDefault="00BF3005" w:rsidP="00BF3005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  </w:t>
      </w:r>
      <w:r>
        <w:rPr>
          <w:rFonts w:ascii="Times New Roman" w:hAnsi="Times New Roman" w:cs="Times New Roman"/>
          <w:spacing w:val="-1"/>
          <w:sz w:val="27"/>
          <w:szCs w:val="27"/>
        </w:rPr>
        <w:t>1</w:t>
      </w:r>
      <w:r w:rsidR="005E3682">
        <w:rPr>
          <w:rFonts w:ascii="Times New Roman" w:hAnsi="Times New Roman" w:cs="Times New Roman"/>
          <w:spacing w:val="-1"/>
          <w:sz w:val="27"/>
          <w:szCs w:val="27"/>
        </w:rPr>
        <w:t>9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а</w:t>
      </w:r>
      <w:r w:rsidR="005E3682">
        <w:rPr>
          <w:rFonts w:ascii="Times New Roman" w:hAnsi="Times New Roman" w:cs="Times New Roman"/>
          <w:spacing w:val="-1"/>
          <w:sz w:val="27"/>
          <w:szCs w:val="27"/>
        </w:rPr>
        <w:t>вгуста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по </w:t>
      </w:r>
      <w:r w:rsidR="005E3682">
        <w:rPr>
          <w:rFonts w:ascii="Times New Roman" w:hAnsi="Times New Roman" w:cs="Times New Roman"/>
          <w:spacing w:val="-1"/>
          <w:sz w:val="27"/>
          <w:szCs w:val="27"/>
        </w:rPr>
        <w:t>30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а</w:t>
      </w:r>
      <w:r w:rsidR="005E3682">
        <w:rPr>
          <w:rFonts w:ascii="Times New Roman" w:hAnsi="Times New Roman" w:cs="Times New Roman"/>
          <w:spacing w:val="-1"/>
          <w:sz w:val="27"/>
          <w:szCs w:val="27"/>
        </w:rPr>
        <w:t>вгуста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202</w:t>
      </w:r>
      <w:r w:rsidR="005E3682">
        <w:rPr>
          <w:rFonts w:ascii="Times New Roman" w:hAnsi="Times New Roman" w:cs="Times New Roman"/>
          <w:spacing w:val="-1"/>
          <w:sz w:val="27"/>
          <w:szCs w:val="27"/>
        </w:rPr>
        <w:t>4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года.</w:t>
      </w:r>
    </w:p>
    <w:p w:rsidR="00BF3005" w:rsidRPr="001E1301" w:rsidRDefault="00BF3005" w:rsidP="00613D00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>Проверка  проведена с ведома руководителя  учреждения.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было, документы представлены  своевременно.</w:t>
      </w:r>
    </w:p>
    <w:p w:rsidR="00611C70" w:rsidRPr="004F0B3F" w:rsidRDefault="00F54E7A" w:rsidP="00613D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Логиновское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11C70" w:rsidRPr="004F0B3F">
        <w:rPr>
          <w:rFonts w:ascii="Times New Roman" w:hAnsi="Times New Roman" w:cs="Times New Roman"/>
          <w:sz w:val="27"/>
          <w:szCs w:val="27"/>
        </w:rPr>
        <w:t xml:space="preserve">муниципальное образование Краснокутского муниципального района Саратовской области имеет статус сельского поселения и входит в состав Краснокутского муниципального района. </w:t>
      </w:r>
    </w:p>
    <w:p w:rsidR="00611C70" w:rsidRPr="004F0B3F" w:rsidRDefault="00611C70" w:rsidP="00611C70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F0B3F">
        <w:rPr>
          <w:rFonts w:ascii="Times New Roman" w:hAnsi="Times New Roman" w:cs="Times New Roman"/>
          <w:spacing w:val="-1"/>
          <w:sz w:val="27"/>
          <w:szCs w:val="27"/>
        </w:rPr>
        <w:t>Учреждение осуществляет свою деятельность в соответ</w:t>
      </w:r>
      <w:r w:rsidRPr="004F0B3F">
        <w:rPr>
          <w:rFonts w:ascii="Times New Roman" w:hAnsi="Times New Roman" w:cs="Times New Roman"/>
          <w:spacing w:val="-1"/>
          <w:sz w:val="27"/>
          <w:szCs w:val="27"/>
        </w:rPr>
        <w:softHyphen/>
        <w:t xml:space="preserve">ствии с Конституцией Российской Федерации, законодательством Российской Федерации, нормативными правовыми актами Саратовской области, решениями, а также на основании Устава учреждения. </w:t>
      </w:r>
      <w:r w:rsidRPr="004F0B3F">
        <w:rPr>
          <w:rFonts w:ascii="Times New Roman" w:hAnsi="Times New Roman" w:cs="Times New Roman"/>
          <w:sz w:val="27"/>
          <w:szCs w:val="27"/>
        </w:rPr>
        <w:t xml:space="preserve"> Устав </w:t>
      </w:r>
      <w:proofErr w:type="spellStart"/>
      <w:r w:rsidR="00F54E7A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Краснокутского муниципального района Саратовской области </w:t>
      </w:r>
      <w:r w:rsidRPr="004F0B3F">
        <w:rPr>
          <w:rFonts w:ascii="Times New Roman" w:hAnsi="Times New Roman" w:cs="Times New Roman"/>
          <w:sz w:val="27"/>
          <w:szCs w:val="27"/>
        </w:rPr>
        <w:lastRenderedPageBreak/>
        <w:t xml:space="preserve">принят решением Совета </w:t>
      </w:r>
      <w:proofErr w:type="spellStart"/>
      <w:r w:rsidR="00F54E7A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30 </w:t>
      </w:r>
      <w:r w:rsidR="00F54E7A">
        <w:rPr>
          <w:rFonts w:ascii="Times New Roman" w:hAnsi="Times New Roman" w:cs="Times New Roman"/>
          <w:sz w:val="27"/>
          <w:szCs w:val="27"/>
        </w:rPr>
        <w:t>ноября 200</w:t>
      </w:r>
      <w:r w:rsidRPr="004F0B3F">
        <w:rPr>
          <w:rFonts w:ascii="Times New Roman" w:hAnsi="Times New Roman" w:cs="Times New Roman"/>
          <w:sz w:val="27"/>
          <w:szCs w:val="27"/>
        </w:rPr>
        <w:t xml:space="preserve">5 года  № </w:t>
      </w:r>
      <w:r w:rsidR="00F54E7A">
        <w:rPr>
          <w:rFonts w:ascii="Times New Roman" w:hAnsi="Times New Roman" w:cs="Times New Roman"/>
          <w:sz w:val="27"/>
          <w:szCs w:val="27"/>
        </w:rPr>
        <w:t>6</w:t>
      </w:r>
      <w:r w:rsidRPr="004F0B3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11C70" w:rsidRPr="004F0B3F" w:rsidRDefault="00611C70" w:rsidP="006D17E8">
      <w:pPr>
        <w:shd w:val="clear" w:color="auto" w:fill="FFFFFF"/>
        <w:spacing w:before="5" w:after="0" w:line="240" w:lineRule="auto"/>
        <w:ind w:right="1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F0B3F">
        <w:rPr>
          <w:rFonts w:ascii="Times New Roman" w:hAnsi="Times New Roman" w:cs="Times New Roman"/>
          <w:sz w:val="27"/>
          <w:szCs w:val="27"/>
        </w:rPr>
        <w:t xml:space="preserve">Согласно ст.18 Устава структуру органов местного самоуправления </w:t>
      </w:r>
      <w:proofErr w:type="spellStart"/>
      <w:r w:rsidR="00F54E7A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="00F54E7A">
        <w:rPr>
          <w:rFonts w:ascii="Times New Roman" w:hAnsi="Times New Roman" w:cs="Times New Roman"/>
          <w:sz w:val="27"/>
          <w:szCs w:val="27"/>
        </w:rPr>
        <w:t xml:space="preserve"> </w:t>
      </w:r>
      <w:r w:rsidRPr="004F0B3F">
        <w:rPr>
          <w:rFonts w:ascii="Times New Roman" w:hAnsi="Times New Roman" w:cs="Times New Roman"/>
          <w:sz w:val="27"/>
          <w:szCs w:val="27"/>
        </w:rPr>
        <w:t xml:space="preserve">МО составляют: </w:t>
      </w:r>
    </w:p>
    <w:p w:rsidR="00611C70" w:rsidRPr="004F0B3F" w:rsidRDefault="00611C70" w:rsidP="00611C70">
      <w:pPr>
        <w:shd w:val="clear" w:color="auto" w:fill="FFFFFF"/>
        <w:spacing w:before="5" w:after="0" w:line="240" w:lineRule="auto"/>
        <w:ind w:right="14" w:firstLine="691"/>
        <w:jc w:val="both"/>
        <w:rPr>
          <w:rFonts w:ascii="Times New Roman" w:hAnsi="Times New Roman" w:cs="Times New Roman"/>
          <w:sz w:val="27"/>
          <w:szCs w:val="27"/>
        </w:rPr>
      </w:pPr>
      <w:r w:rsidRPr="004F0B3F">
        <w:rPr>
          <w:rFonts w:ascii="Times New Roman" w:hAnsi="Times New Roman" w:cs="Times New Roman"/>
          <w:sz w:val="27"/>
          <w:szCs w:val="27"/>
        </w:rPr>
        <w:t xml:space="preserve">- Совет </w:t>
      </w:r>
      <w:proofErr w:type="spellStart"/>
      <w:r w:rsidR="00F54E7A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Краснокутского муниципального района Саратовской области (далее Совет);</w:t>
      </w:r>
    </w:p>
    <w:p w:rsidR="00611C70" w:rsidRPr="004F0B3F" w:rsidRDefault="00611C70" w:rsidP="00611C70">
      <w:pPr>
        <w:shd w:val="clear" w:color="auto" w:fill="FFFFFF"/>
        <w:spacing w:before="5" w:after="0" w:line="240" w:lineRule="auto"/>
        <w:ind w:right="14" w:firstLine="691"/>
        <w:jc w:val="both"/>
        <w:rPr>
          <w:rFonts w:ascii="Times New Roman" w:hAnsi="Times New Roman" w:cs="Times New Roman"/>
          <w:sz w:val="27"/>
          <w:szCs w:val="27"/>
        </w:rPr>
      </w:pPr>
      <w:r w:rsidRPr="004F0B3F">
        <w:rPr>
          <w:rFonts w:ascii="Times New Roman" w:hAnsi="Times New Roman" w:cs="Times New Roman"/>
          <w:sz w:val="27"/>
          <w:szCs w:val="27"/>
        </w:rPr>
        <w:t xml:space="preserve">- глава </w:t>
      </w:r>
      <w:proofErr w:type="spellStart"/>
      <w:r w:rsidR="00F54E7A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 Краснокутского муниципального района Саратовской области (далее - глава муниципального образования);</w:t>
      </w:r>
    </w:p>
    <w:p w:rsidR="00611C70" w:rsidRPr="004F0B3F" w:rsidRDefault="00611C70" w:rsidP="00611C70">
      <w:pPr>
        <w:shd w:val="clear" w:color="auto" w:fill="FFFFFF"/>
        <w:spacing w:before="5" w:after="0" w:line="240" w:lineRule="auto"/>
        <w:ind w:right="14" w:firstLine="691"/>
        <w:jc w:val="both"/>
        <w:rPr>
          <w:rFonts w:ascii="Times New Roman" w:hAnsi="Times New Roman" w:cs="Times New Roman"/>
          <w:sz w:val="27"/>
          <w:szCs w:val="27"/>
        </w:rPr>
      </w:pPr>
      <w:r w:rsidRPr="004F0B3F">
        <w:rPr>
          <w:rFonts w:ascii="Times New Roman" w:hAnsi="Times New Roman" w:cs="Times New Roman"/>
          <w:sz w:val="27"/>
          <w:szCs w:val="27"/>
        </w:rPr>
        <w:t xml:space="preserve">- администрация </w:t>
      </w:r>
      <w:proofErr w:type="spellStart"/>
      <w:r w:rsidR="00F54E7A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Краснокутского муниципального района Саратовской области (далее - администрация муниципального образования);</w:t>
      </w:r>
    </w:p>
    <w:p w:rsidR="00611C70" w:rsidRPr="004F0B3F" w:rsidRDefault="00611C70" w:rsidP="00611C70">
      <w:pPr>
        <w:shd w:val="clear" w:color="auto" w:fill="FFFFFF"/>
        <w:spacing w:before="5" w:after="0" w:line="240" w:lineRule="auto"/>
        <w:ind w:right="14" w:firstLine="691"/>
        <w:jc w:val="both"/>
        <w:rPr>
          <w:rFonts w:ascii="Times New Roman" w:hAnsi="Times New Roman" w:cs="Times New Roman"/>
          <w:sz w:val="27"/>
          <w:szCs w:val="27"/>
        </w:rPr>
      </w:pPr>
      <w:r w:rsidRPr="004F0B3F">
        <w:rPr>
          <w:rFonts w:ascii="Times New Roman" w:hAnsi="Times New Roman" w:cs="Times New Roman"/>
          <w:sz w:val="27"/>
          <w:szCs w:val="27"/>
        </w:rPr>
        <w:t xml:space="preserve">- контрольно - счетная комиссия </w:t>
      </w:r>
      <w:proofErr w:type="spellStart"/>
      <w:r w:rsidR="00F54E7A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 Краснокутского муниципального района Саратовской области (далее – контрольно - счетная комиссия). </w:t>
      </w:r>
    </w:p>
    <w:p w:rsidR="00200EEE" w:rsidRPr="00C06F95" w:rsidRDefault="00200EEE" w:rsidP="00200EEE">
      <w:pPr>
        <w:shd w:val="clear" w:color="auto" w:fill="FFFFFF"/>
        <w:spacing w:after="0" w:line="240" w:lineRule="auto"/>
        <w:ind w:right="14" w:firstLine="691"/>
        <w:jc w:val="both"/>
        <w:rPr>
          <w:rFonts w:ascii="Times New Roman" w:hAnsi="Times New Roman" w:cs="Times New Roman"/>
          <w:sz w:val="27"/>
          <w:szCs w:val="27"/>
        </w:rPr>
      </w:pPr>
      <w:r w:rsidRPr="00C06F95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08.08.2001 № 129-ФЗ " О государственной регистрации юридических лиц и индивидуальных предпринимателей" на основании свидетельства Межрайонной ИФНС России № 22 по Саратовской области администрация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Pr="00C06F95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Краснокутского муниципального района Саратовской области внесена в Единый государственный реестр юридических лиц, ОРГН </w:t>
      </w:r>
      <w:r w:rsidRPr="00C06F95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1056402207993</w:t>
      </w:r>
      <w:r w:rsidRPr="00C06F95">
        <w:rPr>
          <w:rFonts w:ascii="Times New Roman" w:hAnsi="Times New Roman" w:cs="Times New Roman"/>
          <w:sz w:val="27"/>
          <w:szCs w:val="27"/>
        </w:rPr>
        <w:t xml:space="preserve">  от 21 декабря 2005 г. </w:t>
      </w:r>
    </w:p>
    <w:p w:rsidR="00200EEE" w:rsidRPr="00E94066" w:rsidRDefault="00200EEE" w:rsidP="00200EEE">
      <w:pPr>
        <w:shd w:val="clear" w:color="auto" w:fill="FFFFFF"/>
        <w:spacing w:after="0" w:line="240" w:lineRule="auto"/>
        <w:ind w:right="34" w:firstLine="701"/>
        <w:jc w:val="both"/>
        <w:rPr>
          <w:rFonts w:ascii="Times New Roman" w:hAnsi="Times New Roman" w:cs="Times New Roman"/>
          <w:sz w:val="27"/>
          <w:szCs w:val="27"/>
        </w:rPr>
      </w:pPr>
      <w:r w:rsidRPr="00AB2EA2">
        <w:rPr>
          <w:rFonts w:ascii="Times New Roman" w:hAnsi="Times New Roman" w:cs="Times New Roman"/>
          <w:sz w:val="27"/>
          <w:szCs w:val="27"/>
        </w:rPr>
        <w:t xml:space="preserve">Межрайонной  ИФНС России № 4 по Саратовской области выдано свидетельство от 21.12.2005 года  серии  64  № 001938355 </w:t>
      </w:r>
      <w:proofErr w:type="gramStart"/>
      <w:r w:rsidRPr="00AB2EA2">
        <w:rPr>
          <w:rFonts w:ascii="Times New Roman" w:hAnsi="Times New Roman" w:cs="Times New Roman"/>
          <w:sz w:val="27"/>
          <w:szCs w:val="27"/>
        </w:rPr>
        <w:t>о постановке  на учет юридического лица в налоговом органе по месту нахождения на территории</w:t>
      </w:r>
      <w:proofErr w:type="gramEnd"/>
      <w:r w:rsidRPr="00AB2EA2">
        <w:rPr>
          <w:rFonts w:ascii="Times New Roman" w:hAnsi="Times New Roman" w:cs="Times New Roman"/>
          <w:sz w:val="27"/>
          <w:szCs w:val="27"/>
        </w:rPr>
        <w:t xml:space="preserve">  Российской Федерации и </w:t>
      </w:r>
      <w:r w:rsidRPr="00E94066">
        <w:rPr>
          <w:rFonts w:ascii="Times New Roman" w:hAnsi="Times New Roman" w:cs="Times New Roman"/>
          <w:sz w:val="27"/>
          <w:szCs w:val="27"/>
        </w:rPr>
        <w:t xml:space="preserve">присвоен ИНН 6417970468,  КПП 641701001.  </w:t>
      </w:r>
    </w:p>
    <w:p w:rsidR="00200EEE" w:rsidRPr="00C06F95" w:rsidRDefault="00200EEE" w:rsidP="00200EEE">
      <w:pPr>
        <w:shd w:val="clear" w:color="auto" w:fill="FFFFFF"/>
        <w:spacing w:after="0" w:line="240" w:lineRule="auto"/>
        <w:ind w:right="34" w:firstLine="70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06F95">
        <w:rPr>
          <w:rFonts w:ascii="Times New Roman" w:hAnsi="Times New Roman" w:cs="Times New Roman"/>
          <w:bCs/>
          <w:sz w:val="27"/>
          <w:szCs w:val="27"/>
        </w:rPr>
        <w:t>Сведения об основном виде деятельности: код 84.11.35, деятельность органов местного самоуправления сельских поселений. Дополнительных видов деятельности не имеет.</w:t>
      </w:r>
    </w:p>
    <w:p w:rsidR="00200EEE" w:rsidRPr="00AA025F" w:rsidRDefault="00200EEE" w:rsidP="00200EEE">
      <w:pPr>
        <w:shd w:val="clear" w:color="auto" w:fill="FFFFFF"/>
        <w:spacing w:after="0" w:line="240" w:lineRule="auto"/>
        <w:ind w:right="34" w:firstLine="701"/>
        <w:jc w:val="both"/>
        <w:rPr>
          <w:rFonts w:ascii="Times New Roman" w:hAnsi="Times New Roman" w:cs="Times New Roman"/>
          <w:bCs/>
          <w:sz w:val="27"/>
          <w:szCs w:val="27"/>
          <w:highlight w:val="yellow"/>
        </w:rPr>
      </w:pPr>
      <w:r w:rsidRPr="008B69F2">
        <w:rPr>
          <w:rFonts w:ascii="Times New Roman" w:hAnsi="Times New Roman" w:cs="Times New Roman"/>
          <w:bCs/>
          <w:sz w:val="27"/>
          <w:szCs w:val="27"/>
        </w:rPr>
        <w:t>К вопросам местного значения в соответствии со ст.14 Федерального закона от 06.10.2003  №131-ФЗ " Об общих принципах организации местного самоуправления в РФ" относятся 18 вопросов. В соответствии с законом Саратовской области от 30.09.2014 № 108-ЗСО " О вопросах местного значения сельских поселений Саратовской области" за сельскими поселениями</w:t>
      </w:r>
      <w:r>
        <w:rPr>
          <w:rFonts w:ascii="Times New Roman" w:hAnsi="Times New Roman" w:cs="Times New Roman"/>
          <w:bCs/>
          <w:sz w:val="27"/>
          <w:szCs w:val="27"/>
        </w:rPr>
        <w:t xml:space="preserve"> (администрацией)</w:t>
      </w:r>
      <w:r w:rsidRPr="008B69F2">
        <w:rPr>
          <w:rFonts w:ascii="Times New Roman" w:hAnsi="Times New Roman" w:cs="Times New Roman"/>
          <w:bCs/>
          <w:sz w:val="27"/>
          <w:szCs w:val="27"/>
        </w:rPr>
        <w:t xml:space="preserve"> дополнительно закреплено  еще 6 полномочий.  </w:t>
      </w:r>
    </w:p>
    <w:p w:rsidR="006F1EF2" w:rsidRPr="004F0B3F" w:rsidRDefault="006F1EF2" w:rsidP="00D9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200EEE" w:rsidRPr="00651CB0" w:rsidRDefault="00200EEE" w:rsidP="00200EEE">
      <w:pPr>
        <w:pStyle w:val="af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1CB0">
        <w:rPr>
          <w:rFonts w:ascii="Times New Roman" w:hAnsi="Times New Roman" w:cs="Times New Roman"/>
          <w:b/>
          <w:sz w:val="27"/>
          <w:szCs w:val="27"/>
        </w:rPr>
        <w:t>Информация о результатах контрольного мероприятия:</w:t>
      </w:r>
    </w:p>
    <w:p w:rsidR="00200EEE" w:rsidRPr="00AA025F" w:rsidRDefault="00200EEE" w:rsidP="00200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200EEE" w:rsidRPr="00200EEE" w:rsidRDefault="00200EEE" w:rsidP="00200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00EE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1. </w:t>
      </w:r>
      <w:r w:rsidRPr="00200EEE">
        <w:rPr>
          <w:rFonts w:ascii="Times New Roman" w:hAnsi="Times New Roman" w:cs="Times New Roman"/>
          <w:color w:val="22272F"/>
          <w:sz w:val="27"/>
          <w:szCs w:val="27"/>
        </w:rPr>
        <w:t xml:space="preserve">В нарушении </w:t>
      </w:r>
      <w:hyperlink r:id="rId8" w:anchor="/document/12112604/entry/162" w:history="1">
        <w:r w:rsidRPr="006D17E8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ст. 162</w:t>
        </w:r>
      </w:hyperlink>
      <w:r w:rsidRPr="006D17E8">
        <w:rPr>
          <w:rFonts w:ascii="Times New Roman" w:hAnsi="Times New Roman" w:cs="Times New Roman"/>
          <w:sz w:val="27"/>
          <w:szCs w:val="27"/>
        </w:rPr>
        <w:t>, </w:t>
      </w:r>
      <w:hyperlink r:id="rId9" w:anchor="/document/12112604/entry/2211" w:history="1">
        <w:r w:rsidRPr="006D17E8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п. 1 ст. 221</w:t>
        </w:r>
      </w:hyperlink>
      <w:r w:rsidRPr="006D17E8">
        <w:rPr>
          <w:rFonts w:ascii="Times New Roman" w:hAnsi="Times New Roman" w:cs="Times New Roman"/>
          <w:sz w:val="27"/>
          <w:szCs w:val="27"/>
        </w:rPr>
        <w:t> БК РФ, </w:t>
      </w:r>
      <w:hyperlink r:id="rId10" w:anchor="/document/71897058/entry/1001" w:history="1">
        <w:r w:rsidRPr="006D17E8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п. 1</w:t>
        </w:r>
      </w:hyperlink>
      <w:r w:rsidRPr="006D17E8">
        <w:rPr>
          <w:rFonts w:ascii="Times New Roman" w:hAnsi="Times New Roman" w:cs="Times New Roman"/>
          <w:sz w:val="27"/>
          <w:szCs w:val="27"/>
        </w:rPr>
        <w:t> Общих требований к порядку составления, утверждения и ведения бюджетных смет казенных учреждений, утв. </w:t>
      </w:r>
      <w:hyperlink r:id="rId11" w:anchor="/document/71897058/entry/0" w:history="1">
        <w:r w:rsidRPr="006D17E8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приказом</w:t>
        </w:r>
      </w:hyperlink>
      <w:r w:rsidRPr="006D17E8">
        <w:rPr>
          <w:rFonts w:ascii="Times New Roman" w:hAnsi="Times New Roman" w:cs="Times New Roman"/>
          <w:sz w:val="27"/>
          <w:szCs w:val="27"/>
        </w:rPr>
        <w:t> Минфина России от 14.0</w:t>
      </w:r>
      <w:r w:rsidRPr="00200EEE">
        <w:rPr>
          <w:rFonts w:ascii="Times New Roman" w:hAnsi="Times New Roman" w:cs="Times New Roman"/>
          <w:color w:val="22272F"/>
          <w:sz w:val="27"/>
          <w:szCs w:val="27"/>
        </w:rPr>
        <w:t xml:space="preserve">2.2018 года № 26н (далее - Общие требования) </w:t>
      </w:r>
      <w:r w:rsidRPr="00200EEE">
        <w:rPr>
          <w:rFonts w:ascii="Times New Roman" w:hAnsi="Times New Roman" w:cs="Times New Roman"/>
          <w:color w:val="333333"/>
          <w:sz w:val="27"/>
          <w:szCs w:val="27"/>
        </w:rPr>
        <w:t>у</w:t>
      </w:r>
      <w:r w:rsidRPr="00200EEE">
        <w:rPr>
          <w:rFonts w:ascii="Times New Roman" w:hAnsi="Times New Roman" w:cs="Times New Roman"/>
          <w:sz w:val="27"/>
          <w:szCs w:val="27"/>
        </w:rPr>
        <w:t>чреждением не составляются и предоставляются на утверждение бюджетные сметы и уточнения к бюджетным сметам.</w:t>
      </w:r>
    </w:p>
    <w:p w:rsidR="00200EEE" w:rsidRPr="00200EEE" w:rsidRDefault="00200EEE" w:rsidP="00200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00EEE">
        <w:rPr>
          <w:rFonts w:ascii="Times New Roman" w:hAnsi="Times New Roman" w:cs="Times New Roman"/>
          <w:sz w:val="27"/>
          <w:szCs w:val="27"/>
        </w:rPr>
        <w:t xml:space="preserve">2. </w:t>
      </w:r>
      <w:r w:rsidRPr="00200EEE">
        <w:rPr>
          <w:rFonts w:ascii="Times New Roman" w:hAnsi="Times New Roman" w:cs="Times New Roman"/>
          <w:color w:val="22272F"/>
          <w:sz w:val="27"/>
          <w:szCs w:val="27"/>
        </w:rPr>
        <w:t xml:space="preserve">В нарушение п. 2 ст. 179 БК РФ </w:t>
      </w:r>
      <w:r w:rsidRPr="00200EE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муниципальные программы в соответствии с решением о бюджете утверждаются после 1 апреля текущего финансового года.</w:t>
      </w:r>
    </w:p>
    <w:p w:rsidR="00200EEE" w:rsidRPr="00200EEE" w:rsidRDefault="00200EEE" w:rsidP="00200E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200EEE">
        <w:rPr>
          <w:rFonts w:ascii="Times New Roman" w:hAnsi="Times New Roman" w:cs="Times New Roman"/>
          <w:sz w:val="27"/>
          <w:szCs w:val="27"/>
        </w:rPr>
        <w:t xml:space="preserve">  3. В нарушение ст.8 </w:t>
      </w:r>
      <w:r w:rsidRPr="00200EE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Федерального закона от 6 декабря 2011 года  № 402-ФЗ "О бухгалтерском учете",  Федерального стандарта бухгалтерского учета для </w:t>
      </w:r>
      <w:r w:rsidRPr="00200EE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lastRenderedPageBreak/>
        <w:t>организаций государственного сектора "Учетная политика, оценочные значения и ошибки", у</w:t>
      </w:r>
      <w:r w:rsidRPr="00200EEE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твержденного </w:t>
      </w:r>
      <w:r w:rsidRPr="00200EEE">
        <w:rPr>
          <w:rFonts w:ascii="Times New Roman" w:hAnsi="Times New Roman" w:cs="Times New Roman"/>
          <w:sz w:val="27"/>
          <w:szCs w:val="27"/>
        </w:rPr>
        <w:t xml:space="preserve">приказом Минфина РФ </w:t>
      </w:r>
      <w:r w:rsidRPr="00200EEE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от 30 декабря 2017 года № 274н </w:t>
      </w:r>
      <w:r w:rsidRPr="00200EE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не вносятся изменения в учетную политику.  </w:t>
      </w:r>
    </w:p>
    <w:p w:rsidR="00200EEE" w:rsidRPr="00200EEE" w:rsidRDefault="00200EEE" w:rsidP="00200EEE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00EE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4. </w:t>
      </w:r>
      <w:proofErr w:type="gramStart"/>
      <w:r w:rsidRPr="00200EE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 нарушение пункта 3.3 ст. 32 Федерального закона от 12.01.1996 № 7-ФЗ "О некоммерческих организациях", пункта 15  «Порядка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дополнениями),  утвержденного  Приказом Минфина РФ от 21 июля 2011 г. № 86н учреждением нарушены требования при</w:t>
      </w:r>
      <w:r w:rsidRPr="00200EEE">
        <w:rPr>
          <w:rFonts w:ascii="Times New Roman" w:hAnsi="Times New Roman" w:cs="Times New Roman"/>
          <w:sz w:val="27"/>
          <w:szCs w:val="27"/>
        </w:rPr>
        <w:t xml:space="preserve"> публикации информации, а именно</w:t>
      </w:r>
      <w:r w:rsidRPr="00200EE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 </w:t>
      </w:r>
      <w:r w:rsidRPr="00200EEE">
        <w:rPr>
          <w:rFonts w:ascii="Times New Roman" w:hAnsi="Times New Roman" w:cs="Times New Roman"/>
          <w:sz w:val="27"/>
          <w:szCs w:val="27"/>
        </w:rPr>
        <w:t>нарушение сроков размещения информации</w:t>
      </w:r>
      <w:proofErr w:type="gramEnd"/>
      <w:r w:rsidRPr="00200EEE">
        <w:rPr>
          <w:rFonts w:ascii="Times New Roman" w:hAnsi="Times New Roman" w:cs="Times New Roman"/>
          <w:sz w:val="27"/>
          <w:szCs w:val="27"/>
        </w:rPr>
        <w:t>, отсутствие публикации или публикация информации не в полном объеме</w:t>
      </w:r>
      <w:r w:rsidRPr="00200EE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200EEE">
        <w:rPr>
          <w:rFonts w:ascii="Times New Roman" w:hAnsi="Times New Roman" w:cs="Times New Roman"/>
          <w:sz w:val="27"/>
          <w:szCs w:val="27"/>
        </w:rPr>
        <w:t>на официальном сайте в сети интернет</w:t>
      </w:r>
      <w:r w:rsidRPr="00200EE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200EEE" w:rsidRPr="00200EEE" w:rsidRDefault="00200EEE" w:rsidP="00200EEE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200EE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5. </w:t>
      </w:r>
      <w:proofErr w:type="gramStart"/>
      <w:r w:rsidRPr="00200EE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В нарушение п. 14 ст. 26  </w:t>
      </w:r>
      <w:r w:rsidRPr="00200EEE">
        <w:rPr>
          <w:rFonts w:ascii="Times New Roman" w:hAnsi="Times New Roman" w:cs="Times New Roman"/>
          <w:sz w:val="27"/>
          <w:szCs w:val="27"/>
        </w:rPr>
        <w:t xml:space="preserve">Федерального закона от 20.07.2020 № 236-ФЗ «О внесении изменений в Федеральный закон «Об общих принципах организации местного самоуправления в Российской Федерации» </w:t>
      </w:r>
      <w:r w:rsidRPr="00200EE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не размещается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 на официальном</w:t>
      </w:r>
      <w:proofErr w:type="gramEnd"/>
      <w:r w:rsidRPr="00200EE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proofErr w:type="gramStart"/>
      <w:r w:rsidRPr="00200EE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сайте</w:t>
      </w:r>
      <w:proofErr w:type="gramEnd"/>
      <w:r w:rsidRPr="00200EE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муниципального образования в информационно-телекоммуникационной сети "Интернет". </w:t>
      </w:r>
    </w:p>
    <w:p w:rsidR="00200EEE" w:rsidRPr="00200EEE" w:rsidRDefault="00200EEE" w:rsidP="00200EEE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EE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6. </w:t>
      </w:r>
      <w:r w:rsidRPr="00200EEE">
        <w:rPr>
          <w:rFonts w:ascii="Times New Roman" w:hAnsi="Times New Roman" w:cs="Times New Roman"/>
          <w:sz w:val="27"/>
          <w:szCs w:val="27"/>
        </w:rPr>
        <w:t xml:space="preserve">В нарушение пункта 15 </w:t>
      </w:r>
      <w:hyperlink r:id="rId12" w:history="1">
        <w:r w:rsidRPr="00200EEE">
          <w:rPr>
            <w:rStyle w:val="af0"/>
            <w:rFonts w:ascii="Times New Roman" w:hAnsi="Times New Roman" w:cs="Times New Roman"/>
            <w:b w:val="0"/>
            <w:color w:val="000000"/>
            <w:sz w:val="27"/>
            <w:szCs w:val="27"/>
          </w:rPr>
          <w:t>Приказа Минфина РФ от 13 июня 1995 г. № 49 "Об утверждении методических указаний по инвентаризации имущества и финансовых обязательств"</w:t>
        </w:r>
      </w:hyperlink>
      <w:r w:rsidRPr="00200EE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00EEE">
        <w:rPr>
          <w:rFonts w:ascii="Times New Roman" w:hAnsi="Times New Roman" w:cs="Times New Roman"/>
          <w:sz w:val="27"/>
          <w:szCs w:val="27"/>
        </w:rPr>
        <w:t>не оформляются документы, подтверждающие факт проведенной инвентаризации.</w:t>
      </w:r>
    </w:p>
    <w:p w:rsidR="00200EEE" w:rsidRPr="00200EEE" w:rsidRDefault="00200EEE" w:rsidP="00200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EEE">
        <w:rPr>
          <w:rFonts w:ascii="Times New Roman" w:hAnsi="Times New Roman" w:cs="Times New Roman"/>
          <w:sz w:val="27"/>
          <w:szCs w:val="27"/>
        </w:rPr>
        <w:t xml:space="preserve">7. В нарушение </w:t>
      </w:r>
      <w:hyperlink r:id="rId13" w:history="1">
        <w:proofErr w:type="gramStart"/>
        <w:r w:rsidRPr="006D17E8">
          <w:rPr>
            <w:rStyle w:val="af0"/>
            <w:rFonts w:ascii="Times New Roman" w:hAnsi="Times New Roman" w:cs="Times New Roman"/>
            <w:b w:val="0"/>
            <w:color w:val="auto"/>
            <w:sz w:val="27"/>
            <w:szCs w:val="27"/>
          </w:rPr>
          <w:t>Приказ</w:t>
        </w:r>
        <w:proofErr w:type="gramEnd"/>
      </w:hyperlink>
      <w:r w:rsidRPr="006D17E8">
        <w:rPr>
          <w:rFonts w:ascii="Times New Roman" w:hAnsi="Times New Roman" w:cs="Times New Roman"/>
          <w:sz w:val="27"/>
          <w:szCs w:val="27"/>
        </w:rPr>
        <w:t>а</w:t>
      </w:r>
      <w:r w:rsidRPr="00200EEE">
        <w:rPr>
          <w:rFonts w:ascii="Times New Roman" w:hAnsi="Times New Roman" w:cs="Times New Roman"/>
          <w:sz w:val="27"/>
          <w:szCs w:val="27"/>
        </w:rPr>
        <w:t xml:space="preserve"> Минфина РФ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списаны основные средства без документа-основания  необходимого при списании основных средств к актам о списании материальных запасов. </w:t>
      </w:r>
    </w:p>
    <w:p w:rsidR="00200EEE" w:rsidRPr="00200EEE" w:rsidRDefault="00200EEE" w:rsidP="00200EEE">
      <w:pPr>
        <w:shd w:val="clear" w:color="auto" w:fill="FFFFFF"/>
        <w:tabs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EE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8. </w:t>
      </w:r>
      <w:proofErr w:type="gramStart"/>
      <w:r w:rsidRPr="00200EE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нарушение п. 9  Стандарта "Основные средства", </w:t>
      </w:r>
      <w:r w:rsidRPr="00200EEE">
        <w:rPr>
          <w:rFonts w:ascii="Times New Roman" w:eastAsia="Times New Roman" w:hAnsi="Times New Roman" w:cs="Times New Roman"/>
          <w:sz w:val="27"/>
          <w:szCs w:val="27"/>
        </w:rPr>
        <w:t xml:space="preserve">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выявлено </w:t>
      </w:r>
      <w:r w:rsidRPr="00200EEE">
        <w:rPr>
          <w:rFonts w:ascii="Times New Roman" w:hAnsi="Times New Roman" w:cs="Times New Roman"/>
          <w:sz w:val="27"/>
          <w:szCs w:val="27"/>
        </w:rPr>
        <w:t>несоответствие в ведении учёта (</w:t>
      </w:r>
      <w:r w:rsidRPr="00200EEE">
        <w:rPr>
          <w:rFonts w:ascii="Times New Roman" w:hAnsi="Times New Roman" w:cs="Times New Roman"/>
          <w:sz w:val="27"/>
          <w:szCs w:val="27"/>
          <w:shd w:val="clear" w:color="auto" w:fill="FFFFFF"/>
        </w:rPr>
        <w:t>присвоение одного инвентарного номера нескольким основным</w:t>
      </w:r>
      <w:proofErr w:type="gramEnd"/>
      <w:r w:rsidRPr="00200EE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средствам)</w:t>
      </w:r>
      <w:r w:rsidRPr="00200EEE">
        <w:rPr>
          <w:rFonts w:ascii="Times New Roman" w:hAnsi="Times New Roman" w:cs="Times New Roman"/>
          <w:sz w:val="27"/>
          <w:szCs w:val="27"/>
        </w:rPr>
        <w:t>, при владении, пользовании и распоряжении имуществом, своевременного списания имущества (числятся основные средства, непригодные для дальнейшей эксплуатации).</w:t>
      </w:r>
    </w:p>
    <w:p w:rsidR="00200EEE" w:rsidRPr="00200EEE" w:rsidRDefault="00200EEE" w:rsidP="00200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00EE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9.</w:t>
      </w:r>
      <w:r w:rsidRPr="00200EEE">
        <w:rPr>
          <w:rFonts w:ascii="Times New Roman" w:hAnsi="Times New Roman" w:cs="Times New Roman"/>
          <w:sz w:val="27"/>
          <w:szCs w:val="27"/>
        </w:rPr>
        <w:t xml:space="preserve"> В нарушение </w:t>
      </w:r>
      <w:r w:rsidRPr="00200EEE">
        <w:rPr>
          <w:rFonts w:ascii="Times New Roman" w:hAnsi="Times New Roman" w:cs="Times New Roman"/>
          <w:sz w:val="27"/>
          <w:szCs w:val="27"/>
          <w:shd w:val="clear" w:color="auto" w:fill="FFFFFF"/>
        </w:rPr>
        <w:t>распоряжения Министерства транспорта РФ от 14.03.2008 № АМ-23-р «О ведении в действие методических рекомендаций «Нормы расхода топлив и смазочных материалов на автомобильном транспорте» установлена норма расхода топлива не соответствующая данной марке автомобиля.</w:t>
      </w:r>
      <w:r w:rsidRPr="00200EEE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</w:p>
    <w:p w:rsidR="00200EEE" w:rsidRPr="00200EEE" w:rsidRDefault="00200EEE" w:rsidP="00200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00EEE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 xml:space="preserve">10. </w:t>
      </w:r>
      <w:r w:rsidRPr="00200EEE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В нарушение распоряжения Минтранса от 14.03.2008 № АМ-23-р администрацией не устанавливаются предельные значения </w:t>
      </w:r>
      <w:r w:rsidRPr="00200EE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надбавок к нормам расхода топлива </w:t>
      </w:r>
      <w:r w:rsidRPr="00200EEE">
        <w:rPr>
          <w:rFonts w:ascii="Times New Roman" w:hAnsi="Times New Roman" w:cs="Times New Roman"/>
          <w:color w:val="040C28"/>
          <w:sz w:val="27"/>
          <w:szCs w:val="27"/>
        </w:rPr>
        <w:t>с 1 ноября по 31 марта.</w:t>
      </w:r>
      <w:r w:rsidRPr="00200EE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200EEE" w:rsidRPr="00200EEE" w:rsidRDefault="00200EEE" w:rsidP="00200E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  <w:sz w:val="27"/>
          <w:szCs w:val="27"/>
        </w:rPr>
      </w:pPr>
      <w:r w:rsidRPr="00200EE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11. В нарушение </w:t>
      </w:r>
      <w:r w:rsidRPr="00200EEE">
        <w:rPr>
          <w:rFonts w:ascii="Times New Roman" w:hAnsi="Times New Roman" w:cs="Times New Roman"/>
          <w:color w:val="000000"/>
          <w:sz w:val="27"/>
          <w:szCs w:val="27"/>
        </w:rPr>
        <w:t xml:space="preserve">п.22 Инструкции по применению Плана счетов бюджетного учета, утвержденной приказом Минфина России от 06.12.2010 № 162н (далее - Инструкция № 162н) отсутствуют первичные документы (чеки, </w:t>
      </w:r>
      <w:proofErr w:type="spellStart"/>
      <w:r w:rsidRPr="00200EEE">
        <w:rPr>
          <w:rFonts w:ascii="Times New Roman" w:hAnsi="Times New Roman" w:cs="Times New Roman"/>
          <w:color w:val="000000"/>
          <w:sz w:val="27"/>
          <w:szCs w:val="27"/>
        </w:rPr>
        <w:t>лимитно</w:t>
      </w:r>
      <w:proofErr w:type="spellEnd"/>
      <w:r w:rsidRPr="00200EEE">
        <w:rPr>
          <w:rFonts w:ascii="Times New Roman" w:hAnsi="Times New Roman" w:cs="Times New Roman"/>
          <w:color w:val="000000"/>
          <w:sz w:val="27"/>
          <w:szCs w:val="27"/>
        </w:rPr>
        <w:t xml:space="preserve"> - заборные карты), подтверждающие </w:t>
      </w:r>
      <w:proofErr w:type="spellStart"/>
      <w:r w:rsidRPr="00200EEE">
        <w:rPr>
          <w:rFonts w:ascii="Times New Roman" w:hAnsi="Times New Roman" w:cs="Times New Roman"/>
          <w:color w:val="000000"/>
          <w:sz w:val="27"/>
          <w:szCs w:val="27"/>
        </w:rPr>
        <w:t>оприходование</w:t>
      </w:r>
      <w:proofErr w:type="spellEnd"/>
      <w:r w:rsidRPr="00200EEE">
        <w:rPr>
          <w:rFonts w:ascii="Times New Roman" w:hAnsi="Times New Roman" w:cs="Times New Roman"/>
          <w:color w:val="000000"/>
          <w:sz w:val="27"/>
          <w:szCs w:val="27"/>
        </w:rPr>
        <w:t xml:space="preserve"> материальных запасов.</w:t>
      </w:r>
    </w:p>
    <w:p w:rsidR="00200EEE" w:rsidRPr="00200EEE" w:rsidRDefault="00200EEE" w:rsidP="00200E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 w:rsidRPr="00200EEE">
        <w:rPr>
          <w:sz w:val="27"/>
          <w:szCs w:val="27"/>
        </w:rPr>
        <w:t xml:space="preserve">12. </w:t>
      </w:r>
      <w:proofErr w:type="gramStart"/>
      <w:r w:rsidRPr="00200EEE">
        <w:rPr>
          <w:color w:val="22272F"/>
          <w:sz w:val="27"/>
          <w:szCs w:val="27"/>
        </w:rPr>
        <w:t>В нарушение Постановления Госкомстата России от 28.11.1997 года № 78, приказа Министерства транспорта РФ от 28.09.2022 года № 390 «Об утверждении состава сведений, указанных в части 3 ст.6 Федерального закона от 8 ноября 2007 года № 259-ФЗ «Устав автомобильного транспорта и городского наземного электрического транспорта» и порядка оформления или формирования путевого листа» в унифицированных формах путевых листов отсутствует информация с учетом изменений</w:t>
      </w:r>
      <w:proofErr w:type="gramEnd"/>
      <w:r w:rsidRPr="00200EEE">
        <w:rPr>
          <w:color w:val="22272F"/>
          <w:sz w:val="27"/>
          <w:szCs w:val="27"/>
        </w:rPr>
        <w:t xml:space="preserve">, внесенных приказом Министерства транспорта РФ от 05.09.2023 года № 159, вступивших в силу с 1 сентября 2023 года. </w:t>
      </w:r>
    </w:p>
    <w:p w:rsidR="00200EEE" w:rsidRPr="00200EEE" w:rsidRDefault="00200EEE" w:rsidP="00200E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  <w:sz w:val="27"/>
          <w:szCs w:val="27"/>
        </w:rPr>
      </w:pPr>
      <w:r w:rsidRPr="00200EEE">
        <w:rPr>
          <w:rFonts w:ascii="Times New Roman" w:hAnsi="Times New Roman" w:cs="Times New Roman"/>
          <w:sz w:val="27"/>
          <w:szCs w:val="27"/>
        </w:rPr>
        <w:t xml:space="preserve">13. В нарушение </w:t>
      </w:r>
      <w:r w:rsidRPr="00200EEE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ст. 11.32 </w:t>
      </w:r>
      <w:proofErr w:type="spellStart"/>
      <w:r w:rsidRPr="00200EEE">
        <w:rPr>
          <w:rFonts w:ascii="Times New Roman" w:hAnsi="Times New Roman" w:cs="Times New Roman"/>
          <w:bCs/>
          <w:spacing w:val="-1"/>
          <w:sz w:val="27"/>
          <w:szCs w:val="27"/>
        </w:rPr>
        <w:t>КоАП</w:t>
      </w:r>
      <w:proofErr w:type="spellEnd"/>
      <w:r w:rsidRPr="00200EEE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РФ на путевых листах отсутствует отметка медицинского работника, осуществляющего </w:t>
      </w:r>
      <w:proofErr w:type="spellStart"/>
      <w:r w:rsidRPr="00200EEE">
        <w:rPr>
          <w:rFonts w:ascii="Times New Roman" w:hAnsi="Times New Roman" w:cs="Times New Roman"/>
          <w:bCs/>
          <w:spacing w:val="-1"/>
          <w:sz w:val="27"/>
          <w:szCs w:val="27"/>
        </w:rPr>
        <w:t>предрейсовый</w:t>
      </w:r>
      <w:proofErr w:type="spellEnd"/>
      <w:r w:rsidRPr="00200EEE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медицинский осмотр. </w:t>
      </w:r>
    </w:p>
    <w:p w:rsidR="00200EEE" w:rsidRPr="00200EEE" w:rsidRDefault="00200EEE" w:rsidP="00200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EEE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14. В нарушение </w:t>
      </w:r>
      <w:r w:rsidRPr="00200EE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п.3 Постановления Правительства РФ от 29.07.2015 года № 771 отсутствуют распоряжения о направлении работников для выполнения служебного поручения вне места постоянной работы (поездки за пределы района). </w:t>
      </w:r>
    </w:p>
    <w:p w:rsidR="00200EEE" w:rsidRPr="00200EEE" w:rsidRDefault="00200EEE" w:rsidP="00200EEE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22272F"/>
          <w:sz w:val="27"/>
          <w:szCs w:val="27"/>
          <w:shd w:val="clear" w:color="auto" w:fill="FFFFFF"/>
        </w:rPr>
      </w:pPr>
      <w:r w:rsidRPr="00200EEE">
        <w:rPr>
          <w:sz w:val="27"/>
          <w:szCs w:val="27"/>
        </w:rPr>
        <w:t xml:space="preserve">15. В нарушение </w:t>
      </w:r>
      <w:proofErr w:type="gramStart"/>
      <w:r w:rsidRPr="00200EEE">
        <w:rPr>
          <w:color w:val="22272F"/>
          <w:sz w:val="27"/>
          <w:szCs w:val="27"/>
          <w:shd w:val="clear" w:color="auto" w:fill="FFFFFF"/>
        </w:rPr>
        <w:t>ч</w:t>
      </w:r>
      <w:proofErr w:type="gramEnd"/>
      <w:r w:rsidRPr="00200EEE">
        <w:rPr>
          <w:color w:val="22272F"/>
          <w:sz w:val="27"/>
          <w:szCs w:val="27"/>
          <w:shd w:val="clear" w:color="auto" w:fill="FFFFFF"/>
        </w:rPr>
        <w:t>.1 ст.127 ТК РФ при увольнении работнику  выплачивается денежная компенсация за неиспользованные отпуска не в полном объеме.</w:t>
      </w:r>
    </w:p>
    <w:p w:rsidR="00200EEE" w:rsidRPr="00200EEE" w:rsidRDefault="00200EEE" w:rsidP="00200EEE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22272F"/>
          <w:sz w:val="27"/>
          <w:szCs w:val="27"/>
          <w:shd w:val="clear" w:color="auto" w:fill="FFFFFF"/>
        </w:rPr>
      </w:pPr>
      <w:r w:rsidRPr="00200EEE">
        <w:rPr>
          <w:color w:val="22272F"/>
          <w:sz w:val="27"/>
          <w:szCs w:val="27"/>
          <w:shd w:val="clear" w:color="auto" w:fill="FFFFFF"/>
        </w:rPr>
        <w:t xml:space="preserve">16.  В нарушение </w:t>
      </w:r>
      <w:proofErr w:type="gramStart"/>
      <w:r w:rsidRPr="00200EEE">
        <w:rPr>
          <w:color w:val="22272F"/>
          <w:sz w:val="27"/>
          <w:szCs w:val="27"/>
          <w:shd w:val="clear" w:color="auto" w:fill="FFFFFF"/>
        </w:rPr>
        <w:t>ч</w:t>
      </w:r>
      <w:proofErr w:type="gramEnd"/>
      <w:r w:rsidRPr="00200EEE">
        <w:rPr>
          <w:color w:val="22272F"/>
          <w:sz w:val="27"/>
          <w:szCs w:val="27"/>
          <w:shd w:val="clear" w:color="auto" w:fill="FFFFFF"/>
        </w:rPr>
        <w:t>. 9 ст. 136 ТК РФ оплата отпуска производится работнику с нарушением срока выплат.</w:t>
      </w:r>
    </w:p>
    <w:p w:rsidR="00200EEE" w:rsidRPr="00200EEE" w:rsidRDefault="00200EEE" w:rsidP="00200E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00EE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17. В нарушение </w:t>
      </w:r>
      <w:r w:rsidRPr="00200EEE">
        <w:rPr>
          <w:rFonts w:ascii="Times New Roman" w:hAnsi="Times New Roman" w:cs="Times New Roman"/>
          <w:color w:val="22272F"/>
          <w:sz w:val="27"/>
          <w:szCs w:val="27"/>
        </w:rPr>
        <w:t xml:space="preserve">Закона </w:t>
      </w:r>
      <w:r w:rsidRPr="00200EEE">
        <w:rPr>
          <w:rStyle w:val="s10"/>
          <w:rFonts w:ascii="Times New Roman" w:hAnsi="Times New Roman" w:cs="Times New Roman"/>
          <w:bCs/>
          <w:color w:val="22272F"/>
          <w:sz w:val="27"/>
          <w:szCs w:val="27"/>
        </w:rPr>
        <w:t>Саратовской области "О некоторых вопросах муниципальной службы в Саратовской области" от 2 августа 2007 года № 157 – ЗСО не присваиваются п</w:t>
      </w:r>
      <w:r w:rsidRPr="00200EEE">
        <w:rPr>
          <w:rFonts w:ascii="Times New Roman" w:hAnsi="Times New Roman" w:cs="Times New Roman"/>
          <w:sz w:val="27"/>
          <w:szCs w:val="27"/>
          <w:shd w:val="clear" w:color="auto" w:fill="FFFFFF"/>
        </w:rPr>
        <w:t>ервые классные чины муниципальному служащему через три месяца после назначения муниципального служащего на должность муниципальной службы.</w:t>
      </w:r>
    </w:p>
    <w:p w:rsidR="00200EEE" w:rsidRPr="00200EEE" w:rsidRDefault="00200EEE" w:rsidP="00200E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00EE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18. </w:t>
      </w:r>
      <w:proofErr w:type="gramStart"/>
      <w:r w:rsidRPr="00200EE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нарушение п. 8.2 и п.9.2  Положения «О денежном вознаграждении выборных должностных лиц местного самоуправления, денежном содержании лиц, замещающих должности муниципальной службы в органах местного самоуправления </w:t>
      </w:r>
      <w:proofErr w:type="spellStart"/>
      <w:r w:rsidRPr="00200EEE">
        <w:rPr>
          <w:rFonts w:ascii="Times New Roman" w:hAnsi="Times New Roman" w:cs="Times New Roman"/>
          <w:sz w:val="27"/>
          <w:szCs w:val="27"/>
          <w:shd w:val="clear" w:color="auto" w:fill="FFFFFF"/>
        </w:rPr>
        <w:t>Логиновского</w:t>
      </w:r>
      <w:proofErr w:type="spellEnd"/>
      <w:r w:rsidRPr="00200EE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МО Краснокутского муниципального района» вновь принятому на муниципальную службу работнику, при предоставлении отпуска авансом, начисляется и выплачивается единовременная выплата и материальная помощь в 100 процентном размере, не пропорционально периоду службы. </w:t>
      </w:r>
      <w:proofErr w:type="gramEnd"/>
    </w:p>
    <w:p w:rsidR="00200EEE" w:rsidRPr="00200EEE" w:rsidRDefault="00200EEE" w:rsidP="00200E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200EEE">
        <w:rPr>
          <w:sz w:val="27"/>
          <w:szCs w:val="27"/>
          <w:shd w:val="clear" w:color="auto" w:fill="FFFFFF"/>
        </w:rPr>
        <w:t>19.</w:t>
      </w:r>
      <w:r w:rsidRPr="00200EEE">
        <w:rPr>
          <w:color w:val="22272F"/>
          <w:sz w:val="27"/>
          <w:szCs w:val="27"/>
        </w:rPr>
        <w:t xml:space="preserve"> В нарушение ст. 284 ТК РФ </w:t>
      </w:r>
      <w:r w:rsidRPr="00200EEE">
        <w:rPr>
          <w:sz w:val="27"/>
          <w:szCs w:val="27"/>
          <w:shd w:val="clear" w:color="auto" w:fill="FFFFFF"/>
        </w:rPr>
        <w:t xml:space="preserve">устанавливаются доплаты, превышающие 50 % тарифной ставки (оклада) работника за увеличение объема выполняемых работ на период отсутствия основного работника. </w:t>
      </w:r>
    </w:p>
    <w:p w:rsidR="00200EEE" w:rsidRPr="00200EEE" w:rsidRDefault="00200EEE" w:rsidP="00200E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00EEE">
        <w:rPr>
          <w:rFonts w:ascii="Times New Roman" w:hAnsi="Times New Roman" w:cs="Times New Roman"/>
          <w:bCs/>
          <w:iCs/>
          <w:sz w:val="27"/>
          <w:szCs w:val="27"/>
        </w:rPr>
        <w:t>20. В нарушение ст. 22, ст. 57, ст. 72 ТК РФ работодателем не заключались трудовые договора, дополнительные соглашения.</w:t>
      </w:r>
    </w:p>
    <w:p w:rsidR="00200EEE" w:rsidRPr="00200EEE" w:rsidRDefault="00200EEE" w:rsidP="00200E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00EEE">
        <w:rPr>
          <w:rFonts w:ascii="Times New Roman" w:hAnsi="Times New Roman" w:cs="Times New Roman"/>
          <w:sz w:val="27"/>
          <w:szCs w:val="27"/>
          <w:shd w:val="clear" w:color="auto" w:fill="FFFFFF"/>
        </w:rPr>
        <w:t>21.</w:t>
      </w:r>
      <w:r w:rsidRPr="00200EEE">
        <w:rPr>
          <w:rFonts w:ascii="Times New Roman" w:hAnsi="Times New Roman" w:cs="Times New Roman"/>
          <w:bCs/>
          <w:iCs/>
          <w:sz w:val="27"/>
          <w:szCs w:val="27"/>
        </w:rPr>
        <w:t xml:space="preserve"> В нарушение </w:t>
      </w:r>
      <w:proofErr w:type="gramStart"/>
      <w:r w:rsidRPr="00200EEE">
        <w:rPr>
          <w:rFonts w:ascii="Times New Roman" w:hAnsi="Times New Roman" w:cs="Times New Roman"/>
          <w:bCs/>
          <w:iCs/>
          <w:sz w:val="27"/>
          <w:szCs w:val="27"/>
        </w:rPr>
        <w:t>ч</w:t>
      </w:r>
      <w:proofErr w:type="gramEnd"/>
      <w:r w:rsidRPr="00200EEE">
        <w:rPr>
          <w:rFonts w:ascii="Times New Roman" w:hAnsi="Times New Roman" w:cs="Times New Roman"/>
          <w:bCs/>
          <w:iCs/>
          <w:sz w:val="27"/>
          <w:szCs w:val="27"/>
        </w:rPr>
        <w:t xml:space="preserve">. 1 ст.123 ТК РФ работодателем не оформляются и не утверждаются графики отпусков. </w:t>
      </w:r>
    </w:p>
    <w:p w:rsidR="00200EEE" w:rsidRPr="00200EEE" w:rsidRDefault="00200EEE" w:rsidP="00200EEE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0EEE">
        <w:rPr>
          <w:rFonts w:ascii="Times New Roman" w:hAnsi="Times New Roman" w:cs="Times New Roman"/>
          <w:sz w:val="27"/>
          <w:szCs w:val="27"/>
        </w:rPr>
        <w:lastRenderedPageBreak/>
        <w:t xml:space="preserve">22. В нарушение части 5 статьи 39 ФЗ № 44 от 05.04.2013 г. 1 человек  (член комиссии) прошел профессиональную подготовку в сфере закупок из состава единой комиссии по осуществлению закупок товаров, работ, услуг для муниципальных нужд </w:t>
      </w:r>
      <w:proofErr w:type="spellStart"/>
      <w:r w:rsidRPr="00200EEE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Pr="00200EEE">
        <w:rPr>
          <w:rFonts w:ascii="Times New Roman" w:hAnsi="Times New Roman" w:cs="Times New Roman"/>
          <w:sz w:val="27"/>
          <w:szCs w:val="27"/>
        </w:rPr>
        <w:t xml:space="preserve"> муниципального образования, который  определен в количестве 5 человек.</w:t>
      </w:r>
    </w:p>
    <w:p w:rsidR="00200EEE" w:rsidRPr="00200EEE" w:rsidRDefault="00200EEE" w:rsidP="00200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EEE">
        <w:rPr>
          <w:rFonts w:ascii="Times New Roman" w:hAnsi="Times New Roman" w:cs="Times New Roman"/>
          <w:bCs/>
          <w:sz w:val="27"/>
          <w:szCs w:val="27"/>
        </w:rPr>
        <w:t>23.</w:t>
      </w:r>
      <w:r w:rsidRPr="00200EEE">
        <w:rPr>
          <w:rFonts w:ascii="Times New Roman" w:eastAsia="Times New Roman" w:hAnsi="Times New Roman" w:cs="Times New Roman"/>
          <w:sz w:val="27"/>
          <w:szCs w:val="27"/>
        </w:rPr>
        <w:t xml:space="preserve"> В нарушение части 6 статьи 38</w:t>
      </w:r>
      <w:r w:rsidRPr="00200EEE">
        <w:rPr>
          <w:rFonts w:ascii="Times New Roman" w:hAnsi="Times New Roman" w:cs="Times New Roman"/>
          <w:sz w:val="27"/>
          <w:szCs w:val="27"/>
        </w:rPr>
        <w:t xml:space="preserve"> Федерального закона от 05.04.2013 года № 44-Ф</w:t>
      </w:r>
      <w:r w:rsidRPr="00200EEE">
        <w:rPr>
          <w:rFonts w:ascii="Times New Roman" w:eastAsia="Times New Roman" w:hAnsi="Times New Roman" w:cs="Times New Roman"/>
          <w:sz w:val="27"/>
          <w:szCs w:val="27"/>
        </w:rPr>
        <w:t xml:space="preserve"> контрактный управляющий </w:t>
      </w:r>
      <w:proofErr w:type="spellStart"/>
      <w:r w:rsidRPr="00200EEE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Pr="00200EEE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не имеет дополнительное профессиональное образование в сфере закупок.</w:t>
      </w:r>
    </w:p>
    <w:p w:rsidR="00200EEE" w:rsidRPr="00200EEE" w:rsidRDefault="00200EEE" w:rsidP="00200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0EEE">
        <w:rPr>
          <w:rFonts w:ascii="Times New Roman" w:hAnsi="Times New Roman" w:cs="Times New Roman"/>
          <w:sz w:val="27"/>
          <w:szCs w:val="27"/>
        </w:rPr>
        <w:t xml:space="preserve">24. </w:t>
      </w:r>
      <w:proofErr w:type="gramStart"/>
      <w:r w:rsidRPr="00200EEE">
        <w:rPr>
          <w:rFonts w:ascii="Times New Roman" w:hAnsi="Times New Roman" w:cs="Times New Roman"/>
          <w:sz w:val="27"/>
          <w:szCs w:val="27"/>
        </w:rPr>
        <w:t xml:space="preserve">В нарушение </w:t>
      </w:r>
      <w:r w:rsidRPr="00200EEE">
        <w:rPr>
          <w:rFonts w:ascii="Times New Roman" w:eastAsia="Times New Roman" w:hAnsi="Times New Roman" w:cs="Times New Roman"/>
          <w:sz w:val="27"/>
          <w:szCs w:val="27"/>
        </w:rPr>
        <w:t xml:space="preserve">пунктов 3, 6, 9 Правил, утвержденных Постановлением Правительства РФ от 30.08.2017 № 1042 </w:t>
      </w:r>
      <w:r w:rsidRPr="00200EEE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 о внесении изменений в постановление Правительства Российской Федерации от 15 мая 2017 г. № 570 и</w:t>
      </w:r>
      <w:proofErr w:type="gramEnd"/>
      <w:r w:rsidRPr="00200EEE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proofErr w:type="gramStart"/>
      <w:r w:rsidRPr="00200EEE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признании утратившим силу постановления Правительства Российской Федерации от 25 ноября 2013 г. № 1063" в 4 контрактах </w:t>
      </w:r>
      <w:r w:rsidRPr="00200EEE">
        <w:rPr>
          <w:rFonts w:ascii="Times New Roman" w:eastAsia="Times New Roman" w:hAnsi="Times New Roman" w:cs="Times New Roman"/>
          <w:sz w:val="27"/>
          <w:szCs w:val="27"/>
        </w:rPr>
        <w:t>установлена ответственность за каждый факт неисполнения или ненадлежащего исполнения заказчиком и поставщиком обязательств, предусмотренных контрактом, за исключением просрочки исполнения обязательств, предусмотренных контрактом, в виде фиксированной суммы штрафа.</w:t>
      </w:r>
      <w:proofErr w:type="gramEnd"/>
    </w:p>
    <w:p w:rsidR="00200EEE" w:rsidRPr="00200EEE" w:rsidRDefault="00200EEE" w:rsidP="00200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00EEE">
        <w:rPr>
          <w:rFonts w:ascii="Times New Roman" w:hAnsi="Times New Roman" w:cs="Times New Roman"/>
          <w:sz w:val="27"/>
          <w:szCs w:val="27"/>
        </w:rPr>
        <w:t xml:space="preserve">         25</w:t>
      </w:r>
      <w:r w:rsidRPr="00200EEE">
        <w:rPr>
          <w:rStyle w:val="ae"/>
          <w:rFonts w:ascii="Times New Roman" w:hAnsi="Times New Roman" w:cs="Times New Roman"/>
          <w:i w:val="0"/>
          <w:sz w:val="27"/>
          <w:szCs w:val="27"/>
        </w:rPr>
        <w:t xml:space="preserve">. </w:t>
      </w:r>
      <w:r w:rsidRPr="00200EEE">
        <w:rPr>
          <w:rFonts w:ascii="Times New Roman" w:hAnsi="Times New Roman" w:cs="Times New Roman"/>
          <w:sz w:val="27"/>
          <w:szCs w:val="27"/>
        </w:rPr>
        <w:t>В нарушение части 13.1 статьи 34 ФЗ № 44 от 05.04.2013 года в 7 контрактах установлена оплата за оказанные услуги в течение 30 дней со дня оказания услуг, на основании выставленного и подписанного счета и акта оказания услуг;</w:t>
      </w:r>
    </w:p>
    <w:p w:rsidR="00200EEE" w:rsidRPr="00200EEE" w:rsidRDefault="00200EEE" w:rsidP="00200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00EEE">
        <w:rPr>
          <w:rFonts w:ascii="Times New Roman" w:hAnsi="Times New Roman" w:cs="Times New Roman"/>
          <w:sz w:val="27"/>
          <w:szCs w:val="27"/>
        </w:rPr>
        <w:t xml:space="preserve">         26</w:t>
      </w:r>
      <w:r w:rsidRPr="00200EEE">
        <w:rPr>
          <w:rStyle w:val="ae"/>
          <w:rFonts w:ascii="Times New Roman" w:hAnsi="Times New Roman" w:cs="Times New Roman"/>
          <w:i w:val="0"/>
          <w:sz w:val="27"/>
          <w:szCs w:val="27"/>
        </w:rPr>
        <w:t xml:space="preserve">. </w:t>
      </w:r>
      <w:r w:rsidRPr="00200EEE">
        <w:rPr>
          <w:rFonts w:ascii="Times New Roman" w:hAnsi="Times New Roman" w:cs="Times New Roman"/>
          <w:sz w:val="27"/>
          <w:szCs w:val="27"/>
        </w:rPr>
        <w:t>В нарушение части 13.1 статьи 34 ФЗ № 44 от 05.04.2013 года в 16 контрактах установлена оплата за оказанные услуги в течение 10 дней со дня оказания услуг, на основании выставленного и подписанного счета и акта оказания услуг;</w:t>
      </w:r>
    </w:p>
    <w:p w:rsidR="00200EEE" w:rsidRPr="00200EEE" w:rsidRDefault="00200EEE" w:rsidP="00200EEE">
      <w:pPr>
        <w:shd w:val="clear" w:color="auto" w:fill="FFFFFF"/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7"/>
          <w:szCs w:val="27"/>
        </w:rPr>
      </w:pPr>
      <w:r w:rsidRPr="00200EEE">
        <w:rPr>
          <w:rFonts w:ascii="Times New Roman" w:hAnsi="Times New Roman" w:cs="Times New Roman"/>
          <w:sz w:val="27"/>
          <w:szCs w:val="27"/>
        </w:rPr>
        <w:t xml:space="preserve">         27. В нарушение пункта 1</w:t>
      </w:r>
      <w:r w:rsidRPr="00200EEE">
        <w:rPr>
          <w:rFonts w:ascii="Times New Roman" w:eastAsia="Times New Roman" w:hAnsi="Times New Roman" w:cs="Times New Roman"/>
          <w:sz w:val="27"/>
          <w:szCs w:val="27"/>
        </w:rPr>
        <w:t xml:space="preserve"> части 14 статьи 34 ФЗ № 44 от 05.04.2013 г. в 4 контрактах указано, что </w:t>
      </w:r>
      <w:proofErr w:type="gramStart"/>
      <w:r w:rsidRPr="00200EEE">
        <w:rPr>
          <w:rFonts w:ascii="Times New Roman" w:hAnsi="Times New Roman" w:cs="Times New Roman"/>
          <w:sz w:val="27"/>
          <w:szCs w:val="27"/>
        </w:rPr>
        <w:t>контракт</w:t>
      </w:r>
      <w:proofErr w:type="gramEnd"/>
      <w:r w:rsidRPr="00200EEE">
        <w:rPr>
          <w:rFonts w:ascii="Times New Roman" w:hAnsi="Times New Roman" w:cs="Times New Roman"/>
          <w:sz w:val="27"/>
          <w:szCs w:val="27"/>
        </w:rPr>
        <w:t xml:space="preserve"> может быть расторгнут в связи с односторонним отказом Стороны контракта от исполнения контракта в соответствии с гражданским законодательством Российской Федерации и ч.8-25 ст.95 ФЗ № 44 от 05.04.2013 года</w:t>
      </w:r>
      <w:r w:rsidRPr="00200EEE">
        <w:rPr>
          <w:rStyle w:val="ae"/>
          <w:rFonts w:ascii="Times New Roman" w:hAnsi="Times New Roman" w:cs="Times New Roman"/>
          <w:i w:val="0"/>
          <w:sz w:val="27"/>
          <w:szCs w:val="27"/>
        </w:rPr>
        <w:t>.</w:t>
      </w:r>
    </w:p>
    <w:p w:rsidR="00200EEE" w:rsidRPr="00200EEE" w:rsidRDefault="00200EEE" w:rsidP="00200EEE">
      <w:pPr>
        <w:shd w:val="clear" w:color="auto" w:fill="FFFFFF"/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7"/>
          <w:szCs w:val="27"/>
        </w:rPr>
      </w:pPr>
      <w:r w:rsidRPr="00200EEE">
        <w:rPr>
          <w:rFonts w:ascii="Times New Roman" w:hAnsi="Times New Roman" w:cs="Times New Roman"/>
          <w:sz w:val="27"/>
          <w:szCs w:val="27"/>
        </w:rPr>
        <w:t xml:space="preserve">         28. В нарушение пункта 1</w:t>
      </w:r>
      <w:r w:rsidRPr="00200EEE">
        <w:rPr>
          <w:rFonts w:ascii="Times New Roman" w:eastAsia="Times New Roman" w:hAnsi="Times New Roman" w:cs="Times New Roman"/>
          <w:sz w:val="27"/>
          <w:szCs w:val="27"/>
        </w:rPr>
        <w:t xml:space="preserve"> части 14 статьи 34 ФЗ № 44 от 05.04.2013 г. в 1 контракте указано, что </w:t>
      </w:r>
      <w:proofErr w:type="gramStart"/>
      <w:r w:rsidRPr="00200EEE">
        <w:rPr>
          <w:rFonts w:ascii="Times New Roman" w:hAnsi="Times New Roman" w:cs="Times New Roman"/>
          <w:sz w:val="27"/>
          <w:szCs w:val="27"/>
        </w:rPr>
        <w:t>контракт</w:t>
      </w:r>
      <w:proofErr w:type="gramEnd"/>
      <w:r w:rsidRPr="00200EEE">
        <w:rPr>
          <w:rFonts w:ascii="Times New Roman" w:hAnsi="Times New Roman" w:cs="Times New Roman"/>
          <w:sz w:val="27"/>
          <w:szCs w:val="27"/>
        </w:rPr>
        <w:t xml:space="preserve"> может быть расторгнут в связи с односторонним отказом Стороны контракта от исполнения контракта в соответствии с гражданским законодательством Российской Федерации и ч.9-11, 12.1-19, 20.1-23 ст.95 ФЗ № 44 от 05.04.2013 года</w:t>
      </w:r>
      <w:r w:rsidRPr="00200EEE">
        <w:rPr>
          <w:rStyle w:val="ae"/>
          <w:rFonts w:ascii="Times New Roman" w:hAnsi="Times New Roman" w:cs="Times New Roman"/>
          <w:i w:val="0"/>
          <w:sz w:val="27"/>
          <w:szCs w:val="27"/>
        </w:rPr>
        <w:t>.</w:t>
      </w:r>
    </w:p>
    <w:p w:rsidR="00200EEE" w:rsidRPr="00200EEE" w:rsidRDefault="00200EEE" w:rsidP="00200EEE">
      <w:pPr>
        <w:shd w:val="clear" w:color="auto" w:fill="FFFFFF"/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7"/>
          <w:szCs w:val="27"/>
        </w:rPr>
      </w:pPr>
      <w:r w:rsidRPr="00200EEE">
        <w:rPr>
          <w:rStyle w:val="ae"/>
          <w:rFonts w:ascii="Times New Roman" w:hAnsi="Times New Roman" w:cs="Times New Roman"/>
          <w:i w:val="0"/>
          <w:sz w:val="27"/>
          <w:szCs w:val="27"/>
        </w:rPr>
        <w:t xml:space="preserve">        29. </w:t>
      </w:r>
      <w:r w:rsidRPr="00200EEE">
        <w:rPr>
          <w:rFonts w:ascii="Times New Roman" w:hAnsi="Times New Roman" w:cs="Times New Roman"/>
          <w:sz w:val="27"/>
          <w:szCs w:val="27"/>
        </w:rPr>
        <w:t>В нарушение части 2 статьи 34 ФЗ № 44 от 05.04.2013 года в 1 контракте установлено, что</w:t>
      </w:r>
      <w:r w:rsidRPr="00200EEE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200EEE">
        <w:rPr>
          <w:rFonts w:ascii="Times New Roman" w:eastAsia="Times New Roman" w:hAnsi="Times New Roman" w:cs="Times New Roman"/>
          <w:sz w:val="27"/>
          <w:szCs w:val="27"/>
        </w:rPr>
        <w:t>стоимость контракта является окончательной.</w:t>
      </w:r>
    </w:p>
    <w:p w:rsidR="00200EEE" w:rsidRPr="00200EEE" w:rsidRDefault="00200EEE" w:rsidP="00200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200EEE">
        <w:rPr>
          <w:rStyle w:val="ae"/>
          <w:rFonts w:ascii="Times New Roman" w:hAnsi="Times New Roman" w:cs="Times New Roman"/>
          <w:i w:val="0"/>
          <w:sz w:val="27"/>
          <w:szCs w:val="27"/>
        </w:rPr>
        <w:t xml:space="preserve">        30</w:t>
      </w:r>
      <w:r w:rsidRPr="00200EEE">
        <w:rPr>
          <w:rFonts w:ascii="Times New Roman" w:hAnsi="Times New Roman" w:cs="Times New Roman"/>
          <w:sz w:val="27"/>
          <w:szCs w:val="27"/>
        </w:rPr>
        <w:t xml:space="preserve">. В нарушение </w:t>
      </w:r>
      <w:r w:rsidRPr="00200EEE">
        <w:rPr>
          <w:rFonts w:ascii="Times New Roman" w:eastAsia="Times New Roman" w:hAnsi="Times New Roman" w:cs="Times New Roman"/>
          <w:sz w:val="27"/>
          <w:szCs w:val="27"/>
        </w:rPr>
        <w:t xml:space="preserve">части 2 статьи 34 ФЗ № 44 от 05.04.2013 </w:t>
      </w:r>
      <w:r w:rsidRPr="00200EEE">
        <w:rPr>
          <w:rFonts w:ascii="Times New Roman" w:hAnsi="Times New Roman" w:cs="Times New Roman"/>
          <w:sz w:val="27"/>
          <w:szCs w:val="27"/>
        </w:rPr>
        <w:t>года в</w:t>
      </w:r>
      <w:r w:rsidRPr="00200EEE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200EEE">
        <w:rPr>
          <w:rFonts w:ascii="Times New Roman" w:hAnsi="Times New Roman" w:cs="Times New Roman"/>
          <w:sz w:val="27"/>
          <w:szCs w:val="27"/>
        </w:rPr>
        <w:t>1</w:t>
      </w:r>
      <w:r w:rsidRPr="00200EEE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200EEE">
        <w:rPr>
          <w:rFonts w:ascii="Times New Roman" w:hAnsi="Times New Roman" w:cs="Times New Roman"/>
          <w:sz w:val="27"/>
          <w:szCs w:val="27"/>
        </w:rPr>
        <w:t>контракте (договорах) указано,</w:t>
      </w:r>
      <w:r w:rsidRPr="00200EEE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200EEE">
        <w:rPr>
          <w:rFonts w:ascii="Times New Roman" w:hAnsi="Times New Roman" w:cs="Times New Roman"/>
          <w:sz w:val="27"/>
          <w:szCs w:val="27"/>
        </w:rPr>
        <w:t>что</w:t>
      </w:r>
      <w:r w:rsidRPr="00200EEE"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 w:rsidRPr="00200EEE">
        <w:rPr>
          <w:rFonts w:ascii="Times New Roman" w:hAnsi="Times New Roman" w:cs="Times New Roman"/>
          <w:sz w:val="27"/>
          <w:szCs w:val="27"/>
        </w:rPr>
        <w:t xml:space="preserve">ри заключении и исполнении контракта изменение его существенных условий не допускается, за исключением случаев, предусмотренных </w:t>
      </w:r>
      <w:r w:rsidRPr="00200EEE">
        <w:rPr>
          <w:rStyle w:val="ae"/>
          <w:rFonts w:ascii="Times New Roman" w:hAnsi="Times New Roman" w:cs="Times New Roman"/>
          <w:i w:val="0"/>
          <w:sz w:val="27"/>
          <w:szCs w:val="27"/>
        </w:rPr>
        <w:t>статьями 34 и 95 Закона № 44-ФЗ.</w:t>
      </w:r>
    </w:p>
    <w:p w:rsidR="00333340" w:rsidRPr="00200EEE" w:rsidRDefault="00333340" w:rsidP="00200EEE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200EEE">
        <w:rPr>
          <w:rFonts w:ascii="Times New Roman" w:hAnsi="Times New Roman" w:cs="Times New Roman"/>
          <w:sz w:val="27"/>
          <w:szCs w:val="27"/>
        </w:rPr>
        <w:tab/>
      </w:r>
    </w:p>
    <w:p w:rsidR="00333340" w:rsidRPr="00200EEE" w:rsidRDefault="00333340" w:rsidP="00200E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highlight w:val="yellow"/>
          <w:shd w:val="clear" w:color="auto" w:fill="FFFFFF"/>
        </w:rPr>
      </w:pPr>
    </w:p>
    <w:sectPr w:rsidR="00333340" w:rsidRPr="00200EEE" w:rsidSect="004350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43F" w:rsidRDefault="008A643F" w:rsidP="00586D1F">
      <w:pPr>
        <w:spacing w:after="0" w:line="240" w:lineRule="auto"/>
      </w:pPr>
      <w:r>
        <w:separator/>
      </w:r>
    </w:p>
  </w:endnote>
  <w:endnote w:type="continuationSeparator" w:id="0">
    <w:p w:rsidR="008A643F" w:rsidRDefault="008A643F" w:rsidP="0058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43F" w:rsidRDefault="008A643F" w:rsidP="00586D1F">
      <w:pPr>
        <w:spacing w:after="0" w:line="240" w:lineRule="auto"/>
      </w:pPr>
      <w:r>
        <w:separator/>
      </w:r>
    </w:p>
  </w:footnote>
  <w:footnote w:type="continuationSeparator" w:id="0">
    <w:p w:rsidR="008A643F" w:rsidRDefault="008A643F" w:rsidP="00586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90EFE"/>
    <w:multiLevelType w:val="multilevel"/>
    <w:tmpl w:val="F992EF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6D221334"/>
    <w:multiLevelType w:val="multilevel"/>
    <w:tmpl w:val="25A6AD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7E63"/>
    <w:rsid w:val="00003AB7"/>
    <w:rsid w:val="00004479"/>
    <w:rsid w:val="00021FBC"/>
    <w:rsid w:val="00022A46"/>
    <w:rsid w:val="00022AB7"/>
    <w:rsid w:val="00034269"/>
    <w:rsid w:val="00042A9F"/>
    <w:rsid w:val="00045931"/>
    <w:rsid w:val="00047647"/>
    <w:rsid w:val="000510F7"/>
    <w:rsid w:val="00056894"/>
    <w:rsid w:val="00057383"/>
    <w:rsid w:val="00065007"/>
    <w:rsid w:val="00065823"/>
    <w:rsid w:val="00066C91"/>
    <w:rsid w:val="00071086"/>
    <w:rsid w:val="000714EA"/>
    <w:rsid w:val="000723F6"/>
    <w:rsid w:val="00074C53"/>
    <w:rsid w:val="00076A9C"/>
    <w:rsid w:val="00077E12"/>
    <w:rsid w:val="00080D75"/>
    <w:rsid w:val="00080E2C"/>
    <w:rsid w:val="0008104C"/>
    <w:rsid w:val="000816F6"/>
    <w:rsid w:val="0008497B"/>
    <w:rsid w:val="0009769C"/>
    <w:rsid w:val="000A2363"/>
    <w:rsid w:val="000A4CE1"/>
    <w:rsid w:val="000A53DA"/>
    <w:rsid w:val="000A766F"/>
    <w:rsid w:val="000C0769"/>
    <w:rsid w:val="000C0DA0"/>
    <w:rsid w:val="000C1D8F"/>
    <w:rsid w:val="000C3B4F"/>
    <w:rsid w:val="000C739C"/>
    <w:rsid w:val="000D1C18"/>
    <w:rsid w:val="000D35CE"/>
    <w:rsid w:val="000D3A17"/>
    <w:rsid w:val="000D54FB"/>
    <w:rsid w:val="000D7068"/>
    <w:rsid w:val="000D7416"/>
    <w:rsid w:val="000E73A8"/>
    <w:rsid w:val="000E7681"/>
    <w:rsid w:val="000E7F67"/>
    <w:rsid w:val="000F06B1"/>
    <w:rsid w:val="00101614"/>
    <w:rsid w:val="00102092"/>
    <w:rsid w:val="00102112"/>
    <w:rsid w:val="001056DA"/>
    <w:rsid w:val="0011225F"/>
    <w:rsid w:val="0011352D"/>
    <w:rsid w:val="001163CD"/>
    <w:rsid w:val="0011722D"/>
    <w:rsid w:val="00121E64"/>
    <w:rsid w:val="00123955"/>
    <w:rsid w:val="001250D9"/>
    <w:rsid w:val="0012542B"/>
    <w:rsid w:val="00126A23"/>
    <w:rsid w:val="00127B6D"/>
    <w:rsid w:val="00132CF7"/>
    <w:rsid w:val="00136013"/>
    <w:rsid w:val="00136F88"/>
    <w:rsid w:val="001469BF"/>
    <w:rsid w:val="00147C4A"/>
    <w:rsid w:val="00147E58"/>
    <w:rsid w:val="00150C96"/>
    <w:rsid w:val="0015216D"/>
    <w:rsid w:val="0016449E"/>
    <w:rsid w:val="001679CE"/>
    <w:rsid w:val="001746B1"/>
    <w:rsid w:val="001769FD"/>
    <w:rsid w:val="00176FEE"/>
    <w:rsid w:val="0017742C"/>
    <w:rsid w:val="001803E0"/>
    <w:rsid w:val="00184046"/>
    <w:rsid w:val="00190054"/>
    <w:rsid w:val="00193389"/>
    <w:rsid w:val="00194B1D"/>
    <w:rsid w:val="00194EA4"/>
    <w:rsid w:val="00195878"/>
    <w:rsid w:val="001A2115"/>
    <w:rsid w:val="001A2163"/>
    <w:rsid w:val="001A3D2A"/>
    <w:rsid w:val="001A5111"/>
    <w:rsid w:val="001A6A3A"/>
    <w:rsid w:val="001A732F"/>
    <w:rsid w:val="001B5D8A"/>
    <w:rsid w:val="001B6334"/>
    <w:rsid w:val="001C3850"/>
    <w:rsid w:val="001C3BAF"/>
    <w:rsid w:val="001D3811"/>
    <w:rsid w:val="001D3FDA"/>
    <w:rsid w:val="001D4980"/>
    <w:rsid w:val="001D6B22"/>
    <w:rsid w:val="001D78A6"/>
    <w:rsid w:val="001E4918"/>
    <w:rsid w:val="001F2D26"/>
    <w:rsid w:val="001F624F"/>
    <w:rsid w:val="00200EEE"/>
    <w:rsid w:val="00201664"/>
    <w:rsid w:val="00201DC7"/>
    <w:rsid w:val="00203671"/>
    <w:rsid w:val="0020638C"/>
    <w:rsid w:val="00207869"/>
    <w:rsid w:val="0021149D"/>
    <w:rsid w:val="002122DC"/>
    <w:rsid w:val="00213170"/>
    <w:rsid w:val="0021378E"/>
    <w:rsid w:val="00213791"/>
    <w:rsid w:val="00214D93"/>
    <w:rsid w:val="00217054"/>
    <w:rsid w:val="002226AC"/>
    <w:rsid w:val="00222D6E"/>
    <w:rsid w:val="002312F5"/>
    <w:rsid w:val="002314C5"/>
    <w:rsid w:val="00235131"/>
    <w:rsid w:val="0024236B"/>
    <w:rsid w:val="00242C02"/>
    <w:rsid w:val="00244A33"/>
    <w:rsid w:val="00252BD9"/>
    <w:rsid w:val="002539A9"/>
    <w:rsid w:val="00254094"/>
    <w:rsid w:val="00255B9C"/>
    <w:rsid w:val="00257946"/>
    <w:rsid w:val="00260FE9"/>
    <w:rsid w:val="00261633"/>
    <w:rsid w:val="00263466"/>
    <w:rsid w:val="00263864"/>
    <w:rsid w:val="00264BBE"/>
    <w:rsid w:val="00266DD2"/>
    <w:rsid w:val="00271C52"/>
    <w:rsid w:val="002742AB"/>
    <w:rsid w:val="00280B20"/>
    <w:rsid w:val="00280F96"/>
    <w:rsid w:val="00283928"/>
    <w:rsid w:val="00295C4A"/>
    <w:rsid w:val="002962D4"/>
    <w:rsid w:val="002A16BE"/>
    <w:rsid w:val="002A2F9F"/>
    <w:rsid w:val="002A384E"/>
    <w:rsid w:val="002A607B"/>
    <w:rsid w:val="002B18D6"/>
    <w:rsid w:val="002B196B"/>
    <w:rsid w:val="002B3DB3"/>
    <w:rsid w:val="002B57CC"/>
    <w:rsid w:val="002B6337"/>
    <w:rsid w:val="002C4DFC"/>
    <w:rsid w:val="002C5EAB"/>
    <w:rsid w:val="002C7127"/>
    <w:rsid w:val="002C7988"/>
    <w:rsid w:val="002D1EC1"/>
    <w:rsid w:val="002D2E88"/>
    <w:rsid w:val="002D4948"/>
    <w:rsid w:val="002D5BC0"/>
    <w:rsid w:val="002E06A0"/>
    <w:rsid w:val="002E16F3"/>
    <w:rsid w:val="002E1B7A"/>
    <w:rsid w:val="002E1DBA"/>
    <w:rsid w:val="002E1F0A"/>
    <w:rsid w:val="002E2C41"/>
    <w:rsid w:val="002E4157"/>
    <w:rsid w:val="002E51A2"/>
    <w:rsid w:val="002E5BD6"/>
    <w:rsid w:val="002E7E16"/>
    <w:rsid w:val="002F1489"/>
    <w:rsid w:val="002F23CE"/>
    <w:rsid w:val="002F2DC6"/>
    <w:rsid w:val="0030041A"/>
    <w:rsid w:val="00300F5D"/>
    <w:rsid w:val="0030172B"/>
    <w:rsid w:val="0030310C"/>
    <w:rsid w:val="00303E47"/>
    <w:rsid w:val="0030545D"/>
    <w:rsid w:val="00310DD8"/>
    <w:rsid w:val="003115D6"/>
    <w:rsid w:val="00313913"/>
    <w:rsid w:val="00314297"/>
    <w:rsid w:val="00315BA6"/>
    <w:rsid w:val="00316486"/>
    <w:rsid w:val="00317231"/>
    <w:rsid w:val="00322273"/>
    <w:rsid w:val="00324D44"/>
    <w:rsid w:val="00325D59"/>
    <w:rsid w:val="00327F49"/>
    <w:rsid w:val="00331F0B"/>
    <w:rsid w:val="00333340"/>
    <w:rsid w:val="00340926"/>
    <w:rsid w:val="003459AB"/>
    <w:rsid w:val="003516AE"/>
    <w:rsid w:val="00352FDD"/>
    <w:rsid w:val="003539AC"/>
    <w:rsid w:val="00353ACE"/>
    <w:rsid w:val="00355453"/>
    <w:rsid w:val="0036216C"/>
    <w:rsid w:val="00362506"/>
    <w:rsid w:val="00362B39"/>
    <w:rsid w:val="003639F9"/>
    <w:rsid w:val="00364AEF"/>
    <w:rsid w:val="00365BD7"/>
    <w:rsid w:val="003677B6"/>
    <w:rsid w:val="003719B2"/>
    <w:rsid w:val="0037529E"/>
    <w:rsid w:val="003776B9"/>
    <w:rsid w:val="00381356"/>
    <w:rsid w:val="0038289B"/>
    <w:rsid w:val="003835F0"/>
    <w:rsid w:val="003863BE"/>
    <w:rsid w:val="003874F3"/>
    <w:rsid w:val="00390772"/>
    <w:rsid w:val="00392F7C"/>
    <w:rsid w:val="00395D34"/>
    <w:rsid w:val="003A57FD"/>
    <w:rsid w:val="003A5B6D"/>
    <w:rsid w:val="003A6500"/>
    <w:rsid w:val="003A6CA2"/>
    <w:rsid w:val="003A72D2"/>
    <w:rsid w:val="003B0817"/>
    <w:rsid w:val="003B4B4E"/>
    <w:rsid w:val="003B4E78"/>
    <w:rsid w:val="003B6B06"/>
    <w:rsid w:val="003B6D91"/>
    <w:rsid w:val="003C07AD"/>
    <w:rsid w:val="003C2FAF"/>
    <w:rsid w:val="003C370F"/>
    <w:rsid w:val="003C37E4"/>
    <w:rsid w:val="003C6FDE"/>
    <w:rsid w:val="003C7E29"/>
    <w:rsid w:val="003D0205"/>
    <w:rsid w:val="003D0A91"/>
    <w:rsid w:val="003D1C79"/>
    <w:rsid w:val="003D2031"/>
    <w:rsid w:val="003D26C2"/>
    <w:rsid w:val="003D5878"/>
    <w:rsid w:val="003E10A6"/>
    <w:rsid w:val="003E246A"/>
    <w:rsid w:val="003E7784"/>
    <w:rsid w:val="003F032D"/>
    <w:rsid w:val="003F33AD"/>
    <w:rsid w:val="003F5041"/>
    <w:rsid w:val="003F5E33"/>
    <w:rsid w:val="003F6AE6"/>
    <w:rsid w:val="004050D8"/>
    <w:rsid w:val="00407E00"/>
    <w:rsid w:val="00410017"/>
    <w:rsid w:val="004104D1"/>
    <w:rsid w:val="00410E38"/>
    <w:rsid w:val="004112ED"/>
    <w:rsid w:val="004131E8"/>
    <w:rsid w:val="00413901"/>
    <w:rsid w:val="0041415F"/>
    <w:rsid w:val="00414277"/>
    <w:rsid w:val="00415F2C"/>
    <w:rsid w:val="0041644E"/>
    <w:rsid w:val="00416AC8"/>
    <w:rsid w:val="00422E97"/>
    <w:rsid w:val="00423989"/>
    <w:rsid w:val="00425FD7"/>
    <w:rsid w:val="0042720A"/>
    <w:rsid w:val="004350E8"/>
    <w:rsid w:val="00437BAF"/>
    <w:rsid w:val="0044163C"/>
    <w:rsid w:val="004466F3"/>
    <w:rsid w:val="0045047A"/>
    <w:rsid w:val="004510F2"/>
    <w:rsid w:val="004513F3"/>
    <w:rsid w:val="00452377"/>
    <w:rsid w:val="00456471"/>
    <w:rsid w:val="00457D1D"/>
    <w:rsid w:val="00460441"/>
    <w:rsid w:val="00460452"/>
    <w:rsid w:val="004653ED"/>
    <w:rsid w:val="00466FE2"/>
    <w:rsid w:val="0046747F"/>
    <w:rsid w:val="00467625"/>
    <w:rsid w:val="004708B4"/>
    <w:rsid w:val="00476BE6"/>
    <w:rsid w:val="00485C50"/>
    <w:rsid w:val="004917D8"/>
    <w:rsid w:val="004928E1"/>
    <w:rsid w:val="00497DAD"/>
    <w:rsid w:val="004A0566"/>
    <w:rsid w:val="004A11F3"/>
    <w:rsid w:val="004A190D"/>
    <w:rsid w:val="004A2A34"/>
    <w:rsid w:val="004B1A4E"/>
    <w:rsid w:val="004B29A1"/>
    <w:rsid w:val="004B4678"/>
    <w:rsid w:val="004C0C10"/>
    <w:rsid w:val="004C11D5"/>
    <w:rsid w:val="004C1F3F"/>
    <w:rsid w:val="004C3EC1"/>
    <w:rsid w:val="004C4BCC"/>
    <w:rsid w:val="004C4DEC"/>
    <w:rsid w:val="004C50B9"/>
    <w:rsid w:val="004C5CC4"/>
    <w:rsid w:val="004C7654"/>
    <w:rsid w:val="004D3726"/>
    <w:rsid w:val="004D554C"/>
    <w:rsid w:val="004E3F2B"/>
    <w:rsid w:val="004E498F"/>
    <w:rsid w:val="004E539B"/>
    <w:rsid w:val="004E62AE"/>
    <w:rsid w:val="004F0B3F"/>
    <w:rsid w:val="004F16E5"/>
    <w:rsid w:val="004F5A83"/>
    <w:rsid w:val="004F6B17"/>
    <w:rsid w:val="004F710F"/>
    <w:rsid w:val="00513898"/>
    <w:rsid w:val="00516425"/>
    <w:rsid w:val="00522BAC"/>
    <w:rsid w:val="00523695"/>
    <w:rsid w:val="0052588A"/>
    <w:rsid w:val="00525930"/>
    <w:rsid w:val="005300CD"/>
    <w:rsid w:val="00532057"/>
    <w:rsid w:val="005361AC"/>
    <w:rsid w:val="005377C0"/>
    <w:rsid w:val="00540E85"/>
    <w:rsid w:val="00541262"/>
    <w:rsid w:val="00541A97"/>
    <w:rsid w:val="00545019"/>
    <w:rsid w:val="005465F7"/>
    <w:rsid w:val="00547C4A"/>
    <w:rsid w:val="00552907"/>
    <w:rsid w:val="00554EEA"/>
    <w:rsid w:val="005554E6"/>
    <w:rsid w:val="005565C6"/>
    <w:rsid w:val="00556AD9"/>
    <w:rsid w:val="0056043E"/>
    <w:rsid w:val="00561409"/>
    <w:rsid w:val="00561519"/>
    <w:rsid w:val="00562840"/>
    <w:rsid w:val="00564F44"/>
    <w:rsid w:val="00566EC7"/>
    <w:rsid w:val="00570C56"/>
    <w:rsid w:val="00570F6D"/>
    <w:rsid w:val="0057252F"/>
    <w:rsid w:val="00572B32"/>
    <w:rsid w:val="00573A10"/>
    <w:rsid w:val="00573F00"/>
    <w:rsid w:val="0057779B"/>
    <w:rsid w:val="00577D85"/>
    <w:rsid w:val="00580BC7"/>
    <w:rsid w:val="00582016"/>
    <w:rsid w:val="00586D1F"/>
    <w:rsid w:val="0059632D"/>
    <w:rsid w:val="005A31B3"/>
    <w:rsid w:val="005A3ADB"/>
    <w:rsid w:val="005A3C26"/>
    <w:rsid w:val="005A4B6C"/>
    <w:rsid w:val="005A5C97"/>
    <w:rsid w:val="005A5FE7"/>
    <w:rsid w:val="005A7111"/>
    <w:rsid w:val="005B05BC"/>
    <w:rsid w:val="005B2399"/>
    <w:rsid w:val="005C3B18"/>
    <w:rsid w:val="005C3BCB"/>
    <w:rsid w:val="005D0ADF"/>
    <w:rsid w:val="005D47B9"/>
    <w:rsid w:val="005D720E"/>
    <w:rsid w:val="005E3682"/>
    <w:rsid w:val="005E3EB7"/>
    <w:rsid w:val="005F0AF3"/>
    <w:rsid w:val="005F4C1B"/>
    <w:rsid w:val="005F4EAE"/>
    <w:rsid w:val="00600BB8"/>
    <w:rsid w:val="00604107"/>
    <w:rsid w:val="006059A5"/>
    <w:rsid w:val="00607640"/>
    <w:rsid w:val="006112E2"/>
    <w:rsid w:val="00611C70"/>
    <w:rsid w:val="00612C0A"/>
    <w:rsid w:val="00613285"/>
    <w:rsid w:val="006132AB"/>
    <w:rsid w:val="00613D00"/>
    <w:rsid w:val="0061520D"/>
    <w:rsid w:val="00621993"/>
    <w:rsid w:val="00624171"/>
    <w:rsid w:val="00626964"/>
    <w:rsid w:val="006273F8"/>
    <w:rsid w:val="00627788"/>
    <w:rsid w:val="00632486"/>
    <w:rsid w:val="00632F6A"/>
    <w:rsid w:val="00633E7C"/>
    <w:rsid w:val="006377E8"/>
    <w:rsid w:val="00646601"/>
    <w:rsid w:val="006472D3"/>
    <w:rsid w:val="0065073C"/>
    <w:rsid w:val="00650B37"/>
    <w:rsid w:val="00656261"/>
    <w:rsid w:val="00656F6D"/>
    <w:rsid w:val="00657C03"/>
    <w:rsid w:val="006614A4"/>
    <w:rsid w:val="00664E6C"/>
    <w:rsid w:val="00674959"/>
    <w:rsid w:val="00675E79"/>
    <w:rsid w:val="00676081"/>
    <w:rsid w:val="006812FE"/>
    <w:rsid w:val="006845DC"/>
    <w:rsid w:val="00684F3E"/>
    <w:rsid w:val="00685921"/>
    <w:rsid w:val="00686552"/>
    <w:rsid w:val="00695EB3"/>
    <w:rsid w:val="006A0B2F"/>
    <w:rsid w:val="006A493F"/>
    <w:rsid w:val="006B21F4"/>
    <w:rsid w:val="006B43C7"/>
    <w:rsid w:val="006B4770"/>
    <w:rsid w:val="006B486B"/>
    <w:rsid w:val="006C518B"/>
    <w:rsid w:val="006C5381"/>
    <w:rsid w:val="006C65DD"/>
    <w:rsid w:val="006D03FC"/>
    <w:rsid w:val="006D1223"/>
    <w:rsid w:val="006D17E8"/>
    <w:rsid w:val="006E1D9B"/>
    <w:rsid w:val="006E38D8"/>
    <w:rsid w:val="006E4BDA"/>
    <w:rsid w:val="006F1EF2"/>
    <w:rsid w:val="006F218D"/>
    <w:rsid w:val="00700525"/>
    <w:rsid w:val="007021CA"/>
    <w:rsid w:val="00704632"/>
    <w:rsid w:val="00712ADC"/>
    <w:rsid w:val="007176EB"/>
    <w:rsid w:val="0072154B"/>
    <w:rsid w:val="007216F7"/>
    <w:rsid w:val="00722704"/>
    <w:rsid w:val="00724A69"/>
    <w:rsid w:val="00726968"/>
    <w:rsid w:val="00727ED9"/>
    <w:rsid w:val="00730E27"/>
    <w:rsid w:val="00733B2E"/>
    <w:rsid w:val="00741235"/>
    <w:rsid w:val="007447AB"/>
    <w:rsid w:val="0074718E"/>
    <w:rsid w:val="007552CF"/>
    <w:rsid w:val="00755D39"/>
    <w:rsid w:val="00755D6C"/>
    <w:rsid w:val="00756F06"/>
    <w:rsid w:val="007636D1"/>
    <w:rsid w:val="00765CB3"/>
    <w:rsid w:val="007677B6"/>
    <w:rsid w:val="00773550"/>
    <w:rsid w:val="00775F07"/>
    <w:rsid w:val="00775F56"/>
    <w:rsid w:val="0077752D"/>
    <w:rsid w:val="007830A2"/>
    <w:rsid w:val="00784F57"/>
    <w:rsid w:val="00785BF0"/>
    <w:rsid w:val="0078620A"/>
    <w:rsid w:val="007A4A71"/>
    <w:rsid w:val="007A53A9"/>
    <w:rsid w:val="007A5857"/>
    <w:rsid w:val="007A6135"/>
    <w:rsid w:val="007A781D"/>
    <w:rsid w:val="007B1884"/>
    <w:rsid w:val="007B1BD3"/>
    <w:rsid w:val="007B4662"/>
    <w:rsid w:val="007B4C6E"/>
    <w:rsid w:val="007B58BC"/>
    <w:rsid w:val="007B6295"/>
    <w:rsid w:val="007B6545"/>
    <w:rsid w:val="007B7C5E"/>
    <w:rsid w:val="007C0F23"/>
    <w:rsid w:val="007C10B1"/>
    <w:rsid w:val="007C1267"/>
    <w:rsid w:val="007C6A81"/>
    <w:rsid w:val="007D2725"/>
    <w:rsid w:val="007D443F"/>
    <w:rsid w:val="007E1097"/>
    <w:rsid w:val="007E1974"/>
    <w:rsid w:val="007E3480"/>
    <w:rsid w:val="007E5A68"/>
    <w:rsid w:val="007E5EBF"/>
    <w:rsid w:val="007F0999"/>
    <w:rsid w:val="007F56F6"/>
    <w:rsid w:val="007F6E86"/>
    <w:rsid w:val="00802E4E"/>
    <w:rsid w:val="00803F32"/>
    <w:rsid w:val="00805D6A"/>
    <w:rsid w:val="00805F36"/>
    <w:rsid w:val="00807233"/>
    <w:rsid w:val="0080730D"/>
    <w:rsid w:val="008078A0"/>
    <w:rsid w:val="00807F80"/>
    <w:rsid w:val="008114F2"/>
    <w:rsid w:val="00811529"/>
    <w:rsid w:val="008124B7"/>
    <w:rsid w:val="00814B55"/>
    <w:rsid w:val="00817A63"/>
    <w:rsid w:val="00832750"/>
    <w:rsid w:val="0083509A"/>
    <w:rsid w:val="008372F4"/>
    <w:rsid w:val="00837FCE"/>
    <w:rsid w:val="008404F2"/>
    <w:rsid w:val="008416FE"/>
    <w:rsid w:val="00841BC6"/>
    <w:rsid w:val="008420B1"/>
    <w:rsid w:val="00844520"/>
    <w:rsid w:val="0085146F"/>
    <w:rsid w:val="00854746"/>
    <w:rsid w:val="008552AA"/>
    <w:rsid w:val="00861FA5"/>
    <w:rsid w:val="0086311B"/>
    <w:rsid w:val="00866E39"/>
    <w:rsid w:val="0086774B"/>
    <w:rsid w:val="008701A4"/>
    <w:rsid w:val="008707BA"/>
    <w:rsid w:val="008745BB"/>
    <w:rsid w:val="00875385"/>
    <w:rsid w:val="00880FE1"/>
    <w:rsid w:val="008834DA"/>
    <w:rsid w:val="00890805"/>
    <w:rsid w:val="00890A90"/>
    <w:rsid w:val="008914B0"/>
    <w:rsid w:val="00891B88"/>
    <w:rsid w:val="00892FB3"/>
    <w:rsid w:val="0089735C"/>
    <w:rsid w:val="008A03BD"/>
    <w:rsid w:val="008A4BF4"/>
    <w:rsid w:val="008A5D92"/>
    <w:rsid w:val="008A643F"/>
    <w:rsid w:val="008A6CDE"/>
    <w:rsid w:val="008B1F30"/>
    <w:rsid w:val="008B23BD"/>
    <w:rsid w:val="008B2985"/>
    <w:rsid w:val="008B3B3F"/>
    <w:rsid w:val="008B7F7D"/>
    <w:rsid w:val="008C08EA"/>
    <w:rsid w:val="008C30C3"/>
    <w:rsid w:val="008C3543"/>
    <w:rsid w:val="008D0A5B"/>
    <w:rsid w:val="008D3AC9"/>
    <w:rsid w:val="008D4C04"/>
    <w:rsid w:val="008D5F2A"/>
    <w:rsid w:val="008E3530"/>
    <w:rsid w:val="008F0A5E"/>
    <w:rsid w:val="008F2A70"/>
    <w:rsid w:val="008F44FD"/>
    <w:rsid w:val="008F7519"/>
    <w:rsid w:val="008F76B8"/>
    <w:rsid w:val="008F78F8"/>
    <w:rsid w:val="00902FD2"/>
    <w:rsid w:val="00903325"/>
    <w:rsid w:val="0090637D"/>
    <w:rsid w:val="00912F86"/>
    <w:rsid w:val="009165BE"/>
    <w:rsid w:val="00916E11"/>
    <w:rsid w:val="009172C0"/>
    <w:rsid w:val="0092306B"/>
    <w:rsid w:val="00924E2F"/>
    <w:rsid w:val="00925406"/>
    <w:rsid w:val="00930440"/>
    <w:rsid w:val="00932407"/>
    <w:rsid w:val="009328A4"/>
    <w:rsid w:val="00933EC2"/>
    <w:rsid w:val="009363ED"/>
    <w:rsid w:val="0093713C"/>
    <w:rsid w:val="00940EF6"/>
    <w:rsid w:val="00940FC6"/>
    <w:rsid w:val="00941A30"/>
    <w:rsid w:val="00942FCB"/>
    <w:rsid w:val="00952B0D"/>
    <w:rsid w:val="00961AF2"/>
    <w:rsid w:val="00961D62"/>
    <w:rsid w:val="00962B8E"/>
    <w:rsid w:val="00967E95"/>
    <w:rsid w:val="00973303"/>
    <w:rsid w:val="00973C64"/>
    <w:rsid w:val="0098222D"/>
    <w:rsid w:val="009832B5"/>
    <w:rsid w:val="00986058"/>
    <w:rsid w:val="00992DDD"/>
    <w:rsid w:val="00992E7F"/>
    <w:rsid w:val="009931A1"/>
    <w:rsid w:val="00993754"/>
    <w:rsid w:val="009A3A9F"/>
    <w:rsid w:val="009A7A78"/>
    <w:rsid w:val="009B0679"/>
    <w:rsid w:val="009B6056"/>
    <w:rsid w:val="009C27AA"/>
    <w:rsid w:val="009C6BCD"/>
    <w:rsid w:val="009C7A4B"/>
    <w:rsid w:val="009D284F"/>
    <w:rsid w:val="009D4102"/>
    <w:rsid w:val="009D55FC"/>
    <w:rsid w:val="009D629B"/>
    <w:rsid w:val="009E03EA"/>
    <w:rsid w:val="009E300B"/>
    <w:rsid w:val="009E4637"/>
    <w:rsid w:val="009E4AB9"/>
    <w:rsid w:val="009E5A23"/>
    <w:rsid w:val="009E6A8C"/>
    <w:rsid w:val="009F0DA1"/>
    <w:rsid w:val="009F5866"/>
    <w:rsid w:val="00A005CD"/>
    <w:rsid w:val="00A0069C"/>
    <w:rsid w:val="00A023CC"/>
    <w:rsid w:val="00A03673"/>
    <w:rsid w:val="00A05E54"/>
    <w:rsid w:val="00A073C5"/>
    <w:rsid w:val="00A07754"/>
    <w:rsid w:val="00A07830"/>
    <w:rsid w:val="00A121D3"/>
    <w:rsid w:val="00A137E8"/>
    <w:rsid w:val="00A146E7"/>
    <w:rsid w:val="00A14DA5"/>
    <w:rsid w:val="00A17169"/>
    <w:rsid w:val="00A1741D"/>
    <w:rsid w:val="00A22009"/>
    <w:rsid w:val="00A23BAE"/>
    <w:rsid w:val="00A23F68"/>
    <w:rsid w:val="00A24876"/>
    <w:rsid w:val="00A268E7"/>
    <w:rsid w:val="00A307C0"/>
    <w:rsid w:val="00A30E20"/>
    <w:rsid w:val="00A310E1"/>
    <w:rsid w:val="00A31223"/>
    <w:rsid w:val="00A3416F"/>
    <w:rsid w:val="00A35CEE"/>
    <w:rsid w:val="00A426F5"/>
    <w:rsid w:val="00A44EB1"/>
    <w:rsid w:val="00A50D56"/>
    <w:rsid w:val="00A513D4"/>
    <w:rsid w:val="00A53114"/>
    <w:rsid w:val="00A56C74"/>
    <w:rsid w:val="00A63AC5"/>
    <w:rsid w:val="00A64A6F"/>
    <w:rsid w:val="00A67508"/>
    <w:rsid w:val="00A70B5E"/>
    <w:rsid w:val="00A721FE"/>
    <w:rsid w:val="00A749B3"/>
    <w:rsid w:val="00A813B9"/>
    <w:rsid w:val="00A83E88"/>
    <w:rsid w:val="00A84B03"/>
    <w:rsid w:val="00A92037"/>
    <w:rsid w:val="00A9278B"/>
    <w:rsid w:val="00A96A96"/>
    <w:rsid w:val="00AA440F"/>
    <w:rsid w:val="00AA4C4F"/>
    <w:rsid w:val="00AA5105"/>
    <w:rsid w:val="00AA7E6A"/>
    <w:rsid w:val="00AB0369"/>
    <w:rsid w:val="00AB0A1C"/>
    <w:rsid w:val="00AB3694"/>
    <w:rsid w:val="00AB3E91"/>
    <w:rsid w:val="00AB42F5"/>
    <w:rsid w:val="00AB6573"/>
    <w:rsid w:val="00AC1EB7"/>
    <w:rsid w:val="00AC7278"/>
    <w:rsid w:val="00AD2BEB"/>
    <w:rsid w:val="00AD3199"/>
    <w:rsid w:val="00AD5691"/>
    <w:rsid w:val="00AD5F77"/>
    <w:rsid w:val="00AD727E"/>
    <w:rsid w:val="00AD7BBD"/>
    <w:rsid w:val="00AE07E5"/>
    <w:rsid w:val="00AE1DAC"/>
    <w:rsid w:val="00AE3D98"/>
    <w:rsid w:val="00AE45BA"/>
    <w:rsid w:val="00AE500F"/>
    <w:rsid w:val="00AE55EF"/>
    <w:rsid w:val="00AE6616"/>
    <w:rsid w:val="00AE6920"/>
    <w:rsid w:val="00AE74F7"/>
    <w:rsid w:val="00AF0CE2"/>
    <w:rsid w:val="00AF7300"/>
    <w:rsid w:val="00B03F9F"/>
    <w:rsid w:val="00B11C78"/>
    <w:rsid w:val="00B13378"/>
    <w:rsid w:val="00B14928"/>
    <w:rsid w:val="00B17D04"/>
    <w:rsid w:val="00B22F9E"/>
    <w:rsid w:val="00B23557"/>
    <w:rsid w:val="00B235AA"/>
    <w:rsid w:val="00B23F2D"/>
    <w:rsid w:val="00B30944"/>
    <w:rsid w:val="00B33257"/>
    <w:rsid w:val="00B36BAE"/>
    <w:rsid w:val="00B37111"/>
    <w:rsid w:val="00B401BE"/>
    <w:rsid w:val="00B40790"/>
    <w:rsid w:val="00B40F3B"/>
    <w:rsid w:val="00B411BE"/>
    <w:rsid w:val="00B462AF"/>
    <w:rsid w:val="00B47B1E"/>
    <w:rsid w:val="00B504B5"/>
    <w:rsid w:val="00B50D37"/>
    <w:rsid w:val="00B516C7"/>
    <w:rsid w:val="00B51B46"/>
    <w:rsid w:val="00B52CA6"/>
    <w:rsid w:val="00B541BD"/>
    <w:rsid w:val="00B60357"/>
    <w:rsid w:val="00B609A3"/>
    <w:rsid w:val="00B6480C"/>
    <w:rsid w:val="00B64A1B"/>
    <w:rsid w:val="00B65873"/>
    <w:rsid w:val="00B71359"/>
    <w:rsid w:val="00B73761"/>
    <w:rsid w:val="00B74BCF"/>
    <w:rsid w:val="00B7536D"/>
    <w:rsid w:val="00B760CB"/>
    <w:rsid w:val="00B7702A"/>
    <w:rsid w:val="00B854B8"/>
    <w:rsid w:val="00B94718"/>
    <w:rsid w:val="00B9593A"/>
    <w:rsid w:val="00B970A2"/>
    <w:rsid w:val="00BA026E"/>
    <w:rsid w:val="00BA1A2E"/>
    <w:rsid w:val="00BA4A01"/>
    <w:rsid w:val="00BA4A8F"/>
    <w:rsid w:val="00BA6F24"/>
    <w:rsid w:val="00BB130F"/>
    <w:rsid w:val="00BB7209"/>
    <w:rsid w:val="00BB7AF1"/>
    <w:rsid w:val="00BB7E66"/>
    <w:rsid w:val="00BC495B"/>
    <w:rsid w:val="00BC5CFF"/>
    <w:rsid w:val="00BD023E"/>
    <w:rsid w:val="00BD053E"/>
    <w:rsid w:val="00BD6CEF"/>
    <w:rsid w:val="00BD6FC2"/>
    <w:rsid w:val="00BD702E"/>
    <w:rsid w:val="00BE0061"/>
    <w:rsid w:val="00BE1E33"/>
    <w:rsid w:val="00BE2A31"/>
    <w:rsid w:val="00BE2D0F"/>
    <w:rsid w:val="00BE5A78"/>
    <w:rsid w:val="00BE7A8B"/>
    <w:rsid w:val="00BF005A"/>
    <w:rsid w:val="00BF3005"/>
    <w:rsid w:val="00BF5EE2"/>
    <w:rsid w:val="00BF71D5"/>
    <w:rsid w:val="00C16F9E"/>
    <w:rsid w:val="00C224EF"/>
    <w:rsid w:val="00C226B7"/>
    <w:rsid w:val="00C2361C"/>
    <w:rsid w:val="00C26842"/>
    <w:rsid w:val="00C30520"/>
    <w:rsid w:val="00C32E90"/>
    <w:rsid w:val="00C33BF3"/>
    <w:rsid w:val="00C35273"/>
    <w:rsid w:val="00C35EB8"/>
    <w:rsid w:val="00C415EF"/>
    <w:rsid w:val="00C428A3"/>
    <w:rsid w:val="00C457E2"/>
    <w:rsid w:val="00C47789"/>
    <w:rsid w:val="00C55108"/>
    <w:rsid w:val="00C56982"/>
    <w:rsid w:val="00C60F42"/>
    <w:rsid w:val="00C61ED0"/>
    <w:rsid w:val="00C636C6"/>
    <w:rsid w:val="00C64371"/>
    <w:rsid w:val="00C70D1C"/>
    <w:rsid w:val="00C71339"/>
    <w:rsid w:val="00C7154C"/>
    <w:rsid w:val="00C760E2"/>
    <w:rsid w:val="00C76F86"/>
    <w:rsid w:val="00C85501"/>
    <w:rsid w:val="00C86D0A"/>
    <w:rsid w:val="00C920EA"/>
    <w:rsid w:val="00C95E68"/>
    <w:rsid w:val="00CA0DDF"/>
    <w:rsid w:val="00CA213E"/>
    <w:rsid w:val="00CA731B"/>
    <w:rsid w:val="00CA7F16"/>
    <w:rsid w:val="00CB0194"/>
    <w:rsid w:val="00CB20E8"/>
    <w:rsid w:val="00CB4773"/>
    <w:rsid w:val="00CC3230"/>
    <w:rsid w:val="00CC41EC"/>
    <w:rsid w:val="00CC4568"/>
    <w:rsid w:val="00CC739A"/>
    <w:rsid w:val="00CD01BA"/>
    <w:rsid w:val="00CD1C3C"/>
    <w:rsid w:val="00CD3798"/>
    <w:rsid w:val="00CD3806"/>
    <w:rsid w:val="00CD4740"/>
    <w:rsid w:val="00CD70CD"/>
    <w:rsid w:val="00CD79A7"/>
    <w:rsid w:val="00CE22D2"/>
    <w:rsid w:val="00CE44EF"/>
    <w:rsid w:val="00CE4EFB"/>
    <w:rsid w:val="00CE5471"/>
    <w:rsid w:val="00CE5DEC"/>
    <w:rsid w:val="00CE7729"/>
    <w:rsid w:val="00CE7A6C"/>
    <w:rsid w:val="00CF12F1"/>
    <w:rsid w:val="00CF314F"/>
    <w:rsid w:val="00CF3787"/>
    <w:rsid w:val="00CF428D"/>
    <w:rsid w:val="00CF532B"/>
    <w:rsid w:val="00CF5D3C"/>
    <w:rsid w:val="00CF6485"/>
    <w:rsid w:val="00D01F0E"/>
    <w:rsid w:val="00D04F36"/>
    <w:rsid w:val="00D0550C"/>
    <w:rsid w:val="00D05785"/>
    <w:rsid w:val="00D106E4"/>
    <w:rsid w:val="00D12137"/>
    <w:rsid w:val="00D13E5D"/>
    <w:rsid w:val="00D140EF"/>
    <w:rsid w:val="00D1440A"/>
    <w:rsid w:val="00D153ED"/>
    <w:rsid w:val="00D1553C"/>
    <w:rsid w:val="00D308CB"/>
    <w:rsid w:val="00D32BD3"/>
    <w:rsid w:val="00D34141"/>
    <w:rsid w:val="00D37B12"/>
    <w:rsid w:val="00D4596E"/>
    <w:rsid w:val="00D4624F"/>
    <w:rsid w:val="00D52188"/>
    <w:rsid w:val="00D54FDC"/>
    <w:rsid w:val="00D55A5E"/>
    <w:rsid w:val="00D55B1F"/>
    <w:rsid w:val="00D60E81"/>
    <w:rsid w:val="00D61F53"/>
    <w:rsid w:val="00D62178"/>
    <w:rsid w:val="00D66803"/>
    <w:rsid w:val="00D724ED"/>
    <w:rsid w:val="00D74AAC"/>
    <w:rsid w:val="00D74BE2"/>
    <w:rsid w:val="00D7605B"/>
    <w:rsid w:val="00D776DD"/>
    <w:rsid w:val="00D804EB"/>
    <w:rsid w:val="00D80D75"/>
    <w:rsid w:val="00D816AF"/>
    <w:rsid w:val="00D81DF3"/>
    <w:rsid w:val="00D83297"/>
    <w:rsid w:val="00D84E3A"/>
    <w:rsid w:val="00D91378"/>
    <w:rsid w:val="00D91E37"/>
    <w:rsid w:val="00D92052"/>
    <w:rsid w:val="00D93DE7"/>
    <w:rsid w:val="00D970A4"/>
    <w:rsid w:val="00DA0817"/>
    <w:rsid w:val="00DA6837"/>
    <w:rsid w:val="00DA7A43"/>
    <w:rsid w:val="00DB0F1C"/>
    <w:rsid w:val="00DB34B7"/>
    <w:rsid w:val="00DB3FAF"/>
    <w:rsid w:val="00DB4D77"/>
    <w:rsid w:val="00DB6A26"/>
    <w:rsid w:val="00DC2DAE"/>
    <w:rsid w:val="00DC5105"/>
    <w:rsid w:val="00DC543A"/>
    <w:rsid w:val="00DC6EBE"/>
    <w:rsid w:val="00DC7FE2"/>
    <w:rsid w:val="00DD250C"/>
    <w:rsid w:val="00DD3629"/>
    <w:rsid w:val="00DD462A"/>
    <w:rsid w:val="00DD48D4"/>
    <w:rsid w:val="00DD5454"/>
    <w:rsid w:val="00DD5B24"/>
    <w:rsid w:val="00DD7933"/>
    <w:rsid w:val="00DD7CB9"/>
    <w:rsid w:val="00DE0046"/>
    <w:rsid w:val="00DE4728"/>
    <w:rsid w:val="00DE5235"/>
    <w:rsid w:val="00DE5B98"/>
    <w:rsid w:val="00DF059B"/>
    <w:rsid w:val="00DF0CE0"/>
    <w:rsid w:val="00DF1A47"/>
    <w:rsid w:val="00DF39D9"/>
    <w:rsid w:val="00DF5C7E"/>
    <w:rsid w:val="00E0038B"/>
    <w:rsid w:val="00E01B71"/>
    <w:rsid w:val="00E036A5"/>
    <w:rsid w:val="00E04235"/>
    <w:rsid w:val="00E04FF1"/>
    <w:rsid w:val="00E17E2B"/>
    <w:rsid w:val="00E268B0"/>
    <w:rsid w:val="00E27EE8"/>
    <w:rsid w:val="00E32A4D"/>
    <w:rsid w:val="00E32D7B"/>
    <w:rsid w:val="00E335BC"/>
    <w:rsid w:val="00E36BF4"/>
    <w:rsid w:val="00E377B2"/>
    <w:rsid w:val="00E37D7E"/>
    <w:rsid w:val="00E4213F"/>
    <w:rsid w:val="00E4377E"/>
    <w:rsid w:val="00E45E4F"/>
    <w:rsid w:val="00E45F43"/>
    <w:rsid w:val="00E47595"/>
    <w:rsid w:val="00E526F0"/>
    <w:rsid w:val="00E563A9"/>
    <w:rsid w:val="00E56D88"/>
    <w:rsid w:val="00E634FC"/>
    <w:rsid w:val="00E642E9"/>
    <w:rsid w:val="00E662D8"/>
    <w:rsid w:val="00E7280E"/>
    <w:rsid w:val="00E73A2E"/>
    <w:rsid w:val="00E74835"/>
    <w:rsid w:val="00E80184"/>
    <w:rsid w:val="00E82AAC"/>
    <w:rsid w:val="00E87019"/>
    <w:rsid w:val="00E9499B"/>
    <w:rsid w:val="00EA45AE"/>
    <w:rsid w:val="00EB1BBB"/>
    <w:rsid w:val="00EB3544"/>
    <w:rsid w:val="00EB6404"/>
    <w:rsid w:val="00EC1FFD"/>
    <w:rsid w:val="00EC5B5C"/>
    <w:rsid w:val="00EC77CA"/>
    <w:rsid w:val="00ED2CA7"/>
    <w:rsid w:val="00ED3BBA"/>
    <w:rsid w:val="00ED4DEE"/>
    <w:rsid w:val="00ED65A5"/>
    <w:rsid w:val="00ED6B6B"/>
    <w:rsid w:val="00EE016C"/>
    <w:rsid w:val="00EE04F8"/>
    <w:rsid w:val="00EE11C7"/>
    <w:rsid w:val="00EE330E"/>
    <w:rsid w:val="00EE688F"/>
    <w:rsid w:val="00EF213D"/>
    <w:rsid w:val="00EF7E50"/>
    <w:rsid w:val="00F00D38"/>
    <w:rsid w:val="00F01C77"/>
    <w:rsid w:val="00F02086"/>
    <w:rsid w:val="00F023D4"/>
    <w:rsid w:val="00F046D4"/>
    <w:rsid w:val="00F06B16"/>
    <w:rsid w:val="00F075AF"/>
    <w:rsid w:val="00F10A82"/>
    <w:rsid w:val="00F118E7"/>
    <w:rsid w:val="00F1304D"/>
    <w:rsid w:val="00F137DA"/>
    <w:rsid w:val="00F14CA0"/>
    <w:rsid w:val="00F15DE3"/>
    <w:rsid w:val="00F21747"/>
    <w:rsid w:val="00F22FD2"/>
    <w:rsid w:val="00F246A7"/>
    <w:rsid w:val="00F24EB9"/>
    <w:rsid w:val="00F24EFB"/>
    <w:rsid w:val="00F257B8"/>
    <w:rsid w:val="00F342C6"/>
    <w:rsid w:val="00F447CA"/>
    <w:rsid w:val="00F46AC8"/>
    <w:rsid w:val="00F47392"/>
    <w:rsid w:val="00F53D88"/>
    <w:rsid w:val="00F54BB4"/>
    <w:rsid w:val="00F54E7A"/>
    <w:rsid w:val="00F5559F"/>
    <w:rsid w:val="00F6017E"/>
    <w:rsid w:val="00F6128E"/>
    <w:rsid w:val="00F61F0C"/>
    <w:rsid w:val="00F64730"/>
    <w:rsid w:val="00F6760B"/>
    <w:rsid w:val="00F6770F"/>
    <w:rsid w:val="00F67BE9"/>
    <w:rsid w:val="00F73002"/>
    <w:rsid w:val="00F736FB"/>
    <w:rsid w:val="00F76B6B"/>
    <w:rsid w:val="00F773DE"/>
    <w:rsid w:val="00F77489"/>
    <w:rsid w:val="00F77733"/>
    <w:rsid w:val="00F811B3"/>
    <w:rsid w:val="00F835CD"/>
    <w:rsid w:val="00F86630"/>
    <w:rsid w:val="00F93C46"/>
    <w:rsid w:val="00F94CBA"/>
    <w:rsid w:val="00F96A20"/>
    <w:rsid w:val="00FA0C4F"/>
    <w:rsid w:val="00FA2364"/>
    <w:rsid w:val="00FA701A"/>
    <w:rsid w:val="00FB0FE5"/>
    <w:rsid w:val="00FB161D"/>
    <w:rsid w:val="00FB2624"/>
    <w:rsid w:val="00FB29E5"/>
    <w:rsid w:val="00FB3CDD"/>
    <w:rsid w:val="00FB4D8B"/>
    <w:rsid w:val="00FB5DCF"/>
    <w:rsid w:val="00FC0E93"/>
    <w:rsid w:val="00FC1402"/>
    <w:rsid w:val="00FC62EE"/>
    <w:rsid w:val="00FC6EB3"/>
    <w:rsid w:val="00FC7E63"/>
    <w:rsid w:val="00FD09B5"/>
    <w:rsid w:val="00FD3D1B"/>
    <w:rsid w:val="00FD5EA5"/>
    <w:rsid w:val="00FD75D3"/>
    <w:rsid w:val="00FE233E"/>
    <w:rsid w:val="00FE275C"/>
    <w:rsid w:val="00FE426C"/>
    <w:rsid w:val="00FE53E2"/>
    <w:rsid w:val="00FE5B1E"/>
    <w:rsid w:val="00FE76B5"/>
    <w:rsid w:val="00FE7AA7"/>
    <w:rsid w:val="00FF17B4"/>
    <w:rsid w:val="00FF1A04"/>
    <w:rsid w:val="00FF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52CA6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B52CA6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Default">
    <w:name w:val="Default"/>
    <w:uiPriority w:val="99"/>
    <w:rsid w:val="00450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31"/>
    <w:basedOn w:val="a"/>
    <w:rsid w:val="00ED3BB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a5">
    <w:name w:val="Hyperlink"/>
    <w:basedOn w:val="a0"/>
    <w:rsid w:val="00A23B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5B24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9E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color">
    <w:name w:val="highlightcolor"/>
    <w:basedOn w:val="a0"/>
    <w:rsid w:val="007C10B1"/>
  </w:style>
  <w:style w:type="character" w:customStyle="1" w:styleId="cardmaininfopurchaselink2">
    <w:name w:val="cardmaininfo__purchaselink2"/>
    <w:basedOn w:val="a0"/>
    <w:rsid w:val="007C10B1"/>
    <w:rPr>
      <w:color w:val="0065DD"/>
    </w:rPr>
  </w:style>
  <w:style w:type="character" w:customStyle="1" w:styleId="pl-0">
    <w:name w:val="pl-0"/>
    <w:basedOn w:val="a0"/>
    <w:rsid w:val="00126A23"/>
  </w:style>
  <w:style w:type="table" w:styleId="a8">
    <w:name w:val="Table Grid"/>
    <w:basedOn w:val="a1"/>
    <w:uiPriority w:val="59"/>
    <w:rsid w:val="00D81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locked/>
    <w:rsid w:val="00A005C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005CD"/>
    <w:pPr>
      <w:widowControl w:val="0"/>
      <w:shd w:val="clear" w:color="auto" w:fill="FFFFFF"/>
      <w:spacing w:after="0" w:line="322" w:lineRule="exact"/>
      <w:ind w:firstLine="200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sectioninfo2">
    <w:name w:val="section__info2"/>
    <w:basedOn w:val="a0"/>
    <w:rsid w:val="002539A9"/>
    <w:rPr>
      <w:vanish w:val="0"/>
      <w:webHidden w:val="0"/>
      <w:sz w:val="17"/>
      <w:szCs w:val="17"/>
      <w:specVanish w:val="0"/>
    </w:rPr>
  </w:style>
  <w:style w:type="paragraph" w:styleId="a9">
    <w:name w:val="footer"/>
    <w:basedOn w:val="a"/>
    <w:link w:val="aa"/>
    <w:uiPriority w:val="99"/>
    <w:semiHidden/>
    <w:unhideWhenUsed/>
    <w:rsid w:val="0058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6D1F"/>
  </w:style>
  <w:style w:type="paragraph" w:styleId="ab">
    <w:name w:val="Balloon Text"/>
    <w:basedOn w:val="a"/>
    <w:link w:val="ac"/>
    <w:uiPriority w:val="99"/>
    <w:semiHidden/>
    <w:unhideWhenUsed/>
    <w:rsid w:val="008F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519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E377B2"/>
    <w:rPr>
      <w:color w:val="808080"/>
    </w:rPr>
  </w:style>
  <w:style w:type="character" w:styleId="ae">
    <w:name w:val="Emphasis"/>
    <w:basedOn w:val="a0"/>
    <w:uiPriority w:val="20"/>
    <w:qFormat/>
    <w:rsid w:val="00A50D56"/>
    <w:rPr>
      <w:i/>
      <w:iCs/>
    </w:rPr>
  </w:style>
  <w:style w:type="paragraph" w:customStyle="1" w:styleId="af">
    <w:name w:val="Таблицы (моноширинный)"/>
    <w:basedOn w:val="a"/>
    <w:next w:val="a"/>
    <w:uiPriority w:val="99"/>
    <w:rsid w:val="00333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rsid w:val="0033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00EEE"/>
  </w:style>
  <w:style w:type="character" w:customStyle="1" w:styleId="af0">
    <w:name w:val="Гипертекстовая ссылка"/>
    <w:basedOn w:val="a0"/>
    <w:uiPriority w:val="99"/>
    <w:rsid w:val="00200EEE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internet.garant.ru/document/redirect/70951956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0351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BB62A-0956-4556-95C0-41BCA973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6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</dc:creator>
  <cp:lastModifiedBy>Слепенкова</cp:lastModifiedBy>
  <cp:revision>137</cp:revision>
  <cp:lastPrinted>2024-09-04T05:03:00Z</cp:lastPrinted>
  <dcterms:created xsi:type="dcterms:W3CDTF">2022-11-30T05:28:00Z</dcterms:created>
  <dcterms:modified xsi:type="dcterms:W3CDTF">2024-09-04T05:04:00Z</dcterms:modified>
</cp:coreProperties>
</file>