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76" w:rsidRDefault="00203B76" w:rsidP="00203B76">
      <w:pPr>
        <w:jc w:val="center"/>
        <w:rPr>
          <w:sz w:val="20"/>
          <w:szCs w:val="20"/>
        </w:rPr>
      </w:pPr>
    </w:p>
    <w:p w:rsidR="00022305" w:rsidRDefault="005F55E3" w:rsidP="00203B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6E6532" w:rsidRPr="006E6532" w:rsidRDefault="006E6532" w:rsidP="00203B76">
      <w:pPr>
        <w:jc w:val="right"/>
        <w:rPr>
          <w:sz w:val="20"/>
          <w:szCs w:val="20"/>
        </w:rPr>
      </w:pPr>
    </w:p>
    <w:p w:rsidR="0002230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1"/>
      <w:bookmarkEnd w:id="0"/>
      <w:r w:rsidRPr="007523D5">
        <w:rPr>
          <w:rFonts w:ascii="Times New Roman" w:hAnsi="Times New Roman" w:cs="Times New Roman"/>
          <w:sz w:val="28"/>
          <w:szCs w:val="28"/>
        </w:rPr>
        <w:t>Паспорт</w:t>
      </w:r>
    </w:p>
    <w:p w:rsidR="0084609C" w:rsidRPr="007523D5" w:rsidRDefault="0084609C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развитие транспортной инфраструктуры МО г. Красный Кут</w:t>
      </w:r>
      <w:r w:rsidR="00C33437">
        <w:rPr>
          <w:rFonts w:ascii="Times New Roman" w:hAnsi="Times New Roman" w:cs="Times New Roman"/>
          <w:sz w:val="28"/>
          <w:szCs w:val="28"/>
        </w:rPr>
        <w:t>»</w:t>
      </w:r>
    </w:p>
    <w:p w:rsidR="00022305" w:rsidRPr="001B6372" w:rsidRDefault="00022305" w:rsidP="001B6372">
      <w:pPr>
        <w:ind w:left="-709" w:right="-285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5"/>
        <w:gridCol w:w="72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022305" w:rsidTr="00C729FC">
        <w:tc>
          <w:tcPr>
            <w:tcW w:w="0" w:type="auto"/>
          </w:tcPr>
          <w:p w:rsidR="00022305" w:rsidRDefault="00022305" w:rsidP="00004EF6">
            <w:pPr>
              <w:ind w:right="-250"/>
            </w:pPr>
            <w:r>
              <w:t>Наименование муниципальной программы</w:t>
            </w:r>
          </w:p>
        </w:tc>
        <w:tc>
          <w:tcPr>
            <w:tcW w:w="0" w:type="auto"/>
            <w:gridSpan w:val="12"/>
          </w:tcPr>
          <w:p w:rsidR="00022305" w:rsidRDefault="00C43EAA" w:rsidP="0084609C">
            <w:pPr>
              <w:ind w:right="-250"/>
            </w:pPr>
            <w:r>
              <w:t>К</w:t>
            </w:r>
            <w:r w:rsidR="00852E06">
              <w:t xml:space="preserve">омплексное развитие транспортной инфраструктуры </w:t>
            </w:r>
            <w:r w:rsidR="0084609C">
              <w:t>МО г. Красный Кут</w:t>
            </w:r>
            <w:r>
              <w:t xml:space="preserve"> (далее программа)</w:t>
            </w:r>
          </w:p>
        </w:tc>
      </w:tr>
      <w:tr w:rsidR="00022305" w:rsidTr="00C729FC">
        <w:tc>
          <w:tcPr>
            <w:tcW w:w="0" w:type="auto"/>
          </w:tcPr>
          <w:p w:rsidR="00852E06" w:rsidRDefault="00022305" w:rsidP="00004EF6">
            <w:pPr>
              <w:ind w:right="-250"/>
            </w:pPr>
            <w:r>
              <w:t>Ответственный исполнитель муниципаль</w:t>
            </w:r>
            <w:r w:rsidR="00852E06">
              <w:t>-</w:t>
            </w:r>
          </w:p>
          <w:p w:rsidR="00022305" w:rsidRPr="001B6372" w:rsidRDefault="00022305" w:rsidP="00852E06">
            <w:pPr>
              <w:ind w:right="-250"/>
            </w:pPr>
            <w:r>
              <w:t>ной программы</w:t>
            </w:r>
          </w:p>
        </w:tc>
        <w:tc>
          <w:tcPr>
            <w:tcW w:w="0" w:type="auto"/>
            <w:gridSpan w:val="12"/>
          </w:tcPr>
          <w:p w:rsidR="00022305" w:rsidRDefault="00C43EAA" w:rsidP="000B7897">
            <w:pPr>
              <w:ind w:right="-250"/>
            </w:pPr>
            <w:r>
              <w:t>Отдел ЖКХ</w:t>
            </w:r>
            <w:r w:rsidR="000B7897">
              <w:t xml:space="preserve"> управления </w:t>
            </w:r>
            <w:r w:rsidR="007412B7">
              <w:t xml:space="preserve"> архитектуры, строительства</w:t>
            </w:r>
            <w:r w:rsidR="000B7897">
              <w:t xml:space="preserve"> и</w:t>
            </w:r>
            <w:r w:rsidR="007412B7">
              <w:t xml:space="preserve"> ЖКХ администрации </w:t>
            </w:r>
            <w:r w:rsidR="000B7897">
              <w:t xml:space="preserve"> района</w:t>
            </w:r>
            <w:r w:rsidR="007412B7">
              <w:t>.</w:t>
            </w:r>
          </w:p>
        </w:tc>
      </w:tr>
      <w:tr w:rsidR="00022305" w:rsidTr="00C729FC">
        <w:tc>
          <w:tcPr>
            <w:tcW w:w="0" w:type="auto"/>
          </w:tcPr>
          <w:p w:rsidR="00022305" w:rsidRPr="001B6372" w:rsidRDefault="00022305" w:rsidP="00004EF6">
            <w:pPr>
              <w:ind w:right="-250"/>
            </w:pPr>
            <w:r>
              <w:t>Соисполнители муниципальной программы</w:t>
            </w:r>
          </w:p>
        </w:tc>
        <w:tc>
          <w:tcPr>
            <w:tcW w:w="0" w:type="auto"/>
            <w:gridSpan w:val="12"/>
          </w:tcPr>
          <w:p w:rsidR="00022305" w:rsidRDefault="00022305" w:rsidP="000B7897">
            <w:pPr>
              <w:ind w:right="-250"/>
            </w:pPr>
          </w:p>
        </w:tc>
      </w:tr>
      <w:tr w:rsidR="00E90D7A" w:rsidTr="00C729FC">
        <w:tc>
          <w:tcPr>
            <w:tcW w:w="0" w:type="auto"/>
          </w:tcPr>
          <w:p w:rsidR="00E90D7A" w:rsidRPr="00E90D7A" w:rsidRDefault="00E90D7A" w:rsidP="00004EF6">
            <w:pPr>
              <w:ind w:right="-250"/>
            </w:pPr>
            <w:r w:rsidRPr="00E90D7A">
              <w:t>Участники муниципальной программы</w:t>
            </w:r>
          </w:p>
        </w:tc>
        <w:tc>
          <w:tcPr>
            <w:tcW w:w="0" w:type="auto"/>
            <w:gridSpan w:val="12"/>
          </w:tcPr>
          <w:p w:rsidR="00E90D7A" w:rsidRDefault="00E90D7A" w:rsidP="00F47735">
            <w:pPr>
              <w:ind w:right="-250"/>
            </w:pPr>
            <w:r>
              <w:t>Организации, отобранные в порядке, предусмотренном действующим законодательством, привлеченные на основе аукционов</w:t>
            </w:r>
            <w:r w:rsidR="00E447F6">
              <w:t>,</w:t>
            </w:r>
            <w:r>
              <w:t xml:space="preserve"> конкурсов.</w:t>
            </w:r>
          </w:p>
        </w:tc>
      </w:tr>
      <w:tr w:rsidR="00E90D7A" w:rsidTr="00C729FC">
        <w:tc>
          <w:tcPr>
            <w:tcW w:w="0" w:type="auto"/>
          </w:tcPr>
          <w:p w:rsidR="00E90D7A" w:rsidRPr="00E90D7A" w:rsidRDefault="00E90D7A" w:rsidP="00004EF6">
            <w:pPr>
              <w:ind w:right="-250"/>
            </w:pPr>
            <w:r w:rsidRPr="00E90D7A">
              <w:t>Подпрограммы муниципальной программы</w:t>
            </w:r>
          </w:p>
        </w:tc>
        <w:tc>
          <w:tcPr>
            <w:tcW w:w="0" w:type="auto"/>
            <w:gridSpan w:val="12"/>
          </w:tcPr>
          <w:p w:rsidR="00E90D7A" w:rsidRDefault="00E90D7A" w:rsidP="0041073A">
            <w:pPr>
              <w:ind w:right="-250"/>
              <w:jc w:val="center"/>
            </w:pPr>
            <w:r>
              <w:t>-</w:t>
            </w:r>
          </w:p>
        </w:tc>
      </w:tr>
      <w:tr w:rsidR="00E90D7A" w:rsidTr="00C729FC">
        <w:tc>
          <w:tcPr>
            <w:tcW w:w="0" w:type="auto"/>
          </w:tcPr>
          <w:p w:rsidR="00E90D7A" w:rsidRDefault="00E90D7A" w:rsidP="00004EF6">
            <w:pPr>
              <w:ind w:right="-250"/>
            </w:pPr>
            <w:r>
              <w:t>Цели муниципальной программы</w:t>
            </w:r>
          </w:p>
        </w:tc>
        <w:tc>
          <w:tcPr>
            <w:tcW w:w="0" w:type="auto"/>
            <w:gridSpan w:val="12"/>
          </w:tcPr>
          <w:p w:rsidR="00496105" w:rsidRDefault="00496105" w:rsidP="00930997">
            <w:pPr>
              <w:ind w:right="-250"/>
            </w:pPr>
            <w:r>
              <w:t>-развитие современности и эффективности транспортной инфраструктуры;</w:t>
            </w:r>
          </w:p>
          <w:p w:rsidR="00496105" w:rsidRDefault="00496105" w:rsidP="00930997">
            <w:pPr>
              <w:ind w:right="-250"/>
            </w:pPr>
            <w:r>
              <w:t>- повышение доступности услуг транспортного комплекса для населения;</w:t>
            </w:r>
          </w:p>
          <w:p w:rsidR="00496105" w:rsidRDefault="00496105" w:rsidP="00930997">
            <w:pPr>
              <w:ind w:right="-250"/>
            </w:pPr>
            <w:r>
              <w:t>- повышение комплекса безопасности и устойчивости транспортной системы;</w:t>
            </w:r>
          </w:p>
          <w:p w:rsidR="00E90D7A" w:rsidRDefault="00496105" w:rsidP="00496105">
            <w:pPr>
              <w:ind w:right="-250"/>
            </w:pPr>
            <w:r>
              <w:t>-создание условий для управления транспортным спросом.</w:t>
            </w:r>
          </w:p>
        </w:tc>
      </w:tr>
      <w:tr w:rsidR="00E90D7A" w:rsidTr="00C729FC">
        <w:tc>
          <w:tcPr>
            <w:tcW w:w="0" w:type="auto"/>
          </w:tcPr>
          <w:p w:rsidR="00E90D7A" w:rsidRDefault="00E90D7A" w:rsidP="00004EF6">
            <w:pPr>
              <w:ind w:right="-250"/>
            </w:pPr>
            <w:r>
              <w:t>Задачи муниципальной программы</w:t>
            </w:r>
          </w:p>
        </w:tc>
        <w:tc>
          <w:tcPr>
            <w:tcW w:w="0" w:type="auto"/>
            <w:gridSpan w:val="12"/>
          </w:tcPr>
          <w:p w:rsidR="0041073A" w:rsidRDefault="00E90D7A" w:rsidP="0028336F">
            <w:pPr>
              <w:ind w:right="-250"/>
              <w:jc w:val="both"/>
            </w:pPr>
            <w:r>
              <w:t>-</w:t>
            </w:r>
            <w:r w:rsidR="0028336F">
              <w:t>безопасность, качество и эффективность транспортно</w:t>
            </w:r>
            <w:r w:rsidR="0041073A">
              <w:t>-</w:t>
            </w:r>
          </w:p>
          <w:p w:rsidR="0028336F" w:rsidRDefault="0041073A" w:rsidP="0028336F">
            <w:pPr>
              <w:ind w:right="-250"/>
              <w:jc w:val="both"/>
            </w:pPr>
            <w:r>
              <w:t>го обслуживания населения</w:t>
            </w:r>
            <w:r w:rsidR="0028336F">
              <w:t xml:space="preserve"> Краснокутского муниципального района Саратовской области;</w:t>
            </w:r>
          </w:p>
          <w:p w:rsidR="00C300E8" w:rsidRDefault="0028336F" w:rsidP="0028336F">
            <w:pPr>
              <w:ind w:right="-250"/>
              <w:jc w:val="both"/>
            </w:pPr>
            <w:r>
              <w:t xml:space="preserve">- доступность объектов транспортной инфраструктуры </w:t>
            </w:r>
          </w:p>
          <w:p w:rsidR="0041073A" w:rsidRDefault="0028336F" w:rsidP="0028336F">
            <w:pPr>
              <w:ind w:right="-250"/>
              <w:jc w:val="both"/>
            </w:pPr>
            <w:r>
              <w:t>для населения и субъектов экономической деятельности</w:t>
            </w:r>
            <w:r w:rsidR="0041073A">
              <w:t xml:space="preserve">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соответствии с нормативами градостроительно</w:t>
            </w:r>
            <w:r w:rsidR="0041073A">
              <w:t>-</w:t>
            </w:r>
          </w:p>
          <w:p w:rsidR="0028336F" w:rsidRDefault="0028336F" w:rsidP="0028336F">
            <w:pPr>
              <w:ind w:right="-250"/>
              <w:jc w:val="both"/>
            </w:pPr>
            <w:r>
              <w:t>го проектирования Краснокутского муниципального района;</w:t>
            </w:r>
          </w:p>
          <w:p w:rsidR="0028336F" w:rsidRDefault="0028336F" w:rsidP="0028336F">
            <w:pPr>
              <w:ind w:right="-250"/>
              <w:jc w:val="both"/>
            </w:pPr>
            <w:r>
              <w:t xml:space="preserve">- эффективность функционирования </w:t>
            </w:r>
            <w:proofErr w:type="gramStart"/>
            <w:r>
              <w:t>действующей</w:t>
            </w:r>
            <w:proofErr w:type="gramEnd"/>
            <w:r>
              <w:t xml:space="preserve"> транспорт-</w:t>
            </w:r>
          </w:p>
          <w:p w:rsidR="00E90D7A" w:rsidRDefault="0028336F" w:rsidP="0028336F">
            <w:pPr>
              <w:ind w:right="-250"/>
              <w:jc w:val="both"/>
            </w:pPr>
            <w:r>
              <w:t xml:space="preserve">ной инфраструктуры; </w:t>
            </w:r>
          </w:p>
          <w:p w:rsidR="0028336F" w:rsidRDefault="0028336F" w:rsidP="0028336F">
            <w:pPr>
              <w:ind w:right="-250"/>
              <w:jc w:val="both"/>
            </w:pPr>
            <w:r>
              <w:t xml:space="preserve">- устройство </w:t>
            </w:r>
            <w:r w:rsidR="00B60C09">
              <w:t xml:space="preserve">и монтаж </w:t>
            </w:r>
            <w:r>
              <w:t>остановочных павильонов;</w:t>
            </w:r>
          </w:p>
          <w:p w:rsidR="0028336F" w:rsidRDefault="0028336F" w:rsidP="0028336F">
            <w:pPr>
              <w:ind w:right="-250"/>
              <w:jc w:val="both"/>
            </w:pPr>
          </w:p>
        </w:tc>
      </w:tr>
      <w:tr w:rsidR="00F47735" w:rsidTr="00C729FC">
        <w:tc>
          <w:tcPr>
            <w:tcW w:w="0" w:type="auto"/>
          </w:tcPr>
          <w:p w:rsidR="00F47735" w:rsidRPr="00A62A39" w:rsidRDefault="00F47735" w:rsidP="00004EF6">
            <w:pPr>
              <w:ind w:right="-250"/>
              <w:rPr>
                <w:highlight w:val="yellow"/>
              </w:rPr>
            </w:pPr>
            <w:r w:rsidRPr="00E90D7A">
              <w:t>Целевые показатели муниципальной программы</w:t>
            </w:r>
          </w:p>
        </w:tc>
        <w:tc>
          <w:tcPr>
            <w:tcW w:w="0" w:type="auto"/>
            <w:gridSpan w:val="12"/>
          </w:tcPr>
          <w:p w:rsidR="00F47735" w:rsidRDefault="00C300E8" w:rsidP="00930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</w:t>
            </w:r>
            <w:r w:rsidR="00F47735" w:rsidRPr="00411370">
              <w:t xml:space="preserve"> </w:t>
            </w:r>
            <w:r w:rsidR="00496105">
              <w:t>целевые показатели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числе, показатели безопасности, качества и эффективности транспортного обслуживания населения;</w:t>
            </w:r>
          </w:p>
          <w:p w:rsidR="00496105" w:rsidRDefault="00C300E8" w:rsidP="00930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</w:t>
            </w:r>
            <w:r w:rsidR="00496105">
              <w:t>увеличение количества маршрутов общественного автомобильного транспорта;</w:t>
            </w:r>
          </w:p>
          <w:p w:rsidR="00496105" w:rsidRDefault="00C300E8" w:rsidP="00410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</w:t>
            </w:r>
            <w:r w:rsidR="00496105">
              <w:t>увеличение количества остановочных пунктов для удобства населения.</w:t>
            </w:r>
          </w:p>
          <w:p w:rsidR="005F55E3" w:rsidRDefault="005F55E3" w:rsidP="00410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 Обследование муниципальных маршрутов, находящихся на территории МО г. Красный Кут для учета пассажиропотока в целях открытия новых маршрутов.</w:t>
            </w:r>
          </w:p>
          <w:p w:rsidR="005F55E3" w:rsidRPr="00411370" w:rsidRDefault="005F55E3" w:rsidP="00410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 Проведение рейдов совмнестно сотрудниками ГИБДД ОМВД по Краснокутскому району и совместно со старшим государственным инспектором.</w:t>
            </w:r>
          </w:p>
        </w:tc>
      </w:tr>
      <w:tr w:rsidR="00F47735" w:rsidTr="00C729FC">
        <w:tc>
          <w:tcPr>
            <w:tcW w:w="0" w:type="auto"/>
          </w:tcPr>
          <w:p w:rsidR="00F47735" w:rsidRDefault="00F47735" w:rsidP="00004EF6">
            <w:pPr>
              <w:ind w:right="-250"/>
            </w:pPr>
            <w:r>
              <w:t xml:space="preserve">Этапы и сроки </w:t>
            </w:r>
            <w:r>
              <w:lastRenderedPageBreak/>
              <w:t>реализации муниципальной программы</w:t>
            </w:r>
          </w:p>
        </w:tc>
        <w:tc>
          <w:tcPr>
            <w:tcW w:w="0" w:type="auto"/>
            <w:gridSpan w:val="12"/>
          </w:tcPr>
          <w:p w:rsidR="00F47735" w:rsidRDefault="00F47735" w:rsidP="000B7897">
            <w:pPr>
              <w:ind w:right="-250"/>
              <w:jc w:val="both"/>
            </w:pPr>
            <w:r>
              <w:lastRenderedPageBreak/>
              <w:t>202</w:t>
            </w:r>
            <w:r w:rsidR="000B7897">
              <w:t>2</w:t>
            </w:r>
            <w:r>
              <w:t>-20</w:t>
            </w:r>
            <w:r w:rsidR="00782441">
              <w:t>3</w:t>
            </w:r>
            <w:r w:rsidR="000B7897">
              <w:t>2</w:t>
            </w:r>
            <w:r>
              <w:t xml:space="preserve"> год</w:t>
            </w:r>
            <w:r w:rsidR="0041073A">
              <w:t>.</w:t>
            </w:r>
          </w:p>
        </w:tc>
      </w:tr>
      <w:tr w:rsidR="00F47735" w:rsidTr="00C729FC">
        <w:trPr>
          <w:trHeight w:val="263"/>
        </w:trPr>
        <w:tc>
          <w:tcPr>
            <w:tcW w:w="0" w:type="auto"/>
            <w:vMerge w:val="restart"/>
          </w:tcPr>
          <w:p w:rsidR="00F47735" w:rsidRDefault="00F47735" w:rsidP="00004EF6">
            <w:pPr>
              <w:ind w:right="-250"/>
            </w:pPr>
            <w:r>
              <w:lastRenderedPageBreak/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12"/>
          </w:tcPr>
          <w:p w:rsidR="00F47735" w:rsidRDefault="00F47735" w:rsidP="00004EF6">
            <w:pPr>
              <w:ind w:right="-250"/>
              <w:jc w:val="center"/>
            </w:pPr>
            <w:r>
              <w:t>расходы (тыс. руб.)</w:t>
            </w:r>
          </w:p>
        </w:tc>
      </w:tr>
      <w:tr w:rsidR="000B7897" w:rsidTr="00C729FC">
        <w:trPr>
          <w:trHeight w:val="288"/>
        </w:trPr>
        <w:tc>
          <w:tcPr>
            <w:tcW w:w="0" w:type="auto"/>
            <w:vMerge/>
          </w:tcPr>
          <w:p w:rsidR="00782441" w:rsidRDefault="00782441" w:rsidP="00004EF6">
            <w:pPr>
              <w:ind w:right="-250"/>
            </w:pPr>
          </w:p>
        </w:tc>
        <w:tc>
          <w:tcPr>
            <w:tcW w:w="0" w:type="auto"/>
          </w:tcPr>
          <w:p w:rsidR="00782441" w:rsidRPr="00782441" w:rsidRDefault="00782441" w:rsidP="00C729FC">
            <w:pPr>
              <w:keepLines/>
              <w:tabs>
                <w:tab w:val="center" w:pos="369"/>
              </w:tabs>
              <w:jc w:val="center"/>
              <w:rPr>
                <w:sz w:val="20"/>
                <w:szCs w:val="20"/>
              </w:rPr>
            </w:pPr>
            <w:r w:rsidRPr="00782441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782441" w:rsidRPr="00451C96" w:rsidRDefault="00782441" w:rsidP="00C729FC">
            <w:pPr>
              <w:keepLines/>
              <w:tabs>
                <w:tab w:val="center" w:pos="300"/>
              </w:tabs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202</w:t>
            </w:r>
            <w:r w:rsidR="000B7897">
              <w:rPr>
                <w:sz w:val="20"/>
                <w:szCs w:val="20"/>
              </w:rPr>
              <w:t>2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202</w:t>
            </w:r>
            <w:r w:rsidR="000B7897">
              <w:rPr>
                <w:sz w:val="20"/>
                <w:szCs w:val="20"/>
              </w:rPr>
              <w:t>3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202</w:t>
            </w:r>
            <w:r w:rsidR="000B7897">
              <w:rPr>
                <w:sz w:val="20"/>
                <w:szCs w:val="20"/>
              </w:rPr>
              <w:t>4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5F55E3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202</w:t>
            </w:r>
            <w:r w:rsidR="000B7897">
              <w:rPr>
                <w:sz w:val="20"/>
                <w:szCs w:val="20"/>
              </w:rPr>
              <w:t>5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451C96" w:rsidRDefault="005F55E3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202</w:t>
            </w:r>
            <w:r w:rsidR="000B7897">
              <w:rPr>
                <w:sz w:val="20"/>
                <w:szCs w:val="20"/>
              </w:rPr>
              <w:t>6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F55E3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202</w:t>
            </w:r>
            <w:r w:rsidR="000B7897">
              <w:rPr>
                <w:sz w:val="20"/>
                <w:szCs w:val="20"/>
              </w:rPr>
              <w:t>7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451C96" w:rsidRDefault="000B7897" w:rsidP="00C729FC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202</w:t>
            </w:r>
            <w:r w:rsidR="000B7897">
              <w:rPr>
                <w:sz w:val="20"/>
                <w:szCs w:val="20"/>
              </w:rPr>
              <w:t>9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5F55E3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</w:t>
            </w:r>
            <w:r w:rsidR="000B7897">
              <w:rPr>
                <w:sz w:val="20"/>
                <w:szCs w:val="20"/>
              </w:rPr>
              <w:t>30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782441" w:rsidRPr="00451C96" w:rsidRDefault="005F55E3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203</w:t>
            </w:r>
            <w:r w:rsidR="000B7897">
              <w:rPr>
                <w:sz w:val="20"/>
                <w:szCs w:val="20"/>
              </w:rPr>
              <w:t>1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203</w:t>
            </w:r>
            <w:r w:rsidR="000B7897">
              <w:rPr>
                <w:sz w:val="20"/>
                <w:szCs w:val="20"/>
              </w:rPr>
              <w:t>2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  <w:r w:rsidRPr="00451C96">
              <w:rPr>
                <w:sz w:val="20"/>
                <w:szCs w:val="20"/>
              </w:rPr>
              <w:t>год</w:t>
            </w:r>
          </w:p>
          <w:p w:rsidR="00782441" w:rsidRPr="00451C96" w:rsidRDefault="00782441" w:rsidP="00C729FC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0B7897" w:rsidTr="00C729FC">
        <w:tc>
          <w:tcPr>
            <w:tcW w:w="0" w:type="auto"/>
          </w:tcPr>
          <w:p w:rsidR="005F55E3" w:rsidRPr="005F55E3" w:rsidRDefault="005F55E3" w:rsidP="005F55E3">
            <w:pPr>
              <w:tabs>
                <w:tab w:val="left" w:pos="930"/>
              </w:tabs>
              <w:ind w:right="-250"/>
              <w:rPr>
                <w:b/>
              </w:rPr>
            </w:pPr>
            <w:r w:rsidRPr="005F55E3">
              <w:rPr>
                <w:b/>
              </w:rPr>
              <w:tab/>
              <w:t>ВСЕГО</w:t>
            </w:r>
          </w:p>
        </w:tc>
        <w:tc>
          <w:tcPr>
            <w:tcW w:w="0" w:type="auto"/>
          </w:tcPr>
          <w:p w:rsidR="005F55E3" w:rsidRPr="005F55E3" w:rsidRDefault="000B7897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="00440EE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5F55E3" w:rsidRPr="005F55E3" w:rsidRDefault="000B7897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7C5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5F55E3" w:rsidRPr="005F55E3" w:rsidRDefault="008B2DCC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5F55E3" w:rsidRPr="005F55E3" w:rsidRDefault="00440EE0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0B7897" w:rsidTr="00C729FC">
        <w:tc>
          <w:tcPr>
            <w:tcW w:w="0" w:type="auto"/>
          </w:tcPr>
          <w:p w:rsidR="00782441" w:rsidRDefault="00782441" w:rsidP="00004EF6">
            <w:pPr>
              <w:ind w:right="-250"/>
              <w:jc w:val="center"/>
            </w:pPr>
            <w:r>
              <w:t>федеральный бюджет</w:t>
            </w: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</w:tr>
      <w:tr w:rsidR="000B7897" w:rsidTr="00C729FC">
        <w:tc>
          <w:tcPr>
            <w:tcW w:w="0" w:type="auto"/>
          </w:tcPr>
          <w:p w:rsidR="00782441" w:rsidRDefault="00782441" w:rsidP="00004EF6">
            <w:pPr>
              <w:ind w:right="-250"/>
              <w:jc w:val="center"/>
            </w:pPr>
            <w:r>
              <w:t>областной бюджет</w:t>
            </w: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</w:tr>
      <w:tr w:rsidR="000B7897" w:rsidTr="00C729FC">
        <w:tc>
          <w:tcPr>
            <w:tcW w:w="0" w:type="auto"/>
          </w:tcPr>
          <w:p w:rsidR="00782441" w:rsidRDefault="00782441" w:rsidP="00004EF6">
            <w:pPr>
              <w:ind w:right="-250"/>
              <w:jc w:val="center"/>
            </w:pPr>
            <w:r>
              <w:t>Бюджет МО г. Красный Кут</w:t>
            </w:r>
          </w:p>
        </w:tc>
        <w:tc>
          <w:tcPr>
            <w:tcW w:w="0" w:type="auto"/>
          </w:tcPr>
          <w:p w:rsidR="00440EE0" w:rsidRDefault="00440EE0" w:rsidP="00440EE0">
            <w:pPr>
              <w:ind w:right="-250"/>
              <w:rPr>
                <w:sz w:val="20"/>
                <w:szCs w:val="20"/>
              </w:rPr>
            </w:pPr>
          </w:p>
          <w:p w:rsidR="00782441" w:rsidRPr="00440EE0" w:rsidRDefault="00440EE0" w:rsidP="000B7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B789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440EE0" w:rsidRDefault="00440EE0" w:rsidP="00004EF6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0B7897" w:rsidP="00004EF6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0EE0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440EE0" w:rsidRDefault="00440EE0" w:rsidP="00004EF6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004EF6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40EE0" w:rsidRDefault="00440EE0" w:rsidP="00004EF6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004EF6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440EE0" w:rsidRDefault="00440EE0" w:rsidP="00004EF6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004EF6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0" w:type="auto"/>
          </w:tcPr>
          <w:p w:rsidR="00440EE0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440EE0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440EE0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0" w:type="auto"/>
          </w:tcPr>
          <w:p w:rsidR="00440EE0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440EE0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440EE0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440EE0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</w:p>
          <w:p w:rsidR="00782441" w:rsidRPr="005F55E3" w:rsidRDefault="00440EE0" w:rsidP="00782441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0B7897" w:rsidTr="00C729FC">
        <w:tc>
          <w:tcPr>
            <w:tcW w:w="0" w:type="auto"/>
          </w:tcPr>
          <w:p w:rsidR="00782441" w:rsidRDefault="00782441" w:rsidP="00004EF6">
            <w:pPr>
              <w:ind w:right="-250"/>
              <w:jc w:val="center"/>
            </w:pPr>
            <w:r>
              <w:t>внебюджетные источники</w:t>
            </w: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2441" w:rsidRPr="005F55E3" w:rsidRDefault="00782441" w:rsidP="00004EF6">
            <w:pPr>
              <w:ind w:right="-250"/>
              <w:jc w:val="both"/>
              <w:rPr>
                <w:sz w:val="20"/>
                <w:szCs w:val="20"/>
              </w:rPr>
            </w:pPr>
          </w:p>
        </w:tc>
      </w:tr>
      <w:tr w:rsidR="005F55E3" w:rsidTr="00C729FC">
        <w:tc>
          <w:tcPr>
            <w:tcW w:w="0" w:type="auto"/>
          </w:tcPr>
          <w:p w:rsidR="005F55E3" w:rsidRDefault="005F55E3" w:rsidP="00004EF6">
            <w:pPr>
              <w:ind w:right="-25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12"/>
          </w:tcPr>
          <w:p w:rsidR="005F55E3" w:rsidRDefault="007F7C57" w:rsidP="005F55E3">
            <w:pPr>
              <w:ind w:right="-250"/>
            </w:pPr>
            <w:r>
              <w:t>- развитая транспортная система</w:t>
            </w:r>
            <w:r w:rsidR="005F55E3">
              <w:t>,</w:t>
            </w:r>
            <w:r>
              <w:t xml:space="preserve"> </w:t>
            </w:r>
            <w:r w:rsidR="005F55E3">
              <w:t>обеспечивающая стабильное развитие МО г. Красный Кут;</w:t>
            </w:r>
          </w:p>
          <w:p w:rsidR="005F55E3" w:rsidRDefault="005F55E3" w:rsidP="005F55E3">
            <w:pPr>
              <w:ind w:right="-250"/>
            </w:pPr>
            <w:r>
              <w:t>- повышение качества</w:t>
            </w:r>
            <w:proofErr w:type="gramStart"/>
            <w:r>
              <w:t xml:space="preserve"> ,</w:t>
            </w:r>
            <w:proofErr w:type="gramEnd"/>
            <w:r>
              <w:t>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5F55E3" w:rsidRDefault="005F55E3" w:rsidP="005F55E3">
            <w:pPr>
              <w:ind w:right="-250"/>
            </w:pPr>
            <w:r>
              <w:t xml:space="preserve">-обеспечение надежности и безопасности системы транспортной инфраструктуры. </w:t>
            </w:r>
          </w:p>
        </w:tc>
      </w:tr>
    </w:tbl>
    <w:p w:rsidR="00022305" w:rsidRDefault="00022305" w:rsidP="00E26CBC">
      <w:pPr>
        <w:jc w:val="both"/>
      </w:pPr>
    </w:p>
    <w:p w:rsidR="00022305" w:rsidRDefault="00022305" w:rsidP="00E26CBC">
      <w:pPr>
        <w:jc w:val="both"/>
      </w:pPr>
    </w:p>
    <w:p w:rsidR="00022305" w:rsidRDefault="00022305" w:rsidP="00E26CBC">
      <w:pPr>
        <w:jc w:val="both"/>
      </w:pPr>
    </w:p>
    <w:p w:rsidR="0072499C" w:rsidRDefault="0072499C" w:rsidP="00E26CBC">
      <w:pPr>
        <w:jc w:val="both"/>
      </w:pPr>
    </w:p>
    <w:p w:rsidR="0072499C" w:rsidRDefault="0072499C" w:rsidP="00E26CBC">
      <w:pPr>
        <w:jc w:val="both"/>
      </w:pPr>
    </w:p>
    <w:p w:rsidR="00440EE0" w:rsidRPr="00000E80" w:rsidRDefault="00440EE0" w:rsidP="00440EE0">
      <w:pPr>
        <w:contextualSpacing/>
        <w:rPr>
          <w:b/>
          <w:sz w:val="28"/>
          <w:szCs w:val="28"/>
        </w:rPr>
      </w:pPr>
      <w:bookmarkStart w:id="1" w:name="Par279"/>
      <w:bookmarkEnd w:id="1"/>
    </w:p>
    <w:p w:rsidR="00440EE0" w:rsidRDefault="00440EE0" w:rsidP="00440EE0">
      <w:pPr>
        <w:contextualSpacing/>
        <w:rPr>
          <w:b/>
          <w:sz w:val="16"/>
          <w:szCs w:val="16"/>
        </w:rPr>
      </w:pPr>
    </w:p>
    <w:p w:rsidR="00440EE0" w:rsidRDefault="00440EE0" w:rsidP="00440EE0">
      <w:pPr>
        <w:contextualSpacing/>
        <w:rPr>
          <w:b/>
          <w:sz w:val="16"/>
          <w:szCs w:val="16"/>
        </w:rPr>
      </w:pPr>
    </w:p>
    <w:p w:rsidR="00440EE0" w:rsidRDefault="00440EE0" w:rsidP="00440EE0">
      <w:pPr>
        <w:contextualSpacing/>
        <w:rPr>
          <w:b/>
          <w:sz w:val="16"/>
          <w:szCs w:val="16"/>
        </w:rPr>
      </w:pPr>
    </w:p>
    <w:p w:rsidR="00440EE0" w:rsidRDefault="00440EE0" w:rsidP="00440EE0">
      <w:pPr>
        <w:contextualSpacing/>
        <w:rPr>
          <w:b/>
          <w:sz w:val="16"/>
          <w:szCs w:val="16"/>
        </w:rPr>
      </w:pPr>
    </w:p>
    <w:p w:rsidR="00485E41" w:rsidRDefault="00485E41" w:rsidP="00D26438">
      <w:pPr>
        <w:jc w:val="right"/>
        <w:outlineLvl w:val="1"/>
      </w:pPr>
    </w:p>
    <w:p w:rsidR="00485E41" w:rsidRDefault="00485E41" w:rsidP="00D26438">
      <w:pPr>
        <w:jc w:val="right"/>
        <w:outlineLvl w:val="1"/>
      </w:pPr>
    </w:p>
    <w:p w:rsidR="00485E41" w:rsidRDefault="00485E41" w:rsidP="00D26438">
      <w:pPr>
        <w:jc w:val="right"/>
        <w:outlineLvl w:val="1"/>
      </w:pPr>
    </w:p>
    <w:p w:rsidR="00485E41" w:rsidRDefault="00485E41" w:rsidP="00D26438">
      <w:pPr>
        <w:jc w:val="right"/>
        <w:outlineLvl w:val="1"/>
      </w:pPr>
    </w:p>
    <w:p w:rsidR="00485E41" w:rsidRDefault="00485E41" w:rsidP="00D26438">
      <w:pPr>
        <w:jc w:val="right"/>
        <w:outlineLvl w:val="1"/>
      </w:pPr>
    </w:p>
    <w:p w:rsidR="00203B76" w:rsidRDefault="00203B76" w:rsidP="00485E41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sectPr w:rsidR="00203B76" w:rsidSect="00C33437">
      <w:pgSz w:w="11905" w:h="16837"/>
      <w:pgMar w:top="568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6525512"/>
    <w:multiLevelType w:val="hybridMultilevel"/>
    <w:tmpl w:val="4CA0E390"/>
    <w:lvl w:ilvl="0" w:tplc="6DC6E1BA">
      <w:start w:val="1"/>
      <w:numFmt w:val="bullet"/>
      <w:lvlText w:val="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1" w:tplc="30A6D63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67629E14">
      <w:start w:val="1"/>
      <w:numFmt w:val="bullet"/>
      <w:lvlText w:val="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3" w:tplc="E000210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ED8D88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036276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79AF2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874466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2E4488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5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9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655731"/>
    <w:multiLevelType w:val="hybridMultilevel"/>
    <w:tmpl w:val="0D4A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4EF6"/>
    <w:rsid w:val="00015806"/>
    <w:rsid w:val="000164DF"/>
    <w:rsid w:val="00021BB8"/>
    <w:rsid w:val="00021F2A"/>
    <w:rsid w:val="00022305"/>
    <w:rsid w:val="0002361D"/>
    <w:rsid w:val="0004159A"/>
    <w:rsid w:val="000528E1"/>
    <w:rsid w:val="00065157"/>
    <w:rsid w:val="000752AE"/>
    <w:rsid w:val="000806A1"/>
    <w:rsid w:val="00091FE4"/>
    <w:rsid w:val="00096233"/>
    <w:rsid w:val="00097A91"/>
    <w:rsid w:val="000A113E"/>
    <w:rsid w:val="000A4D4A"/>
    <w:rsid w:val="000A7C78"/>
    <w:rsid w:val="000B08EA"/>
    <w:rsid w:val="000B64B1"/>
    <w:rsid w:val="000B7897"/>
    <w:rsid w:val="000B7F03"/>
    <w:rsid w:val="000E33E9"/>
    <w:rsid w:val="000E3809"/>
    <w:rsid w:val="000E5974"/>
    <w:rsid w:val="000E67C9"/>
    <w:rsid w:val="000F338A"/>
    <w:rsid w:val="000F729E"/>
    <w:rsid w:val="00102C75"/>
    <w:rsid w:val="001114B0"/>
    <w:rsid w:val="001421C5"/>
    <w:rsid w:val="001448F2"/>
    <w:rsid w:val="0016613E"/>
    <w:rsid w:val="00173AE7"/>
    <w:rsid w:val="00176C66"/>
    <w:rsid w:val="001863FA"/>
    <w:rsid w:val="00191018"/>
    <w:rsid w:val="001B4AE7"/>
    <w:rsid w:val="001B6372"/>
    <w:rsid w:val="001C1EE1"/>
    <w:rsid w:val="001C7FF1"/>
    <w:rsid w:val="00202DE0"/>
    <w:rsid w:val="00203B76"/>
    <w:rsid w:val="002110D0"/>
    <w:rsid w:val="00215BC3"/>
    <w:rsid w:val="00223C63"/>
    <w:rsid w:val="0022519B"/>
    <w:rsid w:val="00225CEF"/>
    <w:rsid w:val="00231FD3"/>
    <w:rsid w:val="00236550"/>
    <w:rsid w:val="00246243"/>
    <w:rsid w:val="002519DA"/>
    <w:rsid w:val="00254DFE"/>
    <w:rsid w:val="00263F3D"/>
    <w:rsid w:val="00271FC0"/>
    <w:rsid w:val="00277CE8"/>
    <w:rsid w:val="00277DB1"/>
    <w:rsid w:val="0028336F"/>
    <w:rsid w:val="00284CCA"/>
    <w:rsid w:val="002A05F9"/>
    <w:rsid w:val="002A2FA4"/>
    <w:rsid w:val="002A3600"/>
    <w:rsid w:val="002B32F6"/>
    <w:rsid w:val="002B3F01"/>
    <w:rsid w:val="002D5863"/>
    <w:rsid w:val="002F2719"/>
    <w:rsid w:val="002F2AB4"/>
    <w:rsid w:val="002F3CDB"/>
    <w:rsid w:val="00302138"/>
    <w:rsid w:val="00307343"/>
    <w:rsid w:val="00312F43"/>
    <w:rsid w:val="00317171"/>
    <w:rsid w:val="00327D99"/>
    <w:rsid w:val="00327E17"/>
    <w:rsid w:val="003431F0"/>
    <w:rsid w:val="00343CC7"/>
    <w:rsid w:val="0039373E"/>
    <w:rsid w:val="00395586"/>
    <w:rsid w:val="003A18CF"/>
    <w:rsid w:val="003A53DA"/>
    <w:rsid w:val="003A674D"/>
    <w:rsid w:val="003B27F2"/>
    <w:rsid w:val="003B5781"/>
    <w:rsid w:val="003C0B4A"/>
    <w:rsid w:val="003C43ED"/>
    <w:rsid w:val="003C77D6"/>
    <w:rsid w:val="003D15D2"/>
    <w:rsid w:val="003E0518"/>
    <w:rsid w:val="0040040A"/>
    <w:rsid w:val="00404D6F"/>
    <w:rsid w:val="0041073A"/>
    <w:rsid w:val="00416338"/>
    <w:rsid w:val="004166BA"/>
    <w:rsid w:val="00425F7B"/>
    <w:rsid w:val="00435196"/>
    <w:rsid w:val="004375CC"/>
    <w:rsid w:val="00440EE0"/>
    <w:rsid w:val="00442083"/>
    <w:rsid w:val="00451C96"/>
    <w:rsid w:val="00462A0A"/>
    <w:rsid w:val="00463D30"/>
    <w:rsid w:val="00465098"/>
    <w:rsid w:val="004711E6"/>
    <w:rsid w:val="00482B10"/>
    <w:rsid w:val="00485B56"/>
    <w:rsid w:val="00485E41"/>
    <w:rsid w:val="004922C0"/>
    <w:rsid w:val="0049468F"/>
    <w:rsid w:val="00495E11"/>
    <w:rsid w:val="00496105"/>
    <w:rsid w:val="00496ACD"/>
    <w:rsid w:val="004A54AB"/>
    <w:rsid w:val="004A6DF8"/>
    <w:rsid w:val="004B36E5"/>
    <w:rsid w:val="004B524B"/>
    <w:rsid w:val="004B72AF"/>
    <w:rsid w:val="004D7DFE"/>
    <w:rsid w:val="004E102A"/>
    <w:rsid w:val="004E4A23"/>
    <w:rsid w:val="00502EDD"/>
    <w:rsid w:val="005136F8"/>
    <w:rsid w:val="0052408E"/>
    <w:rsid w:val="00526825"/>
    <w:rsid w:val="00530DDF"/>
    <w:rsid w:val="00531441"/>
    <w:rsid w:val="00535143"/>
    <w:rsid w:val="00544B00"/>
    <w:rsid w:val="00544BE8"/>
    <w:rsid w:val="00557865"/>
    <w:rsid w:val="00565C56"/>
    <w:rsid w:val="0058065F"/>
    <w:rsid w:val="005826A5"/>
    <w:rsid w:val="0058349F"/>
    <w:rsid w:val="00592757"/>
    <w:rsid w:val="005933BB"/>
    <w:rsid w:val="00595907"/>
    <w:rsid w:val="005A6111"/>
    <w:rsid w:val="005A6CCF"/>
    <w:rsid w:val="005B061D"/>
    <w:rsid w:val="005B771A"/>
    <w:rsid w:val="005D40C4"/>
    <w:rsid w:val="005D628E"/>
    <w:rsid w:val="005E00B1"/>
    <w:rsid w:val="005E0C50"/>
    <w:rsid w:val="005F55E3"/>
    <w:rsid w:val="00610F6D"/>
    <w:rsid w:val="006131A0"/>
    <w:rsid w:val="00613240"/>
    <w:rsid w:val="006138C8"/>
    <w:rsid w:val="0061411B"/>
    <w:rsid w:val="0063189D"/>
    <w:rsid w:val="00654285"/>
    <w:rsid w:val="00676E70"/>
    <w:rsid w:val="006858AB"/>
    <w:rsid w:val="006A0E0A"/>
    <w:rsid w:val="006B074A"/>
    <w:rsid w:val="006B3CED"/>
    <w:rsid w:val="006C0D1F"/>
    <w:rsid w:val="006D1C0A"/>
    <w:rsid w:val="006E282D"/>
    <w:rsid w:val="006E6532"/>
    <w:rsid w:val="006F72D6"/>
    <w:rsid w:val="006F7EE6"/>
    <w:rsid w:val="00700901"/>
    <w:rsid w:val="00701B00"/>
    <w:rsid w:val="00721AA5"/>
    <w:rsid w:val="00721D10"/>
    <w:rsid w:val="0072307B"/>
    <w:rsid w:val="00724670"/>
    <w:rsid w:val="0072499C"/>
    <w:rsid w:val="007412B7"/>
    <w:rsid w:val="00741DAE"/>
    <w:rsid w:val="00750F4C"/>
    <w:rsid w:val="00751400"/>
    <w:rsid w:val="007523D5"/>
    <w:rsid w:val="007526C3"/>
    <w:rsid w:val="007547A7"/>
    <w:rsid w:val="007562FC"/>
    <w:rsid w:val="00782441"/>
    <w:rsid w:val="0078767D"/>
    <w:rsid w:val="00797FE8"/>
    <w:rsid w:val="007A4978"/>
    <w:rsid w:val="007C1187"/>
    <w:rsid w:val="007C737B"/>
    <w:rsid w:val="007D503D"/>
    <w:rsid w:val="007D57FD"/>
    <w:rsid w:val="007F7C57"/>
    <w:rsid w:val="00800103"/>
    <w:rsid w:val="008071B2"/>
    <w:rsid w:val="00813040"/>
    <w:rsid w:val="00830600"/>
    <w:rsid w:val="00830A04"/>
    <w:rsid w:val="00840DE9"/>
    <w:rsid w:val="0084609C"/>
    <w:rsid w:val="00847E73"/>
    <w:rsid w:val="00852E06"/>
    <w:rsid w:val="008548F4"/>
    <w:rsid w:val="00875461"/>
    <w:rsid w:val="0089167F"/>
    <w:rsid w:val="00892A66"/>
    <w:rsid w:val="00895184"/>
    <w:rsid w:val="008970D4"/>
    <w:rsid w:val="008A216B"/>
    <w:rsid w:val="008A4D53"/>
    <w:rsid w:val="008A59F4"/>
    <w:rsid w:val="008B27A4"/>
    <w:rsid w:val="008B2DCC"/>
    <w:rsid w:val="008B66BE"/>
    <w:rsid w:val="008C5711"/>
    <w:rsid w:val="008C61CF"/>
    <w:rsid w:val="008D41E2"/>
    <w:rsid w:val="008E156F"/>
    <w:rsid w:val="008E37A8"/>
    <w:rsid w:val="00901A9A"/>
    <w:rsid w:val="00910C72"/>
    <w:rsid w:val="00912469"/>
    <w:rsid w:val="00914FFD"/>
    <w:rsid w:val="00920517"/>
    <w:rsid w:val="00925DFC"/>
    <w:rsid w:val="00927524"/>
    <w:rsid w:val="00930997"/>
    <w:rsid w:val="0093124C"/>
    <w:rsid w:val="00943F22"/>
    <w:rsid w:val="00947C9B"/>
    <w:rsid w:val="009508C4"/>
    <w:rsid w:val="009711DE"/>
    <w:rsid w:val="00981CD0"/>
    <w:rsid w:val="0098201C"/>
    <w:rsid w:val="0098700D"/>
    <w:rsid w:val="00994AA5"/>
    <w:rsid w:val="009952F0"/>
    <w:rsid w:val="0099656A"/>
    <w:rsid w:val="009A28AB"/>
    <w:rsid w:val="009A315D"/>
    <w:rsid w:val="009A58FD"/>
    <w:rsid w:val="009B7DCA"/>
    <w:rsid w:val="009C0D23"/>
    <w:rsid w:val="009D095D"/>
    <w:rsid w:val="009D559B"/>
    <w:rsid w:val="009D7363"/>
    <w:rsid w:val="009E5D79"/>
    <w:rsid w:val="00A04FB5"/>
    <w:rsid w:val="00A0799D"/>
    <w:rsid w:val="00A3125D"/>
    <w:rsid w:val="00A31932"/>
    <w:rsid w:val="00A35A62"/>
    <w:rsid w:val="00A35D29"/>
    <w:rsid w:val="00A363D1"/>
    <w:rsid w:val="00A41680"/>
    <w:rsid w:val="00A53F19"/>
    <w:rsid w:val="00A5429E"/>
    <w:rsid w:val="00A61899"/>
    <w:rsid w:val="00A62A39"/>
    <w:rsid w:val="00A741DB"/>
    <w:rsid w:val="00A7596D"/>
    <w:rsid w:val="00A76A04"/>
    <w:rsid w:val="00A76AD4"/>
    <w:rsid w:val="00A823BC"/>
    <w:rsid w:val="00A91F06"/>
    <w:rsid w:val="00A920AF"/>
    <w:rsid w:val="00AA0B4F"/>
    <w:rsid w:val="00AA1E9D"/>
    <w:rsid w:val="00AA5D1F"/>
    <w:rsid w:val="00AA5F66"/>
    <w:rsid w:val="00AB2F61"/>
    <w:rsid w:val="00AB65E2"/>
    <w:rsid w:val="00AB7FF7"/>
    <w:rsid w:val="00AD03A6"/>
    <w:rsid w:val="00AD39B3"/>
    <w:rsid w:val="00AD7F95"/>
    <w:rsid w:val="00AE02AF"/>
    <w:rsid w:val="00AE1B89"/>
    <w:rsid w:val="00AE1DA4"/>
    <w:rsid w:val="00AE6ED7"/>
    <w:rsid w:val="00B02E11"/>
    <w:rsid w:val="00B111EE"/>
    <w:rsid w:val="00B26E1F"/>
    <w:rsid w:val="00B47D72"/>
    <w:rsid w:val="00B514BD"/>
    <w:rsid w:val="00B575F1"/>
    <w:rsid w:val="00B60C09"/>
    <w:rsid w:val="00B637EF"/>
    <w:rsid w:val="00B65AD2"/>
    <w:rsid w:val="00B81A3A"/>
    <w:rsid w:val="00B850EB"/>
    <w:rsid w:val="00B91F2E"/>
    <w:rsid w:val="00B95657"/>
    <w:rsid w:val="00BA7500"/>
    <w:rsid w:val="00BB2962"/>
    <w:rsid w:val="00BD40F3"/>
    <w:rsid w:val="00BD6F78"/>
    <w:rsid w:val="00BF1296"/>
    <w:rsid w:val="00BF2068"/>
    <w:rsid w:val="00BF4E06"/>
    <w:rsid w:val="00BF768A"/>
    <w:rsid w:val="00C03472"/>
    <w:rsid w:val="00C03B65"/>
    <w:rsid w:val="00C151A8"/>
    <w:rsid w:val="00C27378"/>
    <w:rsid w:val="00C300E8"/>
    <w:rsid w:val="00C33437"/>
    <w:rsid w:val="00C42208"/>
    <w:rsid w:val="00C43EAA"/>
    <w:rsid w:val="00C51A56"/>
    <w:rsid w:val="00C51D63"/>
    <w:rsid w:val="00C55833"/>
    <w:rsid w:val="00C55C93"/>
    <w:rsid w:val="00C57483"/>
    <w:rsid w:val="00C7216E"/>
    <w:rsid w:val="00C729FC"/>
    <w:rsid w:val="00C73A05"/>
    <w:rsid w:val="00C806C5"/>
    <w:rsid w:val="00C8528D"/>
    <w:rsid w:val="00C9023D"/>
    <w:rsid w:val="00CA69CD"/>
    <w:rsid w:val="00CB2433"/>
    <w:rsid w:val="00CC6252"/>
    <w:rsid w:val="00CE1797"/>
    <w:rsid w:val="00CE32B5"/>
    <w:rsid w:val="00CE63D1"/>
    <w:rsid w:val="00D161C4"/>
    <w:rsid w:val="00D179EE"/>
    <w:rsid w:val="00D26438"/>
    <w:rsid w:val="00D26688"/>
    <w:rsid w:val="00D272D4"/>
    <w:rsid w:val="00D3126F"/>
    <w:rsid w:val="00D37CA2"/>
    <w:rsid w:val="00D6047C"/>
    <w:rsid w:val="00D6480E"/>
    <w:rsid w:val="00D67B95"/>
    <w:rsid w:val="00D712AE"/>
    <w:rsid w:val="00D712F2"/>
    <w:rsid w:val="00D75535"/>
    <w:rsid w:val="00D77880"/>
    <w:rsid w:val="00D77F14"/>
    <w:rsid w:val="00DA6275"/>
    <w:rsid w:val="00DA79CC"/>
    <w:rsid w:val="00DC3B7F"/>
    <w:rsid w:val="00DE4302"/>
    <w:rsid w:val="00DF13C1"/>
    <w:rsid w:val="00E15E3B"/>
    <w:rsid w:val="00E24EC2"/>
    <w:rsid w:val="00E268B0"/>
    <w:rsid w:val="00E26CBC"/>
    <w:rsid w:val="00E3491C"/>
    <w:rsid w:val="00E447F6"/>
    <w:rsid w:val="00E548AA"/>
    <w:rsid w:val="00E54969"/>
    <w:rsid w:val="00E5779F"/>
    <w:rsid w:val="00E57E4A"/>
    <w:rsid w:val="00E610D6"/>
    <w:rsid w:val="00E649A9"/>
    <w:rsid w:val="00E736F3"/>
    <w:rsid w:val="00E80C14"/>
    <w:rsid w:val="00E81F58"/>
    <w:rsid w:val="00E90D7A"/>
    <w:rsid w:val="00EA1144"/>
    <w:rsid w:val="00EA2E7D"/>
    <w:rsid w:val="00EA484D"/>
    <w:rsid w:val="00EA586B"/>
    <w:rsid w:val="00EB0422"/>
    <w:rsid w:val="00EB09B0"/>
    <w:rsid w:val="00EB43BF"/>
    <w:rsid w:val="00EB6AC5"/>
    <w:rsid w:val="00EC1D34"/>
    <w:rsid w:val="00EC7A72"/>
    <w:rsid w:val="00ED2E07"/>
    <w:rsid w:val="00F016A2"/>
    <w:rsid w:val="00F1457F"/>
    <w:rsid w:val="00F1796A"/>
    <w:rsid w:val="00F2706B"/>
    <w:rsid w:val="00F3213B"/>
    <w:rsid w:val="00F47735"/>
    <w:rsid w:val="00F507B3"/>
    <w:rsid w:val="00F5099D"/>
    <w:rsid w:val="00F534A7"/>
    <w:rsid w:val="00F623C8"/>
    <w:rsid w:val="00F66C41"/>
    <w:rsid w:val="00F71997"/>
    <w:rsid w:val="00F72CB6"/>
    <w:rsid w:val="00F7453A"/>
    <w:rsid w:val="00F75EE2"/>
    <w:rsid w:val="00F816A0"/>
    <w:rsid w:val="00F8573B"/>
    <w:rsid w:val="00F91D7A"/>
    <w:rsid w:val="00F94501"/>
    <w:rsid w:val="00F96586"/>
    <w:rsid w:val="00FA0CE3"/>
    <w:rsid w:val="00FB32E8"/>
    <w:rsid w:val="00FB5A94"/>
    <w:rsid w:val="00FB73A2"/>
    <w:rsid w:val="00FC46B5"/>
    <w:rsid w:val="00FD4B2C"/>
    <w:rsid w:val="00FD5055"/>
    <w:rsid w:val="00FD5CA1"/>
    <w:rsid w:val="00FE2E2A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85E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semiHidden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485E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8">
    <w:name w:val="Body Text First Indent"/>
    <w:basedOn w:val="af1"/>
    <w:link w:val="af9"/>
    <w:uiPriority w:val="99"/>
    <w:semiHidden/>
    <w:unhideWhenUsed/>
    <w:locked/>
    <w:rsid w:val="00485E41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2"/>
    <w:link w:val="af8"/>
    <w:uiPriority w:val="99"/>
    <w:semiHidden/>
    <w:rsid w:val="00485E41"/>
    <w:rPr>
      <w:rFonts w:eastAsia="Times New Roman"/>
      <w:sz w:val="24"/>
      <w:szCs w:val="24"/>
    </w:rPr>
  </w:style>
  <w:style w:type="paragraph" w:customStyle="1" w:styleId="31">
    <w:name w:val="Красная строка3"/>
    <w:basedOn w:val="af1"/>
    <w:rsid w:val="00485E41"/>
    <w:pPr>
      <w:widowControl/>
      <w:suppressAutoHyphens/>
      <w:autoSpaceDE/>
      <w:autoSpaceDN/>
      <w:adjustRightInd/>
      <w:ind w:firstLine="21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485E41"/>
    <w:rPr>
      <w:rFonts w:ascii="Arial" w:eastAsia="Times New Roman" w:hAnsi="Arial" w:cs="Arial"/>
    </w:rPr>
  </w:style>
  <w:style w:type="paragraph" w:customStyle="1" w:styleId="11">
    <w:name w:val="Красная строка1"/>
    <w:basedOn w:val="a"/>
    <w:rsid w:val="00485E41"/>
    <w:pPr>
      <w:widowControl w:val="0"/>
      <w:suppressAutoHyphens/>
      <w:spacing w:after="120"/>
      <w:ind w:firstLine="210"/>
    </w:pPr>
    <w:rPr>
      <w:rFonts w:eastAsia="Lucida Sans Unicode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A8F16-369F-42A6-B9E4-CBC60E8D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2</Pages>
  <Words>338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256</cp:revision>
  <cp:lastPrinted>2021-10-08T07:20:00Z</cp:lastPrinted>
  <dcterms:created xsi:type="dcterms:W3CDTF">2016-06-27T10:52:00Z</dcterms:created>
  <dcterms:modified xsi:type="dcterms:W3CDTF">2021-10-08T07:20:00Z</dcterms:modified>
</cp:coreProperties>
</file>