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8E" w:rsidRDefault="00C2708E" w:rsidP="00C2708E">
      <w:pPr>
        <w:pStyle w:val="ConsPlusTitle"/>
        <w:keepNext/>
        <w:widowControl/>
        <w:jc w:val="center"/>
      </w:pPr>
      <w:r w:rsidRPr="000D72E4">
        <w:t xml:space="preserve"> </w:t>
      </w:r>
      <w:r>
        <w:t xml:space="preserve">ПАСПОРТ </w:t>
      </w:r>
    </w:p>
    <w:p w:rsidR="00C2708E" w:rsidRDefault="00C2708E" w:rsidP="00C2708E">
      <w:pPr>
        <w:pStyle w:val="ConsPlusTitle"/>
        <w:keepNext/>
        <w:widowControl/>
        <w:jc w:val="center"/>
      </w:pPr>
      <w:r w:rsidRPr="000D72E4">
        <w:t xml:space="preserve"> </w:t>
      </w:r>
      <w:r>
        <w:t xml:space="preserve">муниципальной программы </w:t>
      </w:r>
      <w:r w:rsidRPr="000D72E4">
        <w:t>«Модернизация объектов коммунальной инфраструктуры МО г.</w:t>
      </w:r>
      <w:r w:rsidR="00B92664">
        <w:t xml:space="preserve"> </w:t>
      </w:r>
      <w:r w:rsidRPr="000D72E4">
        <w:t>Красный Кут</w:t>
      </w:r>
      <w:r>
        <w:t>»</w:t>
      </w:r>
    </w:p>
    <w:p w:rsidR="00C2708E" w:rsidRDefault="00C2708E" w:rsidP="00C2708E">
      <w:pPr>
        <w:pStyle w:val="ConsPlusTitle"/>
        <w:keepNext/>
        <w:widowControl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0"/>
        <w:gridCol w:w="6783"/>
      </w:tblGrid>
      <w:tr w:rsidR="00C2708E" w:rsidRPr="000D72E4" w:rsidTr="00076A4D">
        <w:trPr>
          <w:trHeight w:val="676"/>
        </w:trPr>
        <w:tc>
          <w:tcPr>
            <w:tcW w:w="3140" w:type="dxa"/>
            <w:vAlign w:val="center"/>
          </w:tcPr>
          <w:p w:rsidR="00C2708E" w:rsidRPr="00E90417" w:rsidRDefault="00C2708E" w:rsidP="00076A4D">
            <w:pPr>
              <w:pStyle w:val="ConsPlusTitle"/>
              <w:keepNext/>
              <w:widowControl/>
              <w:jc w:val="center"/>
              <w:rPr>
                <w:b w:val="0"/>
              </w:rPr>
            </w:pPr>
          </w:p>
          <w:p w:rsidR="00C2708E" w:rsidRPr="000D72E4" w:rsidRDefault="00C2708E" w:rsidP="00076A4D">
            <w:pPr>
              <w:pStyle w:val="ConsPlusTitle"/>
              <w:keepNext/>
              <w:widowControl/>
              <w:jc w:val="center"/>
            </w:pPr>
            <w:r w:rsidRPr="000D72E4">
              <w:t>Наименование</w:t>
            </w:r>
          </w:p>
          <w:p w:rsidR="00C2708E" w:rsidRPr="000D72E4" w:rsidRDefault="00C2708E" w:rsidP="00076A4D">
            <w:pPr>
              <w:pStyle w:val="ConsPlusTitle"/>
              <w:keepNext/>
              <w:widowControl/>
              <w:jc w:val="center"/>
            </w:pPr>
            <w:r w:rsidRPr="000D72E4">
              <w:t>программы</w:t>
            </w:r>
          </w:p>
        </w:tc>
        <w:tc>
          <w:tcPr>
            <w:tcW w:w="6783" w:type="dxa"/>
            <w:vAlign w:val="center"/>
          </w:tcPr>
          <w:p w:rsidR="00C2708E" w:rsidRPr="000D72E4" w:rsidRDefault="00C2708E" w:rsidP="00076A4D">
            <w:pPr>
              <w:pStyle w:val="ConsPlusTitle"/>
              <w:keepNext/>
              <w:widowControl/>
              <w:jc w:val="center"/>
            </w:pPr>
            <w:r w:rsidRPr="000D72E4">
              <w:t>«Модернизация объектов коммунальной инфраструктуры МО г</w:t>
            </w:r>
            <w:proofErr w:type="gramStart"/>
            <w:r w:rsidRPr="000D72E4">
              <w:t>.К</w:t>
            </w:r>
            <w:proofErr w:type="gramEnd"/>
            <w:r w:rsidRPr="000D72E4">
              <w:t>расный Кут»</w:t>
            </w:r>
          </w:p>
        </w:tc>
      </w:tr>
      <w:tr w:rsidR="00C2708E" w:rsidRPr="000D72E4" w:rsidTr="00076A4D">
        <w:trPr>
          <w:trHeight w:val="676"/>
        </w:trPr>
        <w:tc>
          <w:tcPr>
            <w:tcW w:w="3140" w:type="dxa"/>
          </w:tcPr>
          <w:p w:rsidR="00C2708E" w:rsidRPr="00E90417" w:rsidRDefault="00C2708E" w:rsidP="00076A4D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 w:rsidRPr="00E90417">
              <w:rPr>
                <w:b w:val="0"/>
              </w:rPr>
              <w:t>Ответственный исполнитель</w:t>
            </w:r>
            <w:r>
              <w:rPr>
                <w:b w:val="0"/>
              </w:rPr>
              <w:t xml:space="preserve"> муниципальной программы</w:t>
            </w:r>
          </w:p>
        </w:tc>
        <w:tc>
          <w:tcPr>
            <w:tcW w:w="6783" w:type="dxa"/>
            <w:vAlign w:val="center"/>
          </w:tcPr>
          <w:p w:rsidR="00C2708E" w:rsidRPr="000D72E4" w:rsidRDefault="00C2708E" w:rsidP="00C2708E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Отдел ЖКХ управления </w:t>
            </w:r>
            <w:r w:rsidRPr="000D72E4">
              <w:rPr>
                <w:b w:val="0"/>
              </w:rPr>
              <w:t>архитектуры, строительства</w:t>
            </w:r>
            <w:r>
              <w:rPr>
                <w:b w:val="0"/>
              </w:rPr>
              <w:t xml:space="preserve"> и</w:t>
            </w:r>
            <w:r w:rsidRPr="000D72E4">
              <w:rPr>
                <w:b w:val="0"/>
              </w:rPr>
              <w:t xml:space="preserve"> </w:t>
            </w:r>
            <w:r>
              <w:rPr>
                <w:b w:val="0"/>
              </w:rPr>
              <w:t>ЖКХ админи</w:t>
            </w:r>
            <w:r w:rsidRPr="000D72E4">
              <w:rPr>
                <w:b w:val="0"/>
              </w:rPr>
              <w:t>страции Краснокутского муниципального района</w:t>
            </w:r>
          </w:p>
        </w:tc>
      </w:tr>
      <w:tr w:rsidR="00C2708E" w:rsidRPr="000D72E4" w:rsidTr="00076A4D">
        <w:trPr>
          <w:trHeight w:val="676"/>
        </w:trPr>
        <w:tc>
          <w:tcPr>
            <w:tcW w:w="3140" w:type="dxa"/>
          </w:tcPr>
          <w:p w:rsidR="00C2708E" w:rsidRPr="000D72E4" w:rsidRDefault="00C2708E" w:rsidP="00076A4D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Соисполнители муниципальной программы</w:t>
            </w:r>
          </w:p>
        </w:tc>
        <w:tc>
          <w:tcPr>
            <w:tcW w:w="6783" w:type="dxa"/>
            <w:vAlign w:val="center"/>
          </w:tcPr>
          <w:p w:rsidR="00C2708E" w:rsidRPr="000D72E4" w:rsidRDefault="00C2708E" w:rsidP="00076A4D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C2708E" w:rsidRPr="000D72E4" w:rsidTr="00076A4D">
        <w:trPr>
          <w:trHeight w:val="676"/>
        </w:trPr>
        <w:tc>
          <w:tcPr>
            <w:tcW w:w="3140" w:type="dxa"/>
          </w:tcPr>
          <w:p w:rsidR="00C2708E" w:rsidRPr="000D72E4" w:rsidRDefault="00C2708E" w:rsidP="00076A4D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Участники муниципальной программы</w:t>
            </w:r>
          </w:p>
        </w:tc>
        <w:tc>
          <w:tcPr>
            <w:tcW w:w="6783" w:type="dxa"/>
            <w:vAlign w:val="center"/>
          </w:tcPr>
          <w:p w:rsidR="00C2708E" w:rsidRPr="000D72E4" w:rsidRDefault="00C2708E" w:rsidP="00076A4D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Организации, отобранные в порядке, предусмотренном действующим законодательством, привлеченные на основе аукционов, конкурсов.</w:t>
            </w:r>
          </w:p>
        </w:tc>
      </w:tr>
      <w:tr w:rsidR="00C2708E" w:rsidRPr="000D72E4" w:rsidTr="00076A4D">
        <w:trPr>
          <w:trHeight w:val="676"/>
        </w:trPr>
        <w:tc>
          <w:tcPr>
            <w:tcW w:w="3140" w:type="dxa"/>
          </w:tcPr>
          <w:p w:rsidR="00C2708E" w:rsidRDefault="00C2708E" w:rsidP="00076A4D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Подпрограммы муниципальной программы</w:t>
            </w:r>
          </w:p>
        </w:tc>
        <w:tc>
          <w:tcPr>
            <w:tcW w:w="6783" w:type="dxa"/>
            <w:vAlign w:val="center"/>
          </w:tcPr>
          <w:p w:rsidR="00C2708E" w:rsidRPr="00457412" w:rsidRDefault="00C2708E" w:rsidP="00076A4D">
            <w:pPr>
              <w:keepNext/>
              <w:autoSpaceDE w:val="0"/>
              <w:rPr>
                <w:bCs/>
              </w:rPr>
            </w:pPr>
            <w:r w:rsidRPr="00457412">
              <w:t>1.</w:t>
            </w:r>
            <w:r w:rsidRPr="00457412">
              <w:rPr>
                <w:bCs/>
              </w:rPr>
              <w:t xml:space="preserve"> «Реконструкция и модернизация системы теплоснабжения </w:t>
            </w:r>
          </w:p>
          <w:p w:rsidR="00C2708E" w:rsidRPr="00457412" w:rsidRDefault="00C2708E" w:rsidP="00076A4D">
            <w:pPr>
              <w:pStyle w:val="ConsPlusTitle"/>
              <w:keepNext/>
              <w:widowControl/>
              <w:rPr>
                <w:b w:val="0"/>
              </w:rPr>
            </w:pPr>
            <w:r w:rsidRPr="00457412">
              <w:rPr>
                <w:b w:val="0"/>
              </w:rPr>
              <w:t>МО г</w:t>
            </w:r>
            <w:proofErr w:type="gramStart"/>
            <w:r w:rsidRPr="00457412">
              <w:rPr>
                <w:b w:val="0"/>
              </w:rPr>
              <w:t>.К</w:t>
            </w:r>
            <w:proofErr w:type="gramEnd"/>
            <w:r w:rsidRPr="00457412">
              <w:rPr>
                <w:b w:val="0"/>
              </w:rPr>
              <w:t xml:space="preserve">расный Кут»  </w:t>
            </w:r>
          </w:p>
          <w:p w:rsidR="00C2708E" w:rsidRDefault="00C2708E" w:rsidP="00076A4D">
            <w:pPr>
              <w:keepNext/>
              <w:autoSpaceDE w:val="0"/>
              <w:contextualSpacing/>
              <w:rPr>
                <w:bCs/>
              </w:rPr>
            </w:pPr>
            <w:r w:rsidRPr="004433D3">
              <w:t>2.</w:t>
            </w:r>
            <w:r w:rsidRPr="004433D3">
              <w:rPr>
                <w:bCs/>
              </w:rPr>
              <w:t xml:space="preserve"> «Реконструкция, модернизация и содержание системы водоснабжения и водоотведения МО г. Красный Кут»</w:t>
            </w:r>
          </w:p>
          <w:p w:rsidR="00C2708E" w:rsidRPr="00FD6A00" w:rsidRDefault="00C2708E" w:rsidP="00076A4D">
            <w:pPr>
              <w:keepNext/>
              <w:autoSpaceDE w:val="0"/>
              <w:contextualSpacing/>
              <w:rPr>
                <w:bCs/>
              </w:rPr>
            </w:pPr>
          </w:p>
          <w:p w:rsidR="00C2708E" w:rsidRPr="000D72E4" w:rsidRDefault="00C2708E" w:rsidP="00076A4D">
            <w:pPr>
              <w:pStyle w:val="ConsPlusTitle"/>
              <w:keepNext/>
              <w:widowControl/>
              <w:rPr>
                <w:b w:val="0"/>
              </w:rPr>
            </w:pPr>
          </w:p>
        </w:tc>
      </w:tr>
      <w:tr w:rsidR="00C2708E" w:rsidRPr="000D72E4" w:rsidTr="00076A4D">
        <w:trPr>
          <w:trHeight w:val="676"/>
        </w:trPr>
        <w:tc>
          <w:tcPr>
            <w:tcW w:w="3140" w:type="dxa"/>
          </w:tcPr>
          <w:p w:rsidR="00C2708E" w:rsidRPr="000D72E4" w:rsidRDefault="00C2708E" w:rsidP="00076A4D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 w:rsidRPr="000D72E4">
              <w:rPr>
                <w:b w:val="0"/>
              </w:rPr>
              <w:t>Цел</w:t>
            </w:r>
            <w:r>
              <w:rPr>
                <w:b w:val="0"/>
              </w:rPr>
              <w:t>и</w:t>
            </w:r>
            <w:r w:rsidRPr="000D72E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муниципальной </w:t>
            </w:r>
            <w:r w:rsidRPr="000D72E4">
              <w:rPr>
                <w:b w:val="0"/>
              </w:rPr>
              <w:t>программы</w:t>
            </w:r>
          </w:p>
        </w:tc>
        <w:tc>
          <w:tcPr>
            <w:tcW w:w="6783" w:type="dxa"/>
            <w:vAlign w:val="center"/>
          </w:tcPr>
          <w:p w:rsidR="00C2708E" w:rsidRPr="00FD6A00" w:rsidRDefault="00C2708E" w:rsidP="00076A4D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 w:rsidRPr="00FD6A00">
              <w:rPr>
                <w:b w:val="0"/>
              </w:rPr>
              <w:t xml:space="preserve">Целью </w:t>
            </w:r>
            <w:r w:rsidRPr="00FD6A00">
              <w:rPr>
                <w:b w:val="0"/>
                <w:color w:val="000000"/>
                <w:spacing w:val="3"/>
              </w:rPr>
              <w:t>разработки программы «Модернизация объектов коммунальной инфраструктуры МО г</w:t>
            </w:r>
            <w:proofErr w:type="gramStart"/>
            <w:r w:rsidRPr="00FD6A00">
              <w:rPr>
                <w:b w:val="0"/>
                <w:color w:val="000000"/>
                <w:spacing w:val="3"/>
              </w:rPr>
              <w:t>.К</w:t>
            </w:r>
            <w:proofErr w:type="gramEnd"/>
            <w:r w:rsidRPr="00FD6A00">
              <w:rPr>
                <w:b w:val="0"/>
                <w:color w:val="000000"/>
                <w:spacing w:val="3"/>
              </w:rPr>
              <w:t>расный Кут</w:t>
            </w:r>
            <w:r w:rsidRPr="00FD6A00">
              <w:rPr>
                <w:b w:val="0"/>
                <w:spacing w:val="3"/>
              </w:rPr>
              <w:t>»</w:t>
            </w:r>
            <w:r w:rsidRPr="00FD6A00">
              <w:rPr>
                <w:b w:val="0"/>
                <w:color w:val="000000"/>
                <w:spacing w:val="3"/>
              </w:rPr>
              <w:t xml:space="preserve"> </w:t>
            </w:r>
            <w:r w:rsidRPr="00FD6A00">
              <w:rPr>
                <w:b w:val="0"/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C2708E" w:rsidRPr="000D72E4" w:rsidTr="00076A4D">
        <w:trPr>
          <w:trHeight w:val="676"/>
        </w:trPr>
        <w:tc>
          <w:tcPr>
            <w:tcW w:w="3140" w:type="dxa"/>
            <w:vAlign w:val="center"/>
          </w:tcPr>
          <w:p w:rsidR="00C2708E" w:rsidRPr="000D72E4" w:rsidRDefault="00C2708E" w:rsidP="00076A4D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Задачи муниципальной программы</w:t>
            </w:r>
          </w:p>
        </w:tc>
        <w:tc>
          <w:tcPr>
            <w:tcW w:w="6783" w:type="dxa"/>
            <w:vAlign w:val="center"/>
          </w:tcPr>
          <w:p w:rsidR="00C2708E" w:rsidRDefault="00C2708E" w:rsidP="00076A4D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- создание условий для эффективного функционирования и развития систем коммунальной инфраструктуры муниципального образования </w:t>
            </w:r>
            <w:proofErr w:type="gramStart"/>
            <w:r>
              <w:rPr>
                <w:b w:val="0"/>
              </w:rPr>
              <w:t>г</w:t>
            </w:r>
            <w:proofErr w:type="gramEnd"/>
            <w:r>
              <w:rPr>
                <w:b w:val="0"/>
              </w:rPr>
              <w:t>. Красный Кут;</w:t>
            </w:r>
          </w:p>
          <w:p w:rsidR="00C2708E" w:rsidRDefault="00C2708E" w:rsidP="00076A4D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- обеспечение безопасные и комфортные условия проживания граждан;</w:t>
            </w:r>
          </w:p>
          <w:p w:rsidR="00C2708E" w:rsidRDefault="00C2708E" w:rsidP="00076A4D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- улучшение экологической обстановки на территории города;</w:t>
            </w:r>
          </w:p>
          <w:p w:rsidR="00C2708E" w:rsidRDefault="00C2708E" w:rsidP="00076A4D">
            <w:pPr>
              <w:pStyle w:val="ConsPlusTitle"/>
              <w:keepNext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- задача муниципальной программы: повышение качества питьевой воды посредством модернизации систем водоснабжения и водоподготовки с использованием новых технологий.</w:t>
            </w:r>
          </w:p>
          <w:p w:rsidR="00C2708E" w:rsidRPr="00FD6A00" w:rsidRDefault="00C2708E" w:rsidP="00076A4D">
            <w:pPr>
              <w:pStyle w:val="ConsPlusTitle"/>
              <w:keepNext/>
              <w:widowControl/>
              <w:jc w:val="both"/>
              <w:rPr>
                <w:b w:val="0"/>
              </w:rPr>
            </w:pPr>
          </w:p>
        </w:tc>
      </w:tr>
      <w:tr w:rsidR="00C2708E" w:rsidRPr="000D72E4" w:rsidTr="00076A4D">
        <w:trPr>
          <w:trHeight w:val="225"/>
        </w:trPr>
        <w:tc>
          <w:tcPr>
            <w:tcW w:w="3140" w:type="dxa"/>
            <w:vAlign w:val="center"/>
          </w:tcPr>
          <w:p w:rsidR="00C2708E" w:rsidRPr="000D72E4" w:rsidRDefault="00C2708E" w:rsidP="00076A4D">
            <w:pPr>
              <w:pStyle w:val="ConsPlusTitle"/>
              <w:keepNext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Целевые показатели муниципальной программы</w:t>
            </w:r>
          </w:p>
        </w:tc>
        <w:tc>
          <w:tcPr>
            <w:tcW w:w="6783" w:type="dxa"/>
          </w:tcPr>
          <w:p w:rsidR="00C2708E" w:rsidRPr="000D72E4" w:rsidRDefault="00C2708E" w:rsidP="00D7270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в приложении № 1 к муниципальной программе.</w:t>
            </w:r>
          </w:p>
        </w:tc>
      </w:tr>
      <w:tr w:rsidR="00C2708E" w:rsidRPr="000D72E4" w:rsidTr="00076A4D">
        <w:trPr>
          <w:trHeight w:val="225"/>
        </w:trPr>
        <w:tc>
          <w:tcPr>
            <w:tcW w:w="3140" w:type="dxa"/>
            <w:vAlign w:val="center"/>
          </w:tcPr>
          <w:p w:rsidR="00C2708E" w:rsidRPr="000D72E4" w:rsidRDefault="00C2708E" w:rsidP="00076A4D">
            <w:pPr>
              <w:keepNext/>
              <w:autoSpaceDE w:val="0"/>
              <w:autoSpaceDN w:val="0"/>
              <w:adjustRightInd w:val="0"/>
              <w:jc w:val="center"/>
            </w:pPr>
            <w:r>
              <w:t>Э</w:t>
            </w:r>
            <w:r w:rsidRPr="000D72E4">
              <w:t xml:space="preserve">тапы </w:t>
            </w:r>
            <w:r>
              <w:t xml:space="preserve">и сроки </w:t>
            </w:r>
            <w:r w:rsidRPr="000D72E4">
              <w:t xml:space="preserve">реализации </w:t>
            </w:r>
            <w:r>
              <w:t>муниципальной п</w:t>
            </w:r>
            <w:r w:rsidRPr="000D72E4">
              <w:t>рограммы</w:t>
            </w:r>
          </w:p>
        </w:tc>
        <w:tc>
          <w:tcPr>
            <w:tcW w:w="6783" w:type="dxa"/>
            <w:vAlign w:val="center"/>
          </w:tcPr>
          <w:p w:rsidR="00C2708E" w:rsidRPr="000D72E4" w:rsidRDefault="00C2708E" w:rsidP="00D72703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72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2708E" w:rsidRPr="000D72E4" w:rsidTr="00076A4D">
        <w:trPr>
          <w:trHeight w:val="639"/>
        </w:trPr>
        <w:tc>
          <w:tcPr>
            <w:tcW w:w="3140" w:type="dxa"/>
            <w:vAlign w:val="center"/>
          </w:tcPr>
          <w:p w:rsidR="00C2708E" w:rsidRPr="000D72E4" w:rsidRDefault="00C2708E" w:rsidP="00B237A1">
            <w:pPr>
              <w:keepNext/>
              <w:autoSpaceDE w:val="0"/>
              <w:autoSpaceDN w:val="0"/>
              <w:adjustRightInd w:val="0"/>
              <w:jc w:val="center"/>
            </w:pPr>
            <w:r>
              <w:t>Объемы фин</w:t>
            </w:r>
            <w:r w:rsidR="00B237A1">
              <w:t>а</w:t>
            </w:r>
            <w:r>
              <w:t>нсового обеспечения муниципальной программы, в том числе  по годам  п</w:t>
            </w:r>
            <w:r w:rsidRPr="000D72E4">
              <w:t>рограммы</w:t>
            </w:r>
          </w:p>
        </w:tc>
        <w:tc>
          <w:tcPr>
            <w:tcW w:w="6783" w:type="dxa"/>
            <w:vAlign w:val="center"/>
          </w:tcPr>
          <w:p w:rsidR="00C2708E" w:rsidRPr="003D6CF9" w:rsidRDefault="00C2708E" w:rsidP="00076A4D">
            <w:pPr>
              <w:keepNext/>
              <w:suppressAutoHyphens w:val="0"/>
              <w:ind w:left="57" w:firstLine="285"/>
              <w:jc w:val="both"/>
              <w:rPr>
                <w:b/>
              </w:rPr>
            </w:pPr>
            <w:r w:rsidRPr="003D6CF9">
              <w:rPr>
                <w:b/>
              </w:rPr>
              <w:t>Общий объем финансирования программы составит 1</w:t>
            </w:r>
            <w:r w:rsidR="00D72703" w:rsidRPr="003D6CF9">
              <w:rPr>
                <w:b/>
              </w:rPr>
              <w:t>30</w:t>
            </w:r>
            <w:r w:rsidRPr="003D6CF9">
              <w:rPr>
                <w:b/>
              </w:rPr>
              <w:t> 2</w:t>
            </w:r>
            <w:r w:rsidR="00D72703" w:rsidRPr="003D6CF9">
              <w:rPr>
                <w:b/>
              </w:rPr>
              <w:t>00</w:t>
            </w:r>
            <w:r w:rsidRPr="003D6CF9">
              <w:rPr>
                <w:b/>
              </w:rPr>
              <w:t>,</w:t>
            </w:r>
            <w:r w:rsidR="00D72703" w:rsidRPr="003D6CF9">
              <w:rPr>
                <w:b/>
              </w:rPr>
              <w:t>0</w:t>
            </w:r>
            <w:r w:rsidRPr="003D6CF9">
              <w:rPr>
                <w:b/>
              </w:rPr>
              <w:t xml:space="preserve"> тыс. руб., из них </w:t>
            </w:r>
          </w:p>
          <w:p w:rsidR="00C2708E" w:rsidRPr="000D72E4" w:rsidRDefault="00C2708E" w:rsidP="00076A4D">
            <w:pPr>
              <w:keepNext/>
              <w:suppressAutoHyphens w:val="0"/>
              <w:ind w:left="342"/>
              <w:jc w:val="both"/>
            </w:pPr>
            <w:r w:rsidRPr="000D72E4">
              <w:t xml:space="preserve">Федеральный бюджет- </w:t>
            </w:r>
            <w:r w:rsidR="00D72703">
              <w:t xml:space="preserve">100 000,0 </w:t>
            </w:r>
            <w:r w:rsidRPr="000D72E4">
              <w:t>тыс. рублей.</w:t>
            </w:r>
          </w:p>
          <w:p w:rsidR="00C2708E" w:rsidRPr="000D72E4" w:rsidRDefault="00C2708E" w:rsidP="00076A4D">
            <w:pPr>
              <w:keepNext/>
              <w:suppressAutoHyphens w:val="0"/>
              <w:ind w:left="342"/>
              <w:jc w:val="both"/>
            </w:pPr>
            <w:r w:rsidRPr="000D72E4">
              <w:t xml:space="preserve">Областной бюджет- </w:t>
            </w:r>
            <w:r>
              <w:t>1</w:t>
            </w:r>
            <w:r w:rsidR="00D72703">
              <w:t>0 200,0</w:t>
            </w:r>
            <w:r w:rsidRPr="000D72E4">
              <w:t xml:space="preserve"> тыс. рублей.</w:t>
            </w:r>
          </w:p>
          <w:p w:rsidR="00C2708E" w:rsidRPr="000D72E4" w:rsidRDefault="00C2708E" w:rsidP="00076A4D">
            <w:pPr>
              <w:keepNext/>
              <w:suppressAutoHyphens w:val="0"/>
              <w:ind w:left="342"/>
              <w:jc w:val="both"/>
            </w:pPr>
            <w:r>
              <w:t>Б</w:t>
            </w:r>
            <w:r w:rsidRPr="000D72E4">
              <w:t>юджет</w:t>
            </w:r>
            <w:r>
              <w:t xml:space="preserve"> МО г. Красный Кут</w:t>
            </w:r>
            <w:r w:rsidRPr="000D72E4">
              <w:t xml:space="preserve">- </w:t>
            </w:r>
            <w:r w:rsidR="00D72703">
              <w:t>20 000,0</w:t>
            </w:r>
            <w:r w:rsidRPr="000D72E4">
              <w:t xml:space="preserve"> тыс. рублей.</w:t>
            </w:r>
          </w:p>
          <w:p w:rsidR="00C2708E" w:rsidRPr="000D72E4" w:rsidRDefault="00C2708E" w:rsidP="00076A4D">
            <w:pPr>
              <w:keepNext/>
              <w:suppressAutoHyphens w:val="0"/>
              <w:ind w:left="342"/>
              <w:jc w:val="both"/>
            </w:pPr>
            <w:r w:rsidRPr="000D72E4">
              <w:t xml:space="preserve">Внебюджетные источники- </w:t>
            </w:r>
            <w:r>
              <w:t>0</w:t>
            </w:r>
            <w:r w:rsidRPr="000D72E4">
              <w:t>тыс. рублей.</w:t>
            </w:r>
          </w:p>
          <w:p w:rsidR="00C2708E" w:rsidRPr="000D72E4" w:rsidRDefault="00C2708E" w:rsidP="00076A4D">
            <w:pPr>
              <w:keepNext/>
              <w:suppressAutoHyphens w:val="0"/>
              <w:ind w:left="342"/>
              <w:jc w:val="both"/>
            </w:pPr>
            <w:r w:rsidRPr="000D72E4">
              <w:t>В том числе по годам:</w:t>
            </w:r>
          </w:p>
          <w:p w:rsidR="00C2708E" w:rsidRPr="003D6CF9" w:rsidRDefault="00C2708E" w:rsidP="00076A4D">
            <w:pPr>
              <w:keepNext/>
              <w:suppressAutoHyphens w:val="0"/>
              <w:ind w:left="57"/>
              <w:jc w:val="both"/>
              <w:rPr>
                <w:b/>
              </w:rPr>
            </w:pPr>
            <w:r w:rsidRPr="003D6CF9">
              <w:rPr>
                <w:b/>
              </w:rPr>
              <w:t>Объем финансирования на 202</w:t>
            </w:r>
            <w:r w:rsidR="00B237A1" w:rsidRPr="003D6CF9">
              <w:rPr>
                <w:b/>
              </w:rPr>
              <w:t>2</w:t>
            </w:r>
            <w:r w:rsidRPr="003D6CF9">
              <w:rPr>
                <w:b/>
              </w:rPr>
              <w:t xml:space="preserve"> – 104 121,65 тыс. руб.</w:t>
            </w:r>
          </w:p>
          <w:p w:rsidR="00C2708E" w:rsidRPr="001E72A6" w:rsidRDefault="00C2708E" w:rsidP="00076A4D">
            <w:pPr>
              <w:keepNext/>
              <w:suppressAutoHyphens w:val="0"/>
              <w:ind w:left="342"/>
              <w:jc w:val="both"/>
            </w:pPr>
            <w:r w:rsidRPr="001E72A6">
              <w:lastRenderedPageBreak/>
              <w:t xml:space="preserve">Федеральный бюджет- </w:t>
            </w:r>
            <w:r w:rsidR="00B237A1">
              <w:t>100 000, 0</w:t>
            </w:r>
            <w:r w:rsidRPr="001E72A6">
              <w:t xml:space="preserve"> тыс. рублей</w:t>
            </w:r>
          </w:p>
          <w:p w:rsidR="00C2708E" w:rsidRPr="001E72A6" w:rsidRDefault="00C2708E" w:rsidP="00076A4D">
            <w:pPr>
              <w:keepNext/>
              <w:suppressAutoHyphens w:val="0"/>
              <w:ind w:left="342"/>
              <w:jc w:val="both"/>
            </w:pPr>
            <w:r w:rsidRPr="001E72A6">
              <w:t>Областной бюджет-</w:t>
            </w:r>
            <w:r>
              <w:t xml:space="preserve"> </w:t>
            </w:r>
            <w:r w:rsidR="003D6CF9">
              <w:t>7</w:t>
            </w:r>
            <w:r w:rsidR="00B237A1">
              <w:t> 200, 0</w:t>
            </w:r>
            <w:r w:rsidRPr="001E72A6">
              <w:t xml:space="preserve"> тыс. рублей</w:t>
            </w:r>
          </w:p>
          <w:p w:rsidR="00C2708E" w:rsidRPr="001E72A6" w:rsidRDefault="00C2708E" w:rsidP="00076A4D">
            <w:pPr>
              <w:keepNext/>
              <w:suppressAutoHyphens w:val="0"/>
              <w:ind w:left="342"/>
              <w:jc w:val="both"/>
            </w:pPr>
            <w:r w:rsidRPr="001E72A6">
              <w:t>Бюджет МО г. Красный Кут-</w:t>
            </w:r>
            <w:r>
              <w:t xml:space="preserve"> </w:t>
            </w:r>
            <w:r w:rsidR="00B237A1">
              <w:t>1</w:t>
            </w:r>
            <w:r w:rsidR="003D6CF9">
              <w:t>2</w:t>
            </w:r>
            <w:r w:rsidR="00B237A1">
              <w:t> 000,0</w:t>
            </w:r>
            <w:r w:rsidRPr="001E72A6">
              <w:t xml:space="preserve"> тыс. рублей</w:t>
            </w:r>
          </w:p>
          <w:p w:rsidR="00C2708E" w:rsidRPr="001E72A6" w:rsidRDefault="00C2708E" w:rsidP="00076A4D">
            <w:pPr>
              <w:keepNext/>
              <w:suppressAutoHyphens w:val="0"/>
              <w:ind w:left="342"/>
              <w:jc w:val="both"/>
            </w:pPr>
            <w:r w:rsidRPr="001E72A6">
              <w:t>Внебюджетные источники- 0</w:t>
            </w:r>
            <w:r>
              <w:t xml:space="preserve"> </w:t>
            </w:r>
            <w:r w:rsidRPr="001E72A6">
              <w:t>тыс. рублей</w:t>
            </w:r>
          </w:p>
          <w:p w:rsidR="00C2708E" w:rsidRPr="003D6CF9" w:rsidRDefault="00C2708E" w:rsidP="00076A4D">
            <w:pPr>
              <w:keepNext/>
              <w:suppressAutoHyphens w:val="0"/>
              <w:ind w:left="57"/>
              <w:jc w:val="both"/>
              <w:rPr>
                <w:b/>
              </w:rPr>
            </w:pPr>
            <w:r w:rsidRPr="003D6CF9">
              <w:rPr>
                <w:b/>
              </w:rPr>
              <w:t>Объем финансирования на 202</w:t>
            </w:r>
            <w:r w:rsidR="00B237A1" w:rsidRPr="003D6CF9">
              <w:rPr>
                <w:b/>
              </w:rPr>
              <w:t>3</w:t>
            </w:r>
            <w:r w:rsidRPr="003D6CF9">
              <w:rPr>
                <w:b/>
              </w:rPr>
              <w:t xml:space="preserve"> – </w:t>
            </w:r>
            <w:r w:rsidR="00B237A1" w:rsidRPr="003D6CF9">
              <w:rPr>
                <w:b/>
              </w:rPr>
              <w:t>90</w:t>
            </w:r>
            <w:r w:rsidRPr="003D6CF9">
              <w:rPr>
                <w:b/>
              </w:rPr>
              <w:t>00,00 тыс. руб.</w:t>
            </w:r>
          </w:p>
          <w:p w:rsidR="00C2708E" w:rsidRPr="001E72A6" w:rsidRDefault="00C2708E" w:rsidP="00076A4D">
            <w:pPr>
              <w:keepNext/>
              <w:suppressAutoHyphens w:val="0"/>
              <w:ind w:left="342"/>
              <w:jc w:val="both"/>
            </w:pPr>
            <w:r w:rsidRPr="001E72A6">
              <w:t>Федеральный бюджет- 0,00 тыс. рублей</w:t>
            </w:r>
          </w:p>
          <w:p w:rsidR="00C2708E" w:rsidRPr="001E72A6" w:rsidRDefault="00C2708E" w:rsidP="00076A4D">
            <w:pPr>
              <w:keepNext/>
              <w:suppressAutoHyphens w:val="0"/>
              <w:ind w:left="342"/>
              <w:jc w:val="both"/>
            </w:pPr>
            <w:r w:rsidRPr="001E72A6">
              <w:t xml:space="preserve">Областной бюджет- </w:t>
            </w:r>
            <w:r>
              <w:t>200</w:t>
            </w:r>
            <w:r w:rsidRPr="001E72A6">
              <w:t>0</w:t>
            </w:r>
            <w:r>
              <w:t>,0</w:t>
            </w:r>
            <w:r w:rsidRPr="001E72A6">
              <w:t xml:space="preserve"> тыс. рублей</w:t>
            </w:r>
          </w:p>
          <w:p w:rsidR="00C2708E" w:rsidRPr="001E72A6" w:rsidRDefault="00C2708E" w:rsidP="00076A4D">
            <w:pPr>
              <w:keepNext/>
              <w:suppressAutoHyphens w:val="0"/>
              <w:ind w:left="342"/>
              <w:jc w:val="both"/>
            </w:pPr>
            <w:r w:rsidRPr="001E72A6">
              <w:t>Бюджет МО г. Красный Кут-</w:t>
            </w:r>
            <w:r>
              <w:t xml:space="preserve"> </w:t>
            </w:r>
            <w:r w:rsidR="003D6CF9">
              <w:t>5</w:t>
            </w:r>
            <w:r w:rsidR="00B237A1">
              <w:t>0</w:t>
            </w:r>
            <w:r>
              <w:t>00,00</w:t>
            </w:r>
            <w:r w:rsidRPr="001E72A6">
              <w:t xml:space="preserve"> тыс. рублей</w:t>
            </w:r>
          </w:p>
          <w:p w:rsidR="00C2708E" w:rsidRPr="001E72A6" w:rsidRDefault="00C2708E" w:rsidP="00076A4D">
            <w:pPr>
              <w:keepNext/>
              <w:suppressAutoHyphens w:val="0"/>
              <w:ind w:left="342"/>
              <w:jc w:val="both"/>
            </w:pPr>
            <w:proofErr w:type="gramStart"/>
            <w:r w:rsidRPr="001E72A6">
              <w:t>Внебюджетные</w:t>
            </w:r>
            <w:proofErr w:type="gramEnd"/>
            <w:r w:rsidRPr="001E72A6">
              <w:t xml:space="preserve"> источники-</w:t>
            </w:r>
            <w:r>
              <w:t xml:space="preserve">0 </w:t>
            </w:r>
            <w:r w:rsidRPr="001E72A6">
              <w:t>тыс. рублей</w:t>
            </w:r>
          </w:p>
          <w:p w:rsidR="00C2708E" w:rsidRPr="003D6CF9" w:rsidRDefault="00C2708E" w:rsidP="00076A4D">
            <w:pPr>
              <w:keepNext/>
              <w:suppressAutoHyphens w:val="0"/>
              <w:ind w:left="57"/>
              <w:jc w:val="both"/>
              <w:rPr>
                <w:b/>
              </w:rPr>
            </w:pPr>
            <w:r w:rsidRPr="003D6CF9">
              <w:rPr>
                <w:b/>
              </w:rPr>
              <w:t>Объем финансирования на 202</w:t>
            </w:r>
            <w:r w:rsidR="00B237A1" w:rsidRPr="003D6CF9">
              <w:rPr>
                <w:b/>
              </w:rPr>
              <w:t>4</w:t>
            </w:r>
            <w:r w:rsidRPr="003D6CF9">
              <w:rPr>
                <w:b/>
              </w:rPr>
              <w:t xml:space="preserve"> – 6321,00 тыс. руб.</w:t>
            </w:r>
          </w:p>
          <w:p w:rsidR="00C2708E" w:rsidRPr="0058594A" w:rsidRDefault="00C2708E" w:rsidP="00076A4D">
            <w:pPr>
              <w:keepNext/>
              <w:suppressAutoHyphens w:val="0"/>
              <w:ind w:left="342"/>
              <w:jc w:val="both"/>
            </w:pPr>
            <w:r w:rsidRPr="001E72A6">
              <w:t>Федеральный бюджет - 0,00 тыс. рублей.</w:t>
            </w:r>
          </w:p>
          <w:p w:rsidR="00C2708E" w:rsidRPr="0058594A" w:rsidRDefault="00C2708E" w:rsidP="00076A4D">
            <w:pPr>
              <w:keepNext/>
              <w:suppressAutoHyphens w:val="0"/>
              <w:ind w:left="342"/>
              <w:jc w:val="both"/>
            </w:pPr>
            <w:proofErr w:type="gramStart"/>
            <w:r w:rsidRPr="0058594A">
              <w:t>Областной</w:t>
            </w:r>
            <w:proofErr w:type="gramEnd"/>
            <w:r w:rsidRPr="0058594A">
              <w:t xml:space="preserve"> бюджет-</w:t>
            </w:r>
            <w:r w:rsidR="003D6CF9">
              <w:t>1</w:t>
            </w:r>
            <w:r w:rsidR="00B237A1">
              <w:t> 000,0</w:t>
            </w:r>
            <w:r w:rsidRPr="0058594A">
              <w:t xml:space="preserve"> тыс. рублей</w:t>
            </w:r>
          </w:p>
          <w:p w:rsidR="00C2708E" w:rsidRPr="004433D3" w:rsidRDefault="00C2708E" w:rsidP="00076A4D">
            <w:pPr>
              <w:keepNext/>
              <w:suppressAutoHyphens w:val="0"/>
              <w:ind w:left="342"/>
              <w:jc w:val="both"/>
            </w:pPr>
            <w:r>
              <w:t>Бюджет МО г. Красный Кут -</w:t>
            </w:r>
            <w:r w:rsidR="003D6CF9">
              <w:t>3000</w:t>
            </w:r>
            <w:r>
              <w:t>,0</w:t>
            </w:r>
            <w:r w:rsidRPr="0058594A">
              <w:t xml:space="preserve"> тыс</w:t>
            </w:r>
            <w:r w:rsidRPr="004433D3">
              <w:t>. рублей</w:t>
            </w:r>
          </w:p>
          <w:p w:rsidR="00C2708E" w:rsidRPr="000D72E4" w:rsidRDefault="00C2708E" w:rsidP="00076A4D">
            <w:pPr>
              <w:keepNext/>
              <w:suppressAutoHyphens w:val="0"/>
              <w:ind w:left="342"/>
              <w:jc w:val="both"/>
            </w:pPr>
            <w:r w:rsidRPr="004433D3">
              <w:t>Внебюджетные источники -</w:t>
            </w:r>
            <w:r>
              <w:t>0 тыс. рублей</w:t>
            </w:r>
          </w:p>
          <w:p w:rsidR="00C2708E" w:rsidRPr="000D72E4" w:rsidRDefault="00C2708E" w:rsidP="00076A4D">
            <w:pPr>
              <w:keepNext/>
              <w:suppressAutoHyphens w:val="0"/>
              <w:ind w:left="57"/>
              <w:jc w:val="both"/>
            </w:pPr>
            <w:r w:rsidRPr="000D72E4">
              <w:t>Объёмы финансирования ежегодно подлежат уточнению.</w:t>
            </w:r>
          </w:p>
        </w:tc>
      </w:tr>
      <w:tr w:rsidR="00C2708E" w:rsidRPr="000D72E4" w:rsidTr="00076A4D">
        <w:trPr>
          <w:trHeight w:val="1022"/>
        </w:trPr>
        <w:tc>
          <w:tcPr>
            <w:tcW w:w="3140" w:type="dxa"/>
            <w:vAlign w:val="center"/>
          </w:tcPr>
          <w:p w:rsidR="00C2708E" w:rsidRPr="000D72E4" w:rsidRDefault="00C2708E" w:rsidP="00076A4D">
            <w:pPr>
              <w:keepNext/>
              <w:autoSpaceDE w:val="0"/>
              <w:autoSpaceDN w:val="0"/>
              <w:adjustRightInd w:val="0"/>
              <w:jc w:val="center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83" w:type="dxa"/>
            <w:vAlign w:val="center"/>
          </w:tcPr>
          <w:p w:rsidR="00C2708E" w:rsidRPr="000D72E4" w:rsidRDefault="00C2708E" w:rsidP="00076A4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рограмма реализуется на всей территории муниципального образования город Красный Кут.</w:t>
            </w:r>
          </w:p>
          <w:p w:rsidR="00C2708E" w:rsidRPr="000D72E4" w:rsidRDefault="00C2708E" w:rsidP="00076A4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рограммы осуществляет администрация Краснокутского муниципального района в пределах своих полномочий в соответствии с законодательством.</w:t>
            </w:r>
          </w:p>
          <w:p w:rsidR="00C2708E" w:rsidRPr="000D72E4" w:rsidRDefault="00C2708E" w:rsidP="00076A4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рограммой, осуществляется администрацией Краснокутского муниципального района путем финансирования мероприятий программы из местного бюджета, привлечения финансирования из бюджетов области и Российской Федерации и привлечением инвесторов, а также организациями коммунального комплекса в части разработки и утверждения инвестиционных программ организаций коммунального комплекса.</w:t>
            </w:r>
          </w:p>
          <w:p w:rsidR="00C2708E" w:rsidRPr="000D72E4" w:rsidRDefault="00C2708E" w:rsidP="00076A4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эффективности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0D72E4">
              <w:rPr>
                <w:rFonts w:ascii="Times New Roman" w:hAnsi="Times New Roman" w:cs="Times New Roman"/>
                <w:sz w:val="24"/>
                <w:szCs w:val="24"/>
              </w:rPr>
              <w:t>рограммы администрацией Краснокутского муниципального района проводится мониторинг.</w:t>
            </w:r>
          </w:p>
        </w:tc>
      </w:tr>
    </w:tbl>
    <w:p w:rsidR="00D0089A" w:rsidRDefault="00D0089A"/>
    <w:sectPr w:rsidR="00D0089A" w:rsidSect="00D0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8E"/>
    <w:rsid w:val="003734E4"/>
    <w:rsid w:val="003D6CF9"/>
    <w:rsid w:val="00692F6D"/>
    <w:rsid w:val="00824A9F"/>
    <w:rsid w:val="00B237A1"/>
    <w:rsid w:val="00B92664"/>
    <w:rsid w:val="00C2708E"/>
    <w:rsid w:val="00D0089A"/>
    <w:rsid w:val="00D72703"/>
    <w:rsid w:val="00DD23DD"/>
    <w:rsid w:val="00FB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7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7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Kirilchenko</dc:creator>
  <cp:keywords/>
  <dc:description/>
  <cp:lastModifiedBy>Pivnenko</cp:lastModifiedBy>
  <cp:revision>4</cp:revision>
  <cp:lastPrinted>2021-10-08T06:58:00Z</cp:lastPrinted>
  <dcterms:created xsi:type="dcterms:W3CDTF">2021-09-29T05:17:00Z</dcterms:created>
  <dcterms:modified xsi:type="dcterms:W3CDTF">2021-11-10T11:06:00Z</dcterms:modified>
</cp:coreProperties>
</file>