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B8" w:rsidRDefault="002808B8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B8" w:rsidRDefault="002808B8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5D2E" w:rsidRPr="00F86057" w:rsidRDefault="00005D2E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</w:t>
      </w:r>
      <w:proofErr w:type="spellStart"/>
      <w:r w:rsidRPr="00F86057">
        <w:rPr>
          <w:rFonts w:ascii="Times New Roman" w:hAnsi="Times New Roman" w:cs="Times New Roman"/>
          <w:b/>
          <w:bCs/>
          <w:sz w:val="28"/>
          <w:szCs w:val="28"/>
        </w:rPr>
        <w:t>запискак</w:t>
      </w:r>
      <w:proofErr w:type="spellEnd"/>
      <w:r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 проекту </w:t>
      </w:r>
      <w:r w:rsidR="00614674" w:rsidRPr="00F86057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</w:p>
    <w:p w:rsidR="00D632CC" w:rsidRDefault="00005D2E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C756A"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  бюджете  муниципального образования город Красный Кут </w:t>
      </w:r>
    </w:p>
    <w:p w:rsidR="00975643" w:rsidRDefault="00EC756A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05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4330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70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8605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</w:t>
      </w:r>
      <w:r w:rsidR="00AB05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70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770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1FF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="00005D2E" w:rsidRPr="00F86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50C6" w:rsidRDefault="00ED50C6" w:rsidP="00614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05D2E" w:rsidRPr="00EC756A" w:rsidRDefault="00005D2E" w:rsidP="002808B8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EC756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C756A" w:rsidRPr="00EC756A">
        <w:rPr>
          <w:rFonts w:ascii="Times New Roman" w:hAnsi="Times New Roman" w:cs="Times New Roman"/>
          <w:sz w:val="28"/>
          <w:szCs w:val="28"/>
        </w:rPr>
        <w:t xml:space="preserve"> решения городского Совета депутатов</w:t>
      </w:r>
      <w:r w:rsidRPr="00EC756A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EC756A" w:rsidRPr="00EC75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Красный Кут </w:t>
      </w:r>
      <w:r w:rsidRPr="00EC756A">
        <w:rPr>
          <w:rFonts w:ascii="Times New Roman" w:hAnsi="Times New Roman" w:cs="Times New Roman"/>
          <w:sz w:val="28"/>
          <w:szCs w:val="28"/>
        </w:rPr>
        <w:t>на 20</w:t>
      </w:r>
      <w:r w:rsidR="00433013">
        <w:rPr>
          <w:rFonts w:ascii="Times New Roman" w:hAnsi="Times New Roman" w:cs="Times New Roman"/>
          <w:sz w:val="28"/>
          <w:szCs w:val="28"/>
        </w:rPr>
        <w:t>2</w:t>
      </w:r>
      <w:r w:rsidR="00A770F7">
        <w:rPr>
          <w:rFonts w:ascii="Times New Roman" w:hAnsi="Times New Roman" w:cs="Times New Roman"/>
          <w:sz w:val="28"/>
          <w:szCs w:val="28"/>
        </w:rPr>
        <w:t>2</w:t>
      </w:r>
      <w:r w:rsidRPr="00EC756A">
        <w:rPr>
          <w:rFonts w:ascii="Times New Roman" w:hAnsi="Times New Roman" w:cs="Times New Roman"/>
          <w:sz w:val="28"/>
          <w:szCs w:val="28"/>
        </w:rPr>
        <w:t xml:space="preserve"> год</w:t>
      </w:r>
      <w:r w:rsidR="00381FFB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>
        <w:rPr>
          <w:rFonts w:ascii="Times New Roman" w:hAnsi="Times New Roman" w:cs="Times New Roman"/>
          <w:sz w:val="28"/>
          <w:szCs w:val="28"/>
        </w:rPr>
        <w:t>2</w:t>
      </w:r>
      <w:r w:rsidR="00A770F7">
        <w:rPr>
          <w:rFonts w:ascii="Times New Roman" w:hAnsi="Times New Roman" w:cs="Times New Roman"/>
          <w:sz w:val="28"/>
          <w:szCs w:val="28"/>
        </w:rPr>
        <w:t>3</w:t>
      </w:r>
      <w:r w:rsidR="00381FFB">
        <w:rPr>
          <w:rFonts w:ascii="Times New Roman" w:hAnsi="Times New Roman" w:cs="Times New Roman"/>
          <w:sz w:val="28"/>
          <w:szCs w:val="28"/>
        </w:rPr>
        <w:t xml:space="preserve"> и 202</w:t>
      </w:r>
      <w:r w:rsidR="00A770F7">
        <w:rPr>
          <w:rFonts w:ascii="Times New Roman" w:hAnsi="Times New Roman" w:cs="Times New Roman"/>
          <w:sz w:val="28"/>
          <w:szCs w:val="28"/>
        </w:rPr>
        <w:t>4</w:t>
      </w:r>
      <w:r w:rsidR="00381FF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C756A">
        <w:rPr>
          <w:rFonts w:ascii="Times New Roman" w:hAnsi="Times New Roman" w:cs="Times New Roman"/>
          <w:sz w:val="28"/>
          <w:szCs w:val="28"/>
        </w:rPr>
        <w:t xml:space="preserve">» подготовлен в соответствии </w:t>
      </w:r>
      <w:r w:rsidR="00A333C0">
        <w:rPr>
          <w:rFonts w:ascii="Times New Roman" w:hAnsi="Times New Roman" w:cs="Times New Roman"/>
          <w:sz w:val="28"/>
          <w:szCs w:val="28"/>
        </w:rPr>
        <w:t xml:space="preserve">с </w:t>
      </w:r>
      <w:r w:rsidRPr="00EC756A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EC756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EC756A">
        <w:rPr>
          <w:rFonts w:ascii="Times New Roman" w:hAnsi="Times New Roman" w:cs="Times New Roman"/>
          <w:sz w:val="28"/>
          <w:szCs w:val="28"/>
        </w:rPr>
        <w:t>«</w:t>
      </w:r>
      <w:r w:rsidR="00EC756A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муниципального образования город Красный Кут </w:t>
      </w:r>
      <w:proofErr w:type="spellStart"/>
      <w:r w:rsidR="00EC756A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EC756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области"</w:t>
      </w:r>
      <w:r w:rsidRPr="00EC756A">
        <w:rPr>
          <w:rFonts w:ascii="Times New Roman" w:hAnsi="Times New Roman" w:cs="Times New Roman"/>
          <w:sz w:val="28"/>
          <w:szCs w:val="28"/>
        </w:rPr>
        <w:t>.</w:t>
      </w:r>
    </w:p>
    <w:p w:rsidR="00ED50C6" w:rsidRDefault="00005D2E" w:rsidP="002808B8">
      <w:pPr>
        <w:autoSpaceDE w:val="0"/>
        <w:autoSpaceDN w:val="0"/>
        <w:adjustRightInd w:val="0"/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6D66FD">
        <w:rPr>
          <w:rFonts w:ascii="Times New Roman" w:hAnsi="Times New Roman" w:cs="Times New Roman"/>
          <w:sz w:val="28"/>
          <w:szCs w:val="28"/>
        </w:rPr>
        <w:t>Бюджетные проектировки на 20</w:t>
      </w:r>
      <w:r w:rsidR="00433013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2</w:t>
      </w:r>
      <w:r w:rsidRPr="006D66FD">
        <w:rPr>
          <w:rFonts w:ascii="Times New Roman" w:hAnsi="Times New Roman" w:cs="Times New Roman"/>
          <w:sz w:val="28"/>
          <w:szCs w:val="28"/>
        </w:rPr>
        <w:t xml:space="preserve"> год</w:t>
      </w:r>
      <w:r w:rsidR="00990070" w:rsidRPr="006D66FD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AB05F0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3</w:t>
      </w:r>
      <w:r w:rsidR="00990070" w:rsidRPr="006D66FD">
        <w:rPr>
          <w:rFonts w:ascii="Times New Roman" w:hAnsi="Times New Roman" w:cs="Times New Roman"/>
          <w:sz w:val="28"/>
          <w:szCs w:val="28"/>
        </w:rPr>
        <w:t xml:space="preserve"> и 202</w:t>
      </w:r>
      <w:r w:rsidR="00B63F84" w:rsidRPr="006D66FD">
        <w:rPr>
          <w:rFonts w:ascii="Times New Roman" w:hAnsi="Times New Roman" w:cs="Times New Roman"/>
          <w:sz w:val="28"/>
          <w:szCs w:val="28"/>
        </w:rPr>
        <w:t>4</w:t>
      </w:r>
      <w:r w:rsidR="00990070" w:rsidRPr="006D66F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D66FD">
        <w:rPr>
          <w:rFonts w:ascii="Times New Roman" w:hAnsi="Times New Roman" w:cs="Times New Roman"/>
          <w:sz w:val="28"/>
          <w:szCs w:val="28"/>
        </w:rPr>
        <w:t xml:space="preserve"> сформированы на основе прогноза основных показателей социально-экономического развития </w:t>
      </w:r>
      <w:r w:rsidR="00A333C0" w:rsidRPr="006D66FD">
        <w:rPr>
          <w:rFonts w:ascii="Times New Roman" w:hAnsi="Times New Roman" w:cs="Times New Roman"/>
          <w:sz w:val="28"/>
          <w:szCs w:val="28"/>
        </w:rPr>
        <w:t>района</w:t>
      </w:r>
      <w:r w:rsidRPr="006D66FD">
        <w:rPr>
          <w:rFonts w:ascii="Times New Roman" w:hAnsi="Times New Roman" w:cs="Times New Roman"/>
          <w:sz w:val="28"/>
          <w:szCs w:val="28"/>
        </w:rPr>
        <w:t xml:space="preserve">, </w:t>
      </w:r>
      <w:r w:rsidR="009A6C91" w:rsidRPr="006D66FD">
        <w:rPr>
          <w:rFonts w:ascii="Times New Roman" w:hAnsi="Times New Roman" w:cs="Times New Roman"/>
          <w:sz w:val="28"/>
          <w:szCs w:val="28"/>
        </w:rPr>
        <w:t>Ф</w:t>
      </w:r>
      <w:r w:rsidRPr="006D66FD">
        <w:rPr>
          <w:rFonts w:ascii="Times New Roman" w:hAnsi="Times New Roman" w:cs="Times New Roman"/>
          <w:sz w:val="28"/>
          <w:szCs w:val="28"/>
        </w:rPr>
        <w:t>едерального закона «О федеральном бюджете на 20</w:t>
      </w:r>
      <w:r w:rsidR="00433013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2</w:t>
      </w:r>
      <w:r w:rsidRPr="006D66F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B05F0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3</w:t>
      </w:r>
      <w:r w:rsidRPr="006D66FD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4</w:t>
      </w:r>
      <w:r w:rsidRPr="006D66FD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B63F84" w:rsidRPr="006D66F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A400D" w:rsidRPr="006D66FD">
        <w:rPr>
          <w:rFonts w:ascii="Times New Roman" w:hAnsi="Times New Roman" w:cs="Times New Roman"/>
          <w:sz w:val="28"/>
          <w:szCs w:val="28"/>
        </w:rPr>
        <w:t>З</w:t>
      </w:r>
      <w:r w:rsidR="00EC756A" w:rsidRPr="006D66FD">
        <w:rPr>
          <w:rFonts w:ascii="Times New Roman" w:hAnsi="Times New Roman" w:cs="Times New Roman"/>
          <w:sz w:val="28"/>
          <w:szCs w:val="28"/>
        </w:rPr>
        <w:t xml:space="preserve">акона Саратовской области" </w:t>
      </w:r>
      <w:r w:rsidR="00425E0E" w:rsidRPr="006D66FD">
        <w:rPr>
          <w:rFonts w:ascii="Times New Roman" w:hAnsi="Times New Roman" w:cs="Times New Roman"/>
          <w:sz w:val="28"/>
          <w:szCs w:val="28"/>
        </w:rPr>
        <w:t>О</w:t>
      </w:r>
      <w:r w:rsidR="00EC756A" w:rsidRPr="006D66FD">
        <w:rPr>
          <w:rFonts w:ascii="Times New Roman" w:hAnsi="Times New Roman" w:cs="Times New Roman"/>
          <w:sz w:val="28"/>
          <w:szCs w:val="28"/>
        </w:rPr>
        <w:t>б областном бюджете на 20</w:t>
      </w:r>
      <w:r w:rsidR="00433013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2</w:t>
      </w:r>
      <w:r w:rsidR="00EC756A" w:rsidRPr="006D66F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B05F0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3</w:t>
      </w:r>
      <w:r w:rsidR="00EC756A" w:rsidRPr="006D66FD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4</w:t>
      </w:r>
      <w:r w:rsidR="00EC756A" w:rsidRPr="006D66FD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FA400D" w:rsidRPr="006D66FD">
        <w:rPr>
          <w:rFonts w:ascii="Times New Roman" w:hAnsi="Times New Roman" w:cs="Times New Roman"/>
          <w:sz w:val="28"/>
          <w:szCs w:val="28"/>
        </w:rPr>
        <w:t xml:space="preserve">, </w:t>
      </w:r>
      <w:r w:rsidRPr="006D66FD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Российской </w:t>
      </w:r>
      <w:proofErr w:type="spellStart"/>
      <w:r w:rsidRPr="006D66FD">
        <w:rPr>
          <w:rFonts w:ascii="Times New Roman" w:hAnsi="Times New Roman" w:cs="Times New Roman"/>
          <w:sz w:val="28"/>
          <w:szCs w:val="28"/>
        </w:rPr>
        <w:t>Федерации</w:t>
      </w:r>
      <w:r w:rsidR="00B565EA" w:rsidRPr="006D66F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C756A" w:rsidRPr="006D66FD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6D66FD">
        <w:rPr>
          <w:rFonts w:ascii="Times New Roman" w:hAnsi="Times New Roman" w:cs="Times New Roman"/>
          <w:sz w:val="28"/>
          <w:szCs w:val="28"/>
        </w:rPr>
        <w:t>на20</w:t>
      </w:r>
      <w:r w:rsidR="00433013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 xml:space="preserve">2 </w:t>
      </w:r>
      <w:r w:rsidRPr="006D66FD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AB05F0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3</w:t>
      </w:r>
      <w:r w:rsidRPr="006D66FD">
        <w:rPr>
          <w:rFonts w:ascii="Times New Roman" w:hAnsi="Times New Roman" w:cs="Times New Roman"/>
          <w:sz w:val="28"/>
          <w:szCs w:val="28"/>
        </w:rPr>
        <w:t xml:space="preserve"> и 20</w:t>
      </w:r>
      <w:r w:rsidR="00381FFB" w:rsidRPr="006D66FD">
        <w:rPr>
          <w:rFonts w:ascii="Times New Roman" w:hAnsi="Times New Roman" w:cs="Times New Roman"/>
          <w:sz w:val="28"/>
          <w:szCs w:val="28"/>
        </w:rPr>
        <w:t>2</w:t>
      </w:r>
      <w:r w:rsidR="00B63F84" w:rsidRPr="006D66FD">
        <w:rPr>
          <w:rFonts w:ascii="Times New Roman" w:hAnsi="Times New Roman" w:cs="Times New Roman"/>
          <w:sz w:val="28"/>
          <w:szCs w:val="28"/>
        </w:rPr>
        <w:t>4</w:t>
      </w:r>
      <w:r w:rsidRPr="006D66FD">
        <w:rPr>
          <w:rFonts w:ascii="Times New Roman" w:hAnsi="Times New Roman" w:cs="Times New Roman"/>
          <w:sz w:val="28"/>
          <w:szCs w:val="28"/>
        </w:rPr>
        <w:t>годов</w:t>
      </w:r>
      <w:r w:rsidR="00A333C0" w:rsidRPr="006D66FD">
        <w:rPr>
          <w:rFonts w:ascii="Times New Roman" w:hAnsi="Times New Roman" w:cs="Times New Roman"/>
          <w:sz w:val="28"/>
          <w:szCs w:val="28"/>
        </w:rPr>
        <w:t>.</w:t>
      </w:r>
    </w:p>
    <w:p w:rsidR="006D66FD" w:rsidRDefault="006D66FD" w:rsidP="006D66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от 03.08.2021г. № 221-р создана межведомственная комиссия по разработке проекта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" О бюджете МО г.Красный Кут на 2022 год и на плановый период 2023-2024 годы". На заседании МВК (протокол №1 от 27.08.2021г) рассмотрены сценарные условия и основные параметры прогноза социально-экономического развития МО г.Красный Кут на 2022-2024годы, основные направления налоговой и бюджетной политики.   МВК одобрены основные подходы по формированию прогноза бюджета МО г.Красный Кут на 2022 год и на плановый период 2023-2024 годов.       </w:t>
      </w:r>
    </w:p>
    <w:p w:rsidR="0070739B" w:rsidRDefault="00DC657E" w:rsidP="00DC65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 социально-экономического развития МО г.Красный Кут на 2022-2024годы утвержден постановлением администрации района от 03.08.2021 года № 537.</w:t>
      </w:r>
    </w:p>
    <w:tbl>
      <w:tblPr>
        <w:tblW w:w="9513" w:type="dxa"/>
        <w:tblInd w:w="212" w:type="dxa"/>
        <w:tblLayout w:type="fixed"/>
        <w:tblLook w:val="04A0"/>
      </w:tblPr>
      <w:tblGrid>
        <w:gridCol w:w="3559"/>
        <w:gridCol w:w="1276"/>
        <w:gridCol w:w="1417"/>
        <w:gridCol w:w="1560"/>
        <w:gridCol w:w="1701"/>
      </w:tblGrid>
      <w:tr w:rsidR="00DC657E" w:rsidRPr="005824A7" w:rsidTr="00DC657E">
        <w:trPr>
          <w:trHeight w:val="84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7E" w:rsidRPr="005824A7" w:rsidRDefault="00DC657E" w:rsidP="00DC657E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характеристики</w:t>
            </w:r>
            <w:r w:rsidRPr="00582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 город Красный Кут</w:t>
            </w:r>
          </w:p>
        </w:tc>
      </w:tr>
      <w:tr w:rsidR="00DC657E" w:rsidRPr="005824A7" w:rsidTr="00DC657E">
        <w:trPr>
          <w:trHeight w:val="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7E" w:rsidRPr="005824A7" w:rsidRDefault="00DC657E" w:rsidP="00DC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7E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  <w:p w:rsidR="00D10281" w:rsidRPr="005824A7" w:rsidRDefault="00D10281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7E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134797,3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BF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F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BF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F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BF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F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2137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7E" w:rsidRPr="005824A7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57E" w:rsidRPr="00693A1E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</w:t>
            </w:r>
          </w:p>
          <w:p w:rsidR="00DC657E" w:rsidRPr="005824A7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57E" w:rsidRPr="000B0670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7E" w:rsidRPr="000B0670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7E" w:rsidRPr="000B0670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57E" w:rsidRPr="000B0670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41117,9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7E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693A1E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7E" w:rsidRPr="000B0670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0B0670" w:rsidRDefault="00F72642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0B0670" w:rsidRDefault="00F72642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0B0670" w:rsidRDefault="00F72642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1019,1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 предыдущему году,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57E" w:rsidRPr="00693A1E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Св.100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693A1E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693A1E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693A1E" w:rsidRDefault="00DD2BA7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103,8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7E" w:rsidRDefault="00F72642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134797,3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F72642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421821,7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F72642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F72642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42137</w:t>
            </w:r>
          </w:p>
        </w:tc>
      </w:tr>
      <w:tr w:rsidR="00DC657E" w:rsidRPr="005824A7" w:rsidTr="00DC657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ind w:firstLineChars="20" w:firstLine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Дефицит (-), </w:t>
            </w:r>
            <w:proofErr w:type="spellStart"/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  <w:proofErr w:type="spellEnd"/>
            <w:r w:rsidRPr="00582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57E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57E" w:rsidRPr="005824A7" w:rsidRDefault="00DC657E" w:rsidP="00DC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C657E" w:rsidRDefault="00DC657E" w:rsidP="00DC65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C657E" w:rsidRPr="00B565EA" w:rsidRDefault="007C46D0" w:rsidP="007C46D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C657E" w:rsidRPr="00B565EA">
        <w:rPr>
          <w:rFonts w:ascii="Times New Roman" w:hAnsi="Times New Roman" w:cs="Times New Roman"/>
          <w:sz w:val="28"/>
          <w:szCs w:val="28"/>
        </w:rPr>
        <w:t xml:space="preserve">Прогноз бюджета </w:t>
      </w:r>
      <w:r w:rsidR="00DC657E">
        <w:rPr>
          <w:rFonts w:ascii="Times New Roman" w:hAnsi="Times New Roman" w:cs="Times New Roman"/>
          <w:sz w:val="28"/>
          <w:szCs w:val="28"/>
        </w:rPr>
        <w:t xml:space="preserve">МО </w:t>
      </w:r>
      <w:r w:rsidR="00DC657E" w:rsidRPr="00B565EA">
        <w:rPr>
          <w:rFonts w:ascii="Times New Roman" w:hAnsi="Times New Roman" w:cs="Times New Roman"/>
          <w:sz w:val="28"/>
          <w:szCs w:val="28"/>
        </w:rPr>
        <w:t>город Красный Кут на 20</w:t>
      </w:r>
      <w:r w:rsidR="00DC657E">
        <w:rPr>
          <w:rFonts w:ascii="Times New Roman" w:hAnsi="Times New Roman" w:cs="Times New Roman"/>
          <w:sz w:val="28"/>
          <w:szCs w:val="28"/>
        </w:rPr>
        <w:t>22</w:t>
      </w:r>
      <w:r w:rsidR="00DC657E" w:rsidRPr="00B565EA">
        <w:rPr>
          <w:rFonts w:ascii="Times New Roman" w:hAnsi="Times New Roman" w:cs="Times New Roman"/>
          <w:sz w:val="28"/>
          <w:szCs w:val="28"/>
        </w:rPr>
        <w:t xml:space="preserve"> год </w:t>
      </w:r>
      <w:r w:rsidR="00DC657E">
        <w:rPr>
          <w:rFonts w:ascii="Times New Roman" w:hAnsi="Times New Roman" w:cs="Times New Roman"/>
          <w:sz w:val="28"/>
          <w:szCs w:val="28"/>
        </w:rPr>
        <w:t xml:space="preserve">и на плановый период 2023 и 2024 годов </w:t>
      </w:r>
      <w:r w:rsidR="00DC657E" w:rsidRPr="00B565EA">
        <w:rPr>
          <w:rFonts w:ascii="Times New Roman" w:hAnsi="Times New Roman" w:cs="Times New Roman"/>
          <w:sz w:val="28"/>
          <w:szCs w:val="28"/>
        </w:rPr>
        <w:t xml:space="preserve">рассчитан на основе показателей социально-экономического развития района и сценарных условий развития экономики Российской Федерации, области и района. </w:t>
      </w:r>
      <w:r w:rsidR="00DC657E">
        <w:rPr>
          <w:rFonts w:ascii="Times New Roman" w:hAnsi="Times New Roman" w:cs="Times New Roman"/>
          <w:sz w:val="28"/>
          <w:szCs w:val="28"/>
        </w:rPr>
        <w:t>Для расчетов прогнозируемых поступлений налоговых доходов  использовались показатели годовых форм статистической налоговой отчетности, органов государственной статистики, учитывалась  динамика налоговой базы и  фактических поступлений налогов.</w:t>
      </w:r>
    </w:p>
    <w:p w:rsidR="00DC657E" w:rsidRPr="00857B0D" w:rsidRDefault="00DC657E" w:rsidP="00DC657E">
      <w:pPr>
        <w:spacing w:after="0"/>
        <w:ind w:left="-142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B565EA">
        <w:rPr>
          <w:rFonts w:ascii="Times New Roman" w:hAnsi="Times New Roman" w:cs="Times New Roman"/>
          <w:sz w:val="28"/>
          <w:szCs w:val="28"/>
        </w:rPr>
        <w:t>Исходя из сценарных условий и параметров прогноза социально-экономического развития района и города объем налоговых и неналоговых доходов бюджета города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B565EA">
        <w:rPr>
          <w:rFonts w:ascii="Times New Roman" w:hAnsi="Times New Roman" w:cs="Times New Roman"/>
          <w:sz w:val="28"/>
          <w:szCs w:val="28"/>
        </w:rPr>
        <w:t xml:space="preserve">год оценивается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97D13">
        <w:rPr>
          <w:rFonts w:ascii="Times New Roman" w:hAnsi="Times New Roman" w:cs="Times New Roman"/>
          <w:sz w:val="28"/>
          <w:szCs w:val="28"/>
        </w:rPr>
        <w:t xml:space="preserve">0506,7 </w:t>
      </w:r>
      <w:r w:rsidRPr="00857B0D">
        <w:rPr>
          <w:rFonts w:ascii="Times New Roman" w:hAnsi="Times New Roman" w:cs="Times New Roman"/>
          <w:sz w:val="28"/>
          <w:szCs w:val="28"/>
        </w:rPr>
        <w:t>тыс. рублей (</w:t>
      </w:r>
      <w:r w:rsidR="00C97D13">
        <w:rPr>
          <w:rFonts w:ascii="Times New Roman" w:hAnsi="Times New Roman" w:cs="Times New Roman"/>
          <w:sz w:val="28"/>
          <w:szCs w:val="28"/>
        </w:rPr>
        <w:t xml:space="preserve">103,2 </w:t>
      </w:r>
      <w:r w:rsidRPr="00857B0D">
        <w:rPr>
          <w:rFonts w:ascii="Times New Roman" w:hAnsi="Times New Roman" w:cs="Times New Roman"/>
          <w:sz w:val="28"/>
          <w:szCs w:val="28"/>
        </w:rPr>
        <w:t>% к первоначальным бюджетным назначениям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7B0D">
        <w:rPr>
          <w:rFonts w:ascii="Times New Roman" w:hAnsi="Times New Roman" w:cs="Times New Roman"/>
          <w:sz w:val="28"/>
          <w:szCs w:val="28"/>
        </w:rPr>
        <w:t xml:space="preserve"> года),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7B0D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97D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750,5</w:t>
      </w:r>
      <w:r w:rsidRPr="00857B0D">
        <w:rPr>
          <w:rFonts w:ascii="Times New Roman" w:hAnsi="Times New Roman" w:cs="Times New Roman"/>
          <w:sz w:val="28"/>
          <w:szCs w:val="28"/>
        </w:rPr>
        <w:t xml:space="preserve"> тыс.руб.( рост </w:t>
      </w:r>
      <w:r>
        <w:rPr>
          <w:rFonts w:ascii="Times New Roman" w:hAnsi="Times New Roman" w:cs="Times New Roman"/>
          <w:sz w:val="28"/>
          <w:szCs w:val="28"/>
        </w:rPr>
        <w:t>100,6</w:t>
      </w:r>
      <w:r w:rsidRPr="00857B0D">
        <w:rPr>
          <w:rFonts w:ascii="Times New Roman" w:hAnsi="Times New Roman" w:cs="Times New Roman"/>
          <w:sz w:val="28"/>
          <w:szCs w:val="28"/>
        </w:rPr>
        <w:t>% ), 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57B0D">
        <w:rPr>
          <w:rFonts w:ascii="Times New Roman" w:hAnsi="Times New Roman" w:cs="Times New Roman"/>
          <w:sz w:val="28"/>
          <w:szCs w:val="28"/>
        </w:rPr>
        <w:t xml:space="preserve">год - </w:t>
      </w:r>
      <w:r>
        <w:rPr>
          <w:rFonts w:ascii="Times New Roman" w:hAnsi="Times New Roman" w:cs="Times New Roman"/>
          <w:sz w:val="28"/>
          <w:szCs w:val="28"/>
        </w:rPr>
        <w:t xml:space="preserve"> 41117,9 </w:t>
      </w:r>
      <w:proofErr w:type="spellStart"/>
      <w:r w:rsidRPr="00857B0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57B0D">
        <w:rPr>
          <w:rFonts w:ascii="Times New Roman" w:hAnsi="Times New Roman" w:cs="Times New Roman"/>
          <w:sz w:val="28"/>
          <w:szCs w:val="28"/>
        </w:rPr>
        <w:t xml:space="preserve"> (рост</w:t>
      </w:r>
      <w:r>
        <w:rPr>
          <w:rFonts w:ascii="Times New Roman" w:hAnsi="Times New Roman" w:cs="Times New Roman"/>
          <w:sz w:val="28"/>
          <w:szCs w:val="28"/>
        </w:rPr>
        <w:t xml:space="preserve"> 100,9</w:t>
      </w:r>
      <w:r w:rsidRPr="00857B0D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D30E64" w:rsidRDefault="00DC657E" w:rsidP="00D30E64">
      <w:pPr>
        <w:ind w:left="-142" w:firstLine="1236"/>
        <w:jc w:val="both"/>
        <w:rPr>
          <w:rFonts w:ascii="Times New Roman" w:hAnsi="Times New Roman" w:cs="Times New Roman"/>
          <w:sz w:val="28"/>
          <w:szCs w:val="28"/>
        </w:rPr>
      </w:pPr>
      <w:r w:rsidRPr="00857B0D">
        <w:rPr>
          <w:rFonts w:ascii="Times New Roman" w:hAnsi="Times New Roman" w:cs="Times New Roman"/>
          <w:sz w:val="28"/>
          <w:szCs w:val="28"/>
        </w:rPr>
        <w:t>Налоговые и неналоговые доходы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7B0D"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bookmarkStart w:id="0" w:name="_GoBack"/>
      <w:bookmarkEnd w:id="0"/>
      <w:r w:rsidR="00C97D13">
        <w:rPr>
          <w:rFonts w:ascii="Times New Roman" w:hAnsi="Times New Roman" w:cs="Times New Roman"/>
          <w:sz w:val="28"/>
          <w:szCs w:val="28"/>
        </w:rPr>
        <w:t>96</w:t>
      </w:r>
      <w:r w:rsidRPr="00857B0D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объема доходов.</w:t>
      </w:r>
    </w:p>
    <w:p w:rsidR="00DC657E" w:rsidRDefault="00DC657E" w:rsidP="00D30E64">
      <w:pPr>
        <w:spacing w:after="0"/>
        <w:ind w:left="-142" w:firstLine="12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DBF">
        <w:rPr>
          <w:rFonts w:ascii="Times New Roman" w:hAnsi="Times New Roman" w:cs="Times New Roman"/>
          <w:b/>
          <w:sz w:val="28"/>
          <w:szCs w:val="28"/>
        </w:rPr>
        <w:t xml:space="preserve">Прогноз доходов бюджета муниципального образования </w:t>
      </w:r>
    </w:p>
    <w:p w:rsidR="00DC657E" w:rsidRPr="00310DBF" w:rsidRDefault="00DC657E" w:rsidP="00D30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BF">
        <w:rPr>
          <w:rFonts w:ascii="Times New Roman" w:hAnsi="Times New Roman" w:cs="Times New Roman"/>
          <w:b/>
          <w:sz w:val="28"/>
          <w:szCs w:val="28"/>
        </w:rPr>
        <w:t>город Красный Кут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10DB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310DB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10DBF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DC657E" w:rsidRPr="003F5694" w:rsidRDefault="00DC657E" w:rsidP="00DC657E">
      <w:pPr>
        <w:spacing w:after="0"/>
        <w:jc w:val="right"/>
        <w:rPr>
          <w:rFonts w:ascii="Times New Roman" w:hAnsi="Times New Roman" w:cs="Times New Roman"/>
        </w:rPr>
      </w:pPr>
      <w:r w:rsidRPr="003F5694">
        <w:rPr>
          <w:rFonts w:ascii="Times New Roman" w:hAnsi="Times New Roman" w:cs="Times New Roman"/>
        </w:rPr>
        <w:t>(  тыс. рублей)</w:t>
      </w:r>
    </w:p>
    <w:tbl>
      <w:tblPr>
        <w:tblStyle w:val="a3"/>
        <w:tblW w:w="10456" w:type="dxa"/>
        <w:tblLayout w:type="fixed"/>
        <w:tblLook w:val="04A0"/>
      </w:tblPr>
      <w:tblGrid>
        <w:gridCol w:w="3369"/>
        <w:gridCol w:w="992"/>
        <w:gridCol w:w="1134"/>
        <w:gridCol w:w="992"/>
        <w:gridCol w:w="851"/>
        <w:gridCol w:w="992"/>
        <w:gridCol w:w="991"/>
        <w:gridCol w:w="1135"/>
      </w:tblGrid>
      <w:tr w:rsidR="00DC657E" w:rsidRPr="00DC43A0" w:rsidTr="00D30E64">
        <w:tc>
          <w:tcPr>
            <w:tcW w:w="3369" w:type="dxa"/>
          </w:tcPr>
          <w:p w:rsidR="00DC657E" w:rsidRPr="00310DBF" w:rsidRDefault="00DC657E" w:rsidP="00DC6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C657E" w:rsidRPr="004926F9" w:rsidRDefault="00DC657E" w:rsidP="00DC6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Первон</w:t>
            </w:r>
            <w:proofErr w:type="spellEnd"/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C657E" w:rsidRPr="00805674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2020год</w:t>
            </w:r>
          </w:p>
        </w:tc>
        <w:tc>
          <w:tcPr>
            <w:tcW w:w="1134" w:type="dxa"/>
          </w:tcPr>
          <w:p w:rsidR="00DC657E" w:rsidRPr="004926F9" w:rsidRDefault="00DC657E" w:rsidP="00DC6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Первон</w:t>
            </w:r>
            <w:proofErr w:type="spellEnd"/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C657E" w:rsidRPr="00805674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926F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C657E" w:rsidRPr="00B91A48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A48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851" w:type="dxa"/>
          </w:tcPr>
          <w:p w:rsidR="00DC657E" w:rsidRPr="00ED6A39" w:rsidRDefault="00DC657E" w:rsidP="00DC657E">
            <w:pPr>
              <w:ind w:right="-24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A39">
              <w:rPr>
                <w:rFonts w:ascii="Times New Roman" w:hAnsi="Times New Roman" w:cs="Times New Roman"/>
                <w:b/>
                <w:sz w:val="16"/>
                <w:szCs w:val="16"/>
              </w:rPr>
              <w:t>Уд.   вес в общем бюджете</w:t>
            </w:r>
          </w:p>
        </w:tc>
        <w:tc>
          <w:tcPr>
            <w:tcW w:w="992" w:type="dxa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7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DC657E" w:rsidRPr="00805674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7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1" w:type="dxa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7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DC657E" w:rsidRPr="00805674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67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5" w:type="dxa"/>
          </w:tcPr>
          <w:p w:rsidR="00DC657E" w:rsidRPr="00ED6A39" w:rsidRDefault="00DC657E" w:rsidP="00DC65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A39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D6A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</w:t>
            </w:r>
            <w:proofErr w:type="spellStart"/>
            <w:r w:rsidRPr="00ED6A39">
              <w:rPr>
                <w:rFonts w:ascii="Times New Roman" w:hAnsi="Times New Roman" w:cs="Times New Roman"/>
                <w:b/>
                <w:sz w:val="16"/>
                <w:szCs w:val="16"/>
              </w:rPr>
              <w:t>перв</w:t>
            </w:r>
            <w:proofErr w:type="spellEnd"/>
            <w:r w:rsidRPr="00ED6A39">
              <w:rPr>
                <w:rFonts w:ascii="Times New Roman" w:hAnsi="Times New Roman" w:cs="Times New Roman"/>
                <w:b/>
                <w:sz w:val="16"/>
                <w:szCs w:val="16"/>
              </w:rPr>
              <w:t>.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40354,1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39244,7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40506,7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40750,5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41117,9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1262</w:t>
            </w:r>
          </w:p>
        </w:tc>
      </w:tr>
      <w:tr w:rsidR="00DC657E" w:rsidRPr="001D2B37" w:rsidTr="00D30E64">
        <w:trPr>
          <w:trHeight w:val="380"/>
        </w:trPr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Налоговые  доходы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39432,3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38154,4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39862,7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94,5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40106,5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40473,9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1708,3</w:t>
            </w:r>
          </w:p>
        </w:tc>
      </w:tr>
      <w:tr w:rsidR="00DC657E" w:rsidRPr="001D2B37" w:rsidTr="00D30E64">
        <w:trPr>
          <w:trHeight w:val="182"/>
        </w:trPr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ДФЛ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17109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16681,4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17600,1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17614,3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17632,4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918,7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ЕСХН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321,7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841,8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854,2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69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905,4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959,8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Акцизы на нефтепродукты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4825,5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4891,1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5237,3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5318,3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5465,6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346,2</w:t>
            </w:r>
          </w:p>
        </w:tc>
      </w:tr>
      <w:tr w:rsidR="00DC657E" w:rsidRPr="001D2B37" w:rsidTr="00D30E64">
        <w:trPr>
          <w:trHeight w:val="559"/>
        </w:trPr>
        <w:tc>
          <w:tcPr>
            <w:tcW w:w="3369" w:type="dxa"/>
          </w:tcPr>
          <w:p w:rsidR="00DC657E" w:rsidRPr="00ED6A39" w:rsidRDefault="00DC657E" w:rsidP="00DC657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3304,9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3757,5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592,5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13871,2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11982,6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11821,1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11868,5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11916,1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-161,5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921,8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1090,3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644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644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644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-446,3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ED6A39" w:rsidRDefault="00DC657E" w:rsidP="00DC657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Доходы от арендной платы за земельные участки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676,4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-92,4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ED6A39" w:rsidRDefault="00DC657E" w:rsidP="00DC657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353,8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-353,9</w:t>
            </w:r>
          </w:p>
        </w:tc>
      </w:tr>
      <w:tr w:rsidR="00DC657E" w:rsidRPr="001D2B37" w:rsidTr="00D30E64">
        <w:trPr>
          <w:trHeight w:val="431"/>
        </w:trPr>
        <w:tc>
          <w:tcPr>
            <w:tcW w:w="3369" w:type="dxa"/>
          </w:tcPr>
          <w:p w:rsidR="00DC657E" w:rsidRPr="00ED6A39" w:rsidRDefault="00DC657E" w:rsidP="00DC657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 w:rsidRPr="001D2B3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15570,3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95552,6</w:t>
            </w:r>
          </w:p>
        </w:tc>
        <w:tc>
          <w:tcPr>
            <w:tcW w:w="992" w:type="dxa"/>
            <w:vAlign w:val="center"/>
          </w:tcPr>
          <w:p w:rsidR="00DC657E" w:rsidRDefault="00592904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1676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DC657E" w:rsidRPr="001D2B37" w:rsidRDefault="00592904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981,3</w:t>
            </w:r>
          </w:p>
        </w:tc>
        <w:tc>
          <w:tcPr>
            <w:tcW w:w="991" w:type="dxa"/>
            <w:vAlign w:val="center"/>
          </w:tcPr>
          <w:p w:rsidR="00DC657E" w:rsidRPr="001D2B37" w:rsidRDefault="00592904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1019,1</w:t>
            </w:r>
          </w:p>
        </w:tc>
        <w:tc>
          <w:tcPr>
            <w:tcW w:w="1135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-93876,7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ED6A39" w:rsidRDefault="00DC657E" w:rsidP="00DC657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в т.ч. дотация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879,3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908,2</w:t>
            </w:r>
          </w:p>
        </w:tc>
        <w:tc>
          <w:tcPr>
            <w:tcW w:w="992" w:type="dxa"/>
            <w:vAlign w:val="center"/>
          </w:tcPr>
          <w:p w:rsidR="00DC657E" w:rsidRDefault="00C97D13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vAlign w:val="center"/>
          </w:tcPr>
          <w:p w:rsidR="00DC657E" w:rsidRPr="001D2B37" w:rsidRDefault="00C97D13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981,3</w:t>
            </w:r>
          </w:p>
        </w:tc>
        <w:tc>
          <w:tcPr>
            <w:tcW w:w="991" w:type="dxa"/>
            <w:vAlign w:val="center"/>
          </w:tcPr>
          <w:p w:rsidR="00DC657E" w:rsidRPr="001D2B37" w:rsidRDefault="00C97D13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1019,1</w:t>
            </w:r>
          </w:p>
        </w:tc>
        <w:tc>
          <w:tcPr>
            <w:tcW w:w="1135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ED6A39" w:rsidRDefault="00DC657E" w:rsidP="00DC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Субсидия на формирование современной городской среды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13463,7</w:t>
            </w:r>
          </w:p>
        </w:tc>
        <w:tc>
          <w:tcPr>
            <w:tcW w:w="1134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4606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-4606</w:t>
            </w:r>
          </w:p>
        </w:tc>
      </w:tr>
      <w:tr w:rsidR="00DC657E" w:rsidRPr="001D2B37" w:rsidTr="00D30E64">
        <w:trPr>
          <w:trHeight w:val="70"/>
        </w:trPr>
        <w:tc>
          <w:tcPr>
            <w:tcW w:w="3369" w:type="dxa"/>
          </w:tcPr>
          <w:p w:rsidR="00DC657E" w:rsidRPr="00ED6A39" w:rsidRDefault="00DC657E" w:rsidP="00DC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Субсидия на объекты питьевого водоснабжения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89423,4</w:t>
            </w: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-89423,4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ED6A39" w:rsidRDefault="00DC657E" w:rsidP="00DC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Субсидия на обеспечение повышения оплаты труда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57E" w:rsidRPr="001D2B37" w:rsidTr="00D30E64">
        <w:tc>
          <w:tcPr>
            <w:tcW w:w="3369" w:type="dxa"/>
          </w:tcPr>
          <w:p w:rsidR="00DC657E" w:rsidRPr="00ED6A39" w:rsidRDefault="00DC657E" w:rsidP="00DC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A3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657,7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vAlign w:val="center"/>
          </w:tcPr>
          <w:p w:rsidR="00DC657E" w:rsidRDefault="00C97D13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51" w:type="dxa"/>
            <w:vAlign w:val="center"/>
          </w:tcPr>
          <w:p w:rsidR="00DC657E" w:rsidRDefault="00693672" w:rsidP="0069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693672" w:rsidRPr="001D2B37" w:rsidRDefault="00693672" w:rsidP="00693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DC657E" w:rsidRPr="001D2B37" w:rsidRDefault="00A71917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DC657E" w:rsidRDefault="00DC657E" w:rsidP="00DC6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57E" w:rsidRPr="001D2B37" w:rsidTr="00D30E64">
        <w:tc>
          <w:tcPr>
            <w:tcW w:w="3369" w:type="dxa"/>
          </w:tcPr>
          <w:p w:rsidR="00DC657E" w:rsidRPr="001D2B37" w:rsidRDefault="00DC657E" w:rsidP="00DC657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D2B37">
              <w:rPr>
                <w:rFonts w:ascii="Times New Roman" w:hAnsi="Times New Roman" w:cs="Times New Roman"/>
                <w:b/>
              </w:rPr>
              <w:t>Всего бюджет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55924,4</w:t>
            </w:r>
          </w:p>
        </w:tc>
        <w:tc>
          <w:tcPr>
            <w:tcW w:w="1134" w:type="dxa"/>
            <w:vAlign w:val="center"/>
          </w:tcPr>
          <w:p w:rsidR="00DC657E" w:rsidRPr="001D2B37" w:rsidRDefault="00DC657E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134797,3</w:t>
            </w:r>
          </w:p>
        </w:tc>
        <w:tc>
          <w:tcPr>
            <w:tcW w:w="992" w:type="dxa"/>
          </w:tcPr>
          <w:p w:rsidR="00DC657E" w:rsidRDefault="00DC657E" w:rsidP="00C97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97D13">
              <w:rPr>
                <w:rFonts w:ascii="Times New Roman" w:hAnsi="Times New Roman" w:cs="Times New Roman"/>
                <w:b/>
              </w:rPr>
              <w:t>2182,7</w:t>
            </w:r>
          </w:p>
        </w:tc>
        <w:tc>
          <w:tcPr>
            <w:tcW w:w="851" w:type="dxa"/>
            <w:vAlign w:val="center"/>
          </w:tcPr>
          <w:p w:rsidR="00DC657E" w:rsidRPr="001D2B37" w:rsidRDefault="00693672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vAlign w:val="center"/>
          </w:tcPr>
          <w:p w:rsidR="00DC657E" w:rsidRPr="001D2B37" w:rsidRDefault="00DC657E" w:rsidP="00C97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97D13">
              <w:rPr>
                <w:rFonts w:ascii="Times New Roman" w:hAnsi="Times New Roman" w:cs="Times New Roman"/>
                <w:b/>
              </w:rPr>
              <w:t>1731,8</w:t>
            </w:r>
          </w:p>
        </w:tc>
        <w:tc>
          <w:tcPr>
            <w:tcW w:w="991" w:type="dxa"/>
            <w:vAlign w:val="center"/>
          </w:tcPr>
          <w:p w:rsidR="00DC657E" w:rsidRPr="001D2B37" w:rsidRDefault="00C97D13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42137</w:t>
            </w:r>
          </w:p>
        </w:tc>
        <w:tc>
          <w:tcPr>
            <w:tcW w:w="1135" w:type="dxa"/>
            <w:vAlign w:val="center"/>
          </w:tcPr>
          <w:p w:rsidR="00DC657E" w:rsidRPr="001D2B37" w:rsidRDefault="00A71917" w:rsidP="00DC6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-92614,6</w:t>
            </w:r>
          </w:p>
        </w:tc>
      </w:tr>
    </w:tbl>
    <w:p w:rsidR="00DC657E" w:rsidRPr="001D2B37" w:rsidRDefault="00DC657E" w:rsidP="00DC657E">
      <w:pPr>
        <w:spacing w:after="0"/>
        <w:rPr>
          <w:rFonts w:ascii="Times New Roman" w:hAnsi="Times New Roman" w:cs="Times New Roman"/>
          <w:highlight w:val="yellow"/>
        </w:rPr>
      </w:pPr>
    </w:p>
    <w:p w:rsidR="00DC657E" w:rsidRPr="001A274B" w:rsidRDefault="00DC657E" w:rsidP="00DC6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В доходах также у</w:t>
      </w:r>
      <w:r w:rsidRPr="001A274B">
        <w:rPr>
          <w:rFonts w:ascii="Times New Roman" w:hAnsi="Times New Roman" w:cs="Times New Roman"/>
          <w:spacing w:val="-6"/>
          <w:sz w:val="28"/>
          <w:szCs w:val="28"/>
        </w:rPr>
        <w:t>чтено поступление реструктурированной задолженности, подлежащей погашению в 20</w:t>
      </w:r>
      <w:r>
        <w:rPr>
          <w:rFonts w:ascii="Times New Roman" w:hAnsi="Times New Roman" w:cs="Times New Roman"/>
          <w:spacing w:val="-6"/>
          <w:sz w:val="28"/>
          <w:szCs w:val="28"/>
        </w:rPr>
        <w:t>22-2024гг.</w:t>
      </w:r>
      <w:r w:rsidRPr="001A274B">
        <w:rPr>
          <w:rFonts w:ascii="Times New Roman" w:hAnsi="Times New Roman" w:cs="Times New Roman"/>
          <w:spacing w:val="-6"/>
          <w:sz w:val="28"/>
          <w:szCs w:val="28"/>
        </w:rPr>
        <w:t>, дополнительные поступления за счет повышения эффективности контрольной работы налоговых органов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C657E" w:rsidRDefault="00DC657E" w:rsidP="00DC657E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274B">
        <w:rPr>
          <w:rFonts w:ascii="Times New Roman" w:hAnsi="Times New Roman" w:cs="Times New Roman"/>
          <w:spacing w:val="-4"/>
          <w:sz w:val="28"/>
          <w:szCs w:val="28"/>
        </w:rPr>
        <w:t xml:space="preserve">Основные </w:t>
      </w:r>
      <w:proofErr w:type="spellStart"/>
      <w:r w:rsidRPr="001A274B">
        <w:rPr>
          <w:rFonts w:ascii="Times New Roman" w:hAnsi="Times New Roman" w:cs="Times New Roman"/>
          <w:spacing w:val="-4"/>
          <w:sz w:val="28"/>
          <w:szCs w:val="28"/>
        </w:rPr>
        <w:t>бюджетообразующие</w:t>
      </w:r>
      <w:proofErr w:type="spellEnd"/>
      <w:r w:rsidRPr="001A274B">
        <w:rPr>
          <w:rFonts w:ascii="Times New Roman" w:hAnsi="Times New Roman" w:cs="Times New Roman"/>
          <w:spacing w:val="-4"/>
          <w:sz w:val="28"/>
          <w:szCs w:val="28"/>
        </w:rPr>
        <w:t xml:space="preserve"> доходы бюджета города - налог на доходы физических лиц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4</w:t>
      </w:r>
      <w:r w:rsidR="000B1D1A">
        <w:rPr>
          <w:rFonts w:ascii="Times New Roman" w:hAnsi="Times New Roman" w:cs="Times New Roman"/>
          <w:spacing w:val="-4"/>
          <w:sz w:val="28"/>
          <w:szCs w:val="28"/>
        </w:rPr>
        <w:t>3,4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>%), земельный налог (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0B1D1A">
        <w:rPr>
          <w:rFonts w:ascii="Times New Roman" w:hAnsi="Times New Roman" w:cs="Times New Roman"/>
          <w:spacing w:val="-4"/>
          <w:sz w:val="28"/>
          <w:szCs w:val="28"/>
        </w:rPr>
        <w:t>9,2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>%), акцизы на нефтепродукты (</w:t>
      </w:r>
      <w:r>
        <w:rPr>
          <w:rFonts w:ascii="Times New Roman" w:hAnsi="Times New Roman" w:cs="Times New Roman"/>
          <w:spacing w:val="-4"/>
          <w:sz w:val="28"/>
          <w:szCs w:val="28"/>
        </w:rPr>
        <w:t>12,</w:t>
      </w:r>
      <w:r w:rsidR="000B1D1A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>%), налог на имущество физических лиц (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10,7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%), в совокупности  формируют  в  202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 xml:space="preserve"> годах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96,</w:t>
      </w:r>
      <w:r w:rsidR="000B1D1A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E3274F">
        <w:rPr>
          <w:rFonts w:ascii="Times New Roman" w:hAnsi="Times New Roman" w:cs="Times New Roman"/>
          <w:spacing w:val="-4"/>
          <w:sz w:val="28"/>
          <w:szCs w:val="28"/>
        </w:rPr>
        <w:t>%  от общего объема налоговых и неналоговых доходов бюджета города</w:t>
      </w:r>
      <w:r w:rsidRPr="001A274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C657E" w:rsidRDefault="00DC657E" w:rsidP="00DC657E">
      <w:pPr>
        <w:jc w:val="both"/>
      </w:pPr>
      <w:r w:rsidRPr="001A274B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E3274F">
        <w:rPr>
          <w:rFonts w:ascii="Times New Roman" w:hAnsi="Times New Roman" w:cs="Times New Roman"/>
          <w:sz w:val="28"/>
          <w:szCs w:val="28"/>
        </w:rPr>
        <w:t>объем безвозмездных поступлений 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274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0B1D1A">
        <w:rPr>
          <w:rFonts w:ascii="Times New Roman" w:hAnsi="Times New Roman" w:cs="Times New Roman"/>
          <w:sz w:val="28"/>
          <w:szCs w:val="28"/>
        </w:rPr>
        <w:t>1676</w:t>
      </w:r>
      <w:r w:rsidRPr="00E3274F">
        <w:rPr>
          <w:rFonts w:ascii="Times New Roman" w:hAnsi="Times New Roman" w:cs="Times New Roman"/>
          <w:sz w:val="28"/>
          <w:szCs w:val="28"/>
        </w:rPr>
        <w:t xml:space="preserve">тыс. рублей  или  удельный вес </w:t>
      </w:r>
      <w:r w:rsidR="000B1D1A">
        <w:rPr>
          <w:rFonts w:ascii="Times New Roman" w:hAnsi="Times New Roman" w:cs="Times New Roman"/>
          <w:sz w:val="28"/>
          <w:szCs w:val="28"/>
        </w:rPr>
        <w:t>4</w:t>
      </w:r>
      <w:r w:rsidRPr="00E3274F">
        <w:rPr>
          <w:rFonts w:ascii="Times New Roman" w:hAnsi="Times New Roman" w:cs="Times New Roman"/>
          <w:sz w:val="28"/>
          <w:szCs w:val="28"/>
        </w:rPr>
        <w:t xml:space="preserve">% от общего дохода, из них: дотация - </w:t>
      </w:r>
      <w:r w:rsidR="000B1D1A">
        <w:rPr>
          <w:rFonts w:ascii="Times New Roman" w:hAnsi="Times New Roman" w:cs="Times New Roman"/>
          <w:sz w:val="28"/>
          <w:szCs w:val="28"/>
        </w:rPr>
        <w:t>946</w:t>
      </w:r>
      <w:r w:rsidRPr="00E32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74F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Pr="00E3274F">
        <w:rPr>
          <w:rFonts w:ascii="Times New Roman" w:hAnsi="Times New Roman" w:cs="Times New Roman"/>
          <w:sz w:val="28"/>
          <w:szCs w:val="28"/>
        </w:rPr>
        <w:t xml:space="preserve"> или </w:t>
      </w:r>
      <w:r w:rsidR="000B1D1A">
        <w:rPr>
          <w:rFonts w:ascii="Times New Roman" w:hAnsi="Times New Roman" w:cs="Times New Roman"/>
          <w:sz w:val="28"/>
          <w:szCs w:val="28"/>
        </w:rPr>
        <w:t>2,2</w:t>
      </w:r>
      <w:r w:rsidRPr="00E3274F">
        <w:rPr>
          <w:rFonts w:ascii="Times New Roman" w:hAnsi="Times New Roman" w:cs="Times New Roman"/>
          <w:sz w:val="28"/>
          <w:szCs w:val="28"/>
        </w:rPr>
        <w:t xml:space="preserve">%, межбюджетные - </w:t>
      </w:r>
      <w:r w:rsidR="000B1D1A">
        <w:rPr>
          <w:rFonts w:ascii="Times New Roman" w:hAnsi="Times New Roman" w:cs="Times New Roman"/>
          <w:sz w:val="28"/>
          <w:szCs w:val="28"/>
        </w:rPr>
        <w:t>730</w:t>
      </w:r>
      <w:r w:rsidRPr="00E3274F">
        <w:rPr>
          <w:rFonts w:ascii="Times New Roman" w:hAnsi="Times New Roman" w:cs="Times New Roman"/>
          <w:sz w:val="28"/>
          <w:szCs w:val="28"/>
        </w:rPr>
        <w:t xml:space="preserve">тыс.руб или </w:t>
      </w:r>
      <w:r w:rsidR="000B1D1A">
        <w:rPr>
          <w:rFonts w:ascii="Times New Roman" w:hAnsi="Times New Roman" w:cs="Times New Roman"/>
          <w:sz w:val="28"/>
          <w:szCs w:val="28"/>
        </w:rPr>
        <w:t>1,8</w:t>
      </w:r>
      <w:r w:rsidRPr="00E3274F">
        <w:rPr>
          <w:rFonts w:ascii="Times New Roman" w:hAnsi="Times New Roman" w:cs="Times New Roman"/>
          <w:sz w:val="28"/>
          <w:szCs w:val="28"/>
        </w:rPr>
        <w:t>%</w:t>
      </w:r>
      <w:r w:rsidR="000B1D1A">
        <w:rPr>
          <w:rFonts w:ascii="Times New Roman" w:hAnsi="Times New Roman" w:cs="Times New Roman"/>
          <w:sz w:val="28"/>
          <w:szCs w:val="28"/>
        </w:rPr>
        <w:t>,</w:t>
      </w:r>
      <w:r w:rsidRPr="00E3274F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274F">
        <w:rPr>
          <w:rFonts w:ascii="Times New Roman" w:hAnsi="Times New Roman" w:cs="Times New Roman"/>
          <w:sz w:val="28"/>
          <w:szCs w:val="28"/>
        </w:rPr>
        <w:t xml:space="preserve"> году  общий объем  безвозмездных  поступлений  </w:t>
      </w:r>
      <w:r w:rsidR="000B1D1A">
        <w:rPr>
          <w:rFonts w:ascii="Times New Roman" w:hAnsi="Times New Roman" w:cs="Times New Roman"/>
          <w:sz w:val="28"/>
          <w:szCs w:val="28"/>
        </w:rPr>
        <w:t>981,3</w:t>
      </w:r>
      <w:r w:rsidRPr="00E3274F">
        <w:rPr>
          <w:rFonts w:ascii="Times New Roman" w:hAnsi="Times New Roman" w:cs="Times New Roman"/>
          <w:sz w:val="28"/>
          <w:szCs w:val="28"/>
        </w:rPr>
        <w:t xml:space="preserve"> тыс. рублей  и  в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274F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0B1D1A">
        <w:rPr>
          <w:rFonts w:ascii="Times New Roman" w:hAnsi="Times New Roman" w:cs="Times New Roman"/>
          <w:sz w:val="28"/>
          <w:szCs w:val="28"/>
        </w:rPr>
        <w:t>1019,1</w:t>
      </w:r>
      <w:r w:rsidRPr="00E3274F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920FF0" w:rsidRPr="000913BA" w:rsidRDefault="00920FF0" w:rsidP="00DE3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3BA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920FF0" w:rsidRPr="000913BA" w:rsidRDefault="00920FF0" w:rsidP="00431AFB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913BA">
        <w:rPr>
          <w:rFonts w:ascii="Times New Roman" w:hAnsi="Times New Roman" w:cs="Times New Roman"/>
          <w:sz w:val="28"/>
          <w:szCs w:val="28"/>
        </w:rPr>
        <w:t xml:space="preserve">      Расходная часть бюджета муниципального образования город Красный Кут  на 202</w:t>
      </w:r>
      <w:r w:rsidR="00A770F7">
        <w:rPr>
          <w:rFonts w:ascii="Times New Roman" w:hAnsi="Times New Roman" w:cs="Times New Roman"/>
          <w:sz w:val="28"/>
          <w:szCs w:val="28"/>
        </w:rPr>
        <w:t>2</w:t>
      </w:r>
      <w:r w:rsidRPr="000913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770F7">
        <w:rPr>
          <w:rFonts w:ascii="Times New Roman" w:hAnsi="Times New Roman" w:cs="Times New Roman"/>
          <w:sz w:val="28"/>
          <w:szCs w:val="28"/>
        </w:rPr>
        <w:t>3</w:t>
      </w:r>
      <w:r w:rsidRPr="000913BA">
        <w:rPr>
          <w:rFonts w:ascii="Times New Roman" w:hAnsi="Times New Roman" w:cs="Times New Roman"/>
          <w:sz w:val="28"/>
          <w:szCs w:val="28"/>
        </w:rPr>
        <w:t xml:space="preserve"> и 202</w:t>
      </w:r>
      <w:r w:rsidR="00A770F7">
        <w:rPr>
          <w:rFonts w:ascii="Times New Roman" w:hAnsi="Times New Roman" w:cs="Times New Roman"/>
          <w:sz w:val="28"/>
          <w:szCs w:val="28"/>
        </w:rPr>
        <w:t>4</w:t>
      </w:r>
      <w:r w:rsidRPr="000913BA">
        <w:rPr>
          <w:rFonts w:ascii="Times New Roman" w:hAnsi="Times New Roman" w:cs="Times New Roman"/>
          <w:sz w:val="28"/>
          <w:szCs w:val="28"/>
        </w:rPr>
        <w:t xml:space="preserve"> годов сформирована с учетом </w:t>
      </w:r>
      <w:proofErr w:type="spellStart"/>
      <w:r w:rsidRPr="000913BA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0913BA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муниципальных программ (или) </w:t>
      </w:r>
      <w:proofErr w:type="spellStart"/>
      <w:r w:rsidRPr="000913B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0913BA">
        <w:rPr>
          <w:rFonts w:ascii="Times New Roman" w:hAnsi="Times New Roman" w:cs="Times New Roman"/>
          <w:sz w:val="28"/>
          <w:szCs w:val="28"/>
        </w:rPr>
        <w:t xml:space="preserve"> направлений деятельности, исходя из необходимости обеспечения в первоочередном порядке исполнения публичных нормативных и приравненных к ним обязательств, достижения целей и реализации мероприятий, предусмотренных указами Президента Российской Федерации от 7 мая 2012 года.</w:t>
      </w:r>
    </w:p>
    <w:p w:rsidR="00920FF0" w:rsidRPr="003D728C" w:rsidRDefault="00920FF0" w:rsidP="00431AFB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D728C">
        <w:rPr>
          <w:rFonts w:ascii="Times New Roman" w:hAnsi="Times New Roman" w:cs="Times New Roman"/>
          <w:sz w:val="28"/>
          <w:szCs w:val="28"/>
        </w:rPr>
        <w:t>Общий объем расходов на 202</w:t>
      </w:r>
      <w:r w:rsidR="003D728C" w:rsidRPr="003D728C">
        <w:rPr>
          <w:rFonts w:ascii="Times New Roman" w:hAnsi="Times New Roman" w:cs="Times New Roman"/>
          <w:sz w:val="28"/>
          <w:szCs w:val="28"/>
        </w:rPr>
        <w:t>2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составит 4</w:t>
      </w:r>
      <w:r w:rsidR="003D728C" w:rsidRPr="003D728C">
        <w:rPr>
          <w:rFonts w:ascii="Times New Roman" w:hAnsi="Times New Roman" w:cs="Times New Roman"/>
          <w:sz w:val="28"/>
          <w:szCs w:val="28"/>
        </w:rPr>
        <w:t>1452,7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D728C" w:rsidRPr="003D728C">
        <w:rPr>
          <w:rFonts w:ascii="Times New Roman" w:hAnsi="Times New Roman" w:cs="Times New Roman"/>
          <w:sz w:val="28"/>
          <w:szCs w:val="28"/>
        </w:rPr>
        <w:t>3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4</w:t>
      </w:r>
      <w:r w:rsidR="003D728C" w:rsidRPr="003D728C">
        <w:rPr>
          <w:rFonts w:ascii="Times New Roman" w:hAnsi="Times New Roman" w:cs="Times New Roman"/>
          <w:sz w:val="28"/>
          <w:szCs w:val="28"/>
        </w:rPr>
        <w:t>1731,8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3D728C" w:rsidRPr="003D728C">
        <w:rPr>
          <w:rFonts w:ascii="Times New Roman" w:hAnsi="Times New Roman" w:cs="Times New Roman"/>
          <w:sz w:val="28"/>
          <w:szCs w:val="28"/>
        </w:rPr>
        <w:t>4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</w:t>
      </w:r>
      <w:r w:rsidR="000913BA" w:rsidRPr="003D728C">
        <w:rPr>
          <w:rFonts w:ascii="Times New Roman" w:hAnsi="Times New Roman" w:cs="Times New Roman"/>
          <w:sz w:val="28"/>
          <w:szCs w:val="28"/>
        </w:rPr>
        <w:t>4</w:t>
      </w:r>
      <w:r w:rsidR="003D728C" w:rsidRPr="003D728C">
        <w:rPr>
          <w:rFonts w:ascii="Times New Roman" w:hAnsi="Times New Roman" w:cs="Times New Roman"/>
          <w:sz w:val="28"/>
          <w:szCs w:val="28"/>
        </w:rPr>
        <w:t>2137,0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20FF0" w:rsidRPr="003D728C" w:rsidRDefault="00920FF0" w:rsidP="00431AFB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D728C">
        <w:rPr>
          <w:rFonts w:ascii="Times New Roman" w:hAnsi="Times New Roman" w:cs="Times New Roman"/>
          <w:sz w:val="28"/>
          <w:szCs w:val="28"/>
        </w:rPr>
        <w:t xml:space="preserve">      Объем бюджетных ассигнований на содержание органа местного самоуправления (городской Совет депутатов) предусмотрено на 202</w:t>
      </w:r>
      <w:r w:rsidR="003D728C" w:rsidRPr="003D728C">
        <w:rPr>
          <w:rFonts w:ascii="Times New Roman" w:hAnsi="Times New Roman" w:cs="Times New Roman"/>
          <w:sz w:val="28"/>
          <w:szCs w:val="28"/>
        </w:rPr>
        <w:t>2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3D728C" w:rsidRPr="003D728C">
        <w:rPr>
          <w:rFonts w:ascii="Times New Roman" w:hAnsi="Times New Roman" w:cs="Times New Roman"/>
          <w:sz w:val="28"/>
          <w:szCs w:val="28"/>
        </w:rPr>
        <w:t>90,06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3D728C" w:rsidRPr="003D728C">
        <w:rPr>
          <w:rFonts w:ascii="Times New Roman" w:hAnsi="Times New Roman" w:cs="Times New Roman"/>
          <w:sz w:val="28"/>
          <w:szCs w:val="28"/>
        </w:rPr>
        <w:t>3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D728C" w:rsidRPr="003D728C">
        <w:rPr>
          <w:rFonts w:ascii="Times New Roman" w:hAnsi="Times New Roman" w:cs="Times New Roman"/>
          <w:sz w:val="28"/>
          <w:szCs w:val="28"/>
        </w:rPr>
        <w:t>400,8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3D728C" w:rsidRPr="003D728C">
        <w:rPr>
          <w:rFonts w:ascii="Times New Roman" w:hAnsi="Times New Roman" w:cs="Times New Roman"/>
          <w:sz w:val="28"/>
          <w:szCs w:val="28"/>
        </w:rPr>
        <w:t>4</w:t>
      </w:r>
      <w:r w:rsidRPr="003D72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D728C" w:rsidRPr="003D728C">
        <w:rPr>
          <w:rFonts w:ascii="Times New Roman" w:hAnsi="Times New Roman" w:cs="Times New Roman"/>
          <w:sz w:val="28"/>
          <w:szCs w:val="28"/>
        </w:rPr>
        <w:t>400,8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20FF0" w:rsidRPr="003D728C" w:rsidRDefault="00920FF0" w:rsidP="00431AFB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D728C">
        <w:rPr>
          <w:rFonts w:ascii="Times New Roman" w:hAnsi="Times New Roman" w:cs="Times New Roman"/>
          <w:sz w:val="28"/>
          <w:szCs w:val="28"/>
        </w:rPr>
        <w:t xml:space="preserve">      Объем бюджетных ассигнований на исполнение публичных нормативных обязательств предусмотрен на 202</w:t>
      </w:r>
      <w:r w:rsidR="003D728C" w:rsidRPr="003D728C">
        <w:rPr>
          <w:rFonts w:ascii="Times New Roman" w:hAnsi="Times New Roman" w:cs="Times New Roman"/>
          <w:sz w:val="28"/>
          <w:szCs w:val="28"/>
        </w:rPr>
        <w:t xml:space="preserve">2 год в сумме 240,0 тыс. рублей на </w:t>
      </w:r>
      <w:r w:rsidR="00BE3706" w:rsidRPr="003D728C">
        <w:rPr>
          <w:rFonts w:ascii="Times New Roman" w:hAnsi="Times New Roman" w:cs="Times New Roman"/>
          <w:sz w:val="28"/>
          <w:szCs w:val="28"/>
        </w:rPr>
        <w:t>202</w:t>
      </w:r>
      <w:r w:rsidR="003D728C" w:rsidRPr="003D728C">
        <w:rPr>
          <w:rFonts w:ascii="Times New Roman" w:hAnsi="Times New Roman" w:cs="Times New Roman"/>
          <w:sz w:val="28"/>
          <w:szCs w:val="28"/>
        </w:rPr>
        <w:t>3</w:t>
      </w:r>
      <w:r w:rsidR="00BE3706" w:rsidRPr="003D728C">
        <w:rPr>
          <w:rFonts w:ascii="Times New Roman" w:hAnsi="Times New Roman" w:cs="Times New Roman"/>
          <w:sz w:val="28"/>
          <w:szCs w:val="28"/>
        </w:rPr>
        <w:t xml:space="preserve"> и 202</w:t>
      </w:r>
      <w:r w:rsidR="003D728C" w:rsidRPr="003D728C">
        <w:rPr>
          <w:rFonts w:ascii="Times New Roman" w:hAnsi="Times New Roman" w:cs="Times New Roman"/>
          <w:sz w:val="28"/>
          <w:szCs w:val="28"/>
        </w:rPr>
        <w:t>4</w:t>
      </w:r>
      <w:r w:rsidR="00BE3706" w:rsidRPr="003D728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D728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E3706" w:rsidRPr="003D728C">
        <w:rPr>
          <w:rFonts w:ascii="Times New Roman" w:hAnsi="Times New Roman" w:cs="Times New Roman"/>
          <w:sz w:val="28"/>
          <w:szCs w:val="28"/>
        </w:rPr>
        <w:t>2</w:t>
      </w:r>
      <w:r w:rsidR="003D728C" w:rsidRPr="003D728C">
        <w:rPr>
          <w:rFonts w:ascii="Times New Roman" w:hAnsi="Times New Roman" w:cs="Times New Roman"/>
          <w:sz w:val="28"/>
          <w:szCs w:val="28"/>
        </w:rPr>
        <w:t>5</w:t>
      </w:r>
      <w:r w:rsidR="00BE3706" w:rsidRPr="003D728C">
        <w:rPr>
          <w:rFonts w:ascii="Times New Roman" w:hAnsi="Times New Roman" w:cs="Times New Roman"/>
          <w:sz w:val="28"/>
          <w:szCs w:val="28"/>
        </w:rPr>
        <w:t>0,0</w:t>
      </w:r>
      <w:r w:rsidRPr="003D72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E3706" w:rsidRPr="003D728C">
        <w:rPr>
          <w:rFonts w:ascii="Times New Roman" w:hAnsi="Times New Roman" w:cs="Times New Roman"/>
          <w:sz w:val="28"/>
          <w:szCs w:val="28"/>
        </w:rPr>
        <w:t>.</w:t>
      </w:r>
    </w:p>
    <w:p w:rsidR="00920FF0" w:rsidRPr="00230A5A" w:rsidRDefault="00920FF0" w:rsidP="00431AFB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D728C">
        <w:rPr>
          <w:rFonts w:ascii="Times New Roman" w:hAnsi="Times New Roman" w:cs="Times New Roman"/>
          <w:sz w:val="28"/>
          <w:szCs w:val="28"/>
        </w:rPr>
        <w:t xml:space="preserve">       Общий объем бюджетных ассигнований на предоставление субсидий на выполнение муниципального задания</w:t>
      </w:r>
      <w:r w:rsidR="00230A5A">
        <w:rPr>
          <w:rFonts w:ascii="Times New Roman" w:hAnsi="Times New Roman" w:cs="Times New Roman"/>
          <w:sz w:val="28"/>
          <w:szCs w:val="28"/>
        </w:rPr>
        <w:t xml:space="preserve"> и </w:t>
      </w:r>
      <w:r w:rsidR="00230A5A" w:rsidRPr="00230A5A">
        <w:rPr>
          <w:rFonts w:ascii="Times New Roman" w:hAnsi="Times New Roman" w:cs="Times New Roman"/>
          <w:sz w:val="28"/>
          <w:szCs w:val="28"/>
        </w:rPr>
        <w:t>иные цели</w:t>
      </w:r>
      <w:r w:rsidRPr="00230A5A">
        <w:rPr>
          <w:rFonts w:ascii="Times New Roman" w:hAnsi="Times New Roman" w:cs="Times New Roman"/>
          <w:sz w:val="28"/>
          <w:szCs w:val="28"/>
        </w:rPr>
        <w:t xml:space="preserve"> бюджетным учреждениям предусмотрено на 202</w:t>
      </w:r>
      <w:r w:rsidR="003D728C" w:rsidRPr="00230A5A">
        <w:rPr>
          <w:rFonts w:ascii="Times New Roman" w:hAnsi="Times New Roman" w:cs="Times New Roman"/>
          <w:sz w:val="28"/>
          <w:szCs w:val="28"/>
        </w:rPr>
        <w:t>2</w:t>
      </w:r>
      <w:r w:rsidRPr="00230A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30A5A" w:rsidRPr="00230A5A">
        <w:rPr>
          <w:rFonts w:ascii="Times New Roman" w:hAnsi="Times New Roman" w:cs="Times New Roman"/>
          <w:sz w:val="28"/>
          <w:szCs w:val="28"/>
        </w:rPr>
        <w:t>9561,9</w:t>
      </w:r>
      <w:r w:rsidRPr="00230A5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D728C" w:rsidRPr="00230A5A">
        <w:rPr>
          <w:rFonts w:ascii="Times New Roman" w:hAnsi="Times New Roman" w:cs="Times New Roman"/>
          <w:sz w:val="28"/>
          <w:szCs w:val="28"/>
        </w:rPr>
        <w:t>3</w:t>
      </w:r>
      <w:r w:rsidRPr="00230A5A">
        <w:rPr>
          <w:rFonts w:ascii="Times New Roman" w:hAnsi="Times New Roman" w:cs="Times New Roman"/>
          <w:sz w:val="28"/>
          <w:szCs w:val="28"/>
        </w:rPr>
        <w:t xml:space="preserve"> год 1</w:t>
      </w:r>
      <w:r w:rsidR="00230A5A" w:rsidRPr="00230A5A">
        <w:rPr>
          <w:rFonts w:ascii="Times New Roman" w:hAnsi="Times New Roman" w:cs="Times New Roman"/>
          <w:sz w:val="28"/>
          <w:szCs w:val="28"/>
        </w:rPr>
        <w:t>0642,9</w:t>
      </w:r>
      <w:r w:rsidRPr="00230A5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3D728C" w:rsidRPr="00230A5A">
        <w:rPr>
          <w:rFonts w:ascii="Times New Roman" w:hAnsi="Times New Roman" w:cs="Times New Roman"/>
          <w:sz w:val="28"/>
          <w:szCs w:val="28"/>
        </w:rPr>
        <w:t>4</w:t>
      </w:r>
      <w:r w:rsidRPr="00230A5A">
        <w:rPr>
          <w:rFonts w:ascii="Times New Roman" w:hAnsi="Times New Roman" w:cs="Times New Roman"/>
          <w:sz w:val="28"/>
          <w:szCs w:val="28"/>
        </w:rPr>
        <w:t xml:space="preserve"> год 1</w:t>
      </w:r>
      <w:r w:rsidR="00230A5A" w:rsidRPr="00230A5A">
        <w:rPr>
          <w:rFonts w:ascii="Times New Roman" w:hAnsi="Times New Roman" w:cs="Times New Roman"/>
          <w:sz w:val="28"/>
          <w:szCs w:val="28"/>
        </w:rPr>
        <w:t>0851,8</w:t>
      </w:r>
      <w:r w:rsidRPr="00230A5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20FF0" w:rsidRPr="00333F25" w:rsidRDefault="00920FF0" w:rsidP="00431AFB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33F25">
        <w:rPr>
          <w:rFonts w:ascii="Times New Roman" w:hAnsi="Times New Roman" w:cs="Times New Roman"/>
          <w:sz w:val="28"/>
          <w:szCs w:val="28"/>
        </w:rPr>
        <w:t xml:space="preserve">         На оказание материальной помощи и страхование   по  народной дружине предусмотрено в 202</w:t>
      </w:r>
      <w:r w:rsidR="00230A5A" w:rsidRPr="00333F25">
        <w:rPr>
          <w:rFonts w:ascii="Times New Roman" w:hAnsi="Times New Roman" w:cs="Times New Roman"/>
          <w:sz w:val="28"/>
          <w:szCs w:val="28"/>
        </w:rPr>
        <w:t>2</w:t>
      </w:r>
      <w:r w:rsidRPr="00333F2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33F25" w:rsidRPr="00333F25">
        <w:rPr>
          <w:rFonts w:ascii="Times New Roman" w:hAnsi="Times New Roman" w:cs="Times New Roman"/>
          <w:sz w:val="28"/>
          <w:szCs w:val="28"/>
        </w:rPr>
        <w:t>150,0</w:t>
      </w:r>
      <w:r w:rsidRPr="00333F25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333F25" w:rsidRPr="00333F25">
        <w:rPr>
          <w:rFonts w:ascii="Times New Roman" w:hAnsi="Times New Roman" w:cs="Times New Roman"/>
          <w:sz w:val="28"/>
          <w:szCs w:val="28"/>
        </w:rPr>
        <w:t>3</w:t>
      </w:r>
      <w:r w:rsidRPr="00333F25">
        <w:rPr>
          <w:rFonts w:ascii="Times New Roman" w:hAnsi="Times New Roman" w:cs="Times New Roman"/>
          <w:sz w:val="28"/>
          <w:szCs w:val="28"/>
        </w:rPr>
        <w:t xml:space="preserve"> году-</w:t>
      </w:r>
      <w:r w:rsidR="00333F25" w:rsidRPr="00333F25">
        <w:rPr>
          <w:rFonts w:ascii="Times New Roman" w:hAnsi="Times New Roman" w:cs="Times New Roman"/>
          <w:sz w:val="28"/>
          <w:szCs w:val="28"/>
        </w:rPr>
        <w:t>160</w:t>
      </w:r>
      <w:r w:rsidRPr="00333F25">
        <w:rPr>
          <w:rFonts w:ascii="Times New Roman" w:hAnsi="Times New Roman" w:cs="Times New Roman"/>
          <w:sz w:val="28"/>
          <w:szCs w:val="28"/>
        </w:rPr>
        <w:t>,0 тыс. рублей и на 202</w:t>
      </w:r>
      <w:r w:rsidR="00333F25" w:rsidRPr="00333F25">
        <w:rPr>
          <w:rFonts w:ascii="Times New Roman" w:hAnsi="Times New Roman" w:cs="Times New Roman"/>
          <w:sz w:val="28"/>
          <w:szCs w:val="28"/>
        </w:rPr>
        <w:t>4</w:t>
      </w:r>
      <w:r w:rsidRPr="00333F25">
        <w:rPr>
          <w:rFonts w:ascii="Times New Roman" w:hAnsi="Times New Roman" w:cs="Times New Roman"/>
          <w:sz w:val="28"/>
          <w:szCs w:val="28"/>
        </w:rPr>
        <w:t xml:space="preserve"> год -</w:t>
      </w:r>
      <w:r w:rsidR="00333F25" w:rsidRPr="00333F25">
        <w:rPr>
          <w:rFonts w:ascii="Times New Roman" w:hAnsi="Times New Roman" w:cs="Times New Roman"/>
          <w:sz w:val="28"/>
          <w:szCs w:val="28"/>
        </w:rPr>
        <w:t>161,0</w:t>
      </w:r>
      <w:r w:rsidRPr="00333F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20FF0" w:rsidRPr="00314CC3" w:rsidRDefault="00431AFB" w:rsidP="00431AFB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14CC3">
        <w:rPr>
          <w:rFonts w:ascii="Times New Roman" w:hAnsi="Times New Roman" w:cs="Times New Roman"/>
          <w:sz w:val="28"/>
          <w:szCs w:val="28"/>
        </w:rPr>
        <w:t>На ремонт памятников воинской славы в</w:t>
      </w:r>
      <w:r w:rsidR="00920FF0" w:rsidRPr="00314CC3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314CC3" w:rsidRPr="00314CC3">
        <w:rPr>
          <w:rFonts w:ascii="Times New Roman" w:hAnsi="Times New Roman" w:cs="Times New Roman"/>
          <w:sz w:val="28"/>
          <w:szCs w:val="28"/>
        </w:rPr>
        <w:t>на 2022 год</w:t>
      </w:r>
      <w:r w:rsidRPr="00314CC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314CC3" w:rsidRPr="00314CC3">
        <w:rPr>
          <w:rFonts w:ascii="Times New Roman" w:hAnsi="Times New Roman" w:cs="Times New Roman"/>
          <w:sz w:val="28"/>
          <w:szCs w:val="28"/>
        </w:rPr>
        <w:t>250,0</w:t>
      </w:r>
      <w:r w:rsidR="00920FF0" w:rsidRPr="00314CC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4CC3" w:rsidRPr="00314CC3">
        <w:rPr>
          <w:rFonts w:ascii="Times New Roman" w:hAnsi="Times New Roman" w:cs="Times New Roman"/>
          <w:sz w:val="28"/>
          <w:szCs w:val="28"/>
        </w:rPr>
        <w:t>, на 2023 и 2024 годы по 300,0 тыс. рублей.</w:t>
      </w:r>
    </w:p>
    <w:p w:rsidR="00920FF0" w:rsidRPr="00314CC3" w:rsidRDefault="00920FF0" w:rsidP="00431AFB">
      <w:pPr>
        <w:autoSpaceDE w:val="0"/>
        <w:autoSpaceDN w:val="0"/>
        <w:adjustRightInd w:val="0"/>
        <w:spacing w:after="0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14CC3">
        <w:rPr>
          <w:rFonts w:ascii="Times New Roman" w:hAnsi="Times New Roman" w:cs="Times New Roman"/>
          <w:sz w:val="28"/>
          <w:szCs w:val="28"/>
        </w:rPr>
        <w:t xml:space="preserve">       Объем бюджетных ассигнований дорожного фонда </w:t>
      </w:r>
      <w:r w:rsidR="00314CC3" w:rsidRPr="00314CC3">
        <w:rPr>
          <w:rFonts w:ascii="Times New Roman" w:hAnsi="Times New Roman" w:cs="Times New Roman"/>
          <w:sz w:val="28"/>
          <w:szCs w:val="28"/>
        </w:rPr>
        <w:t>в 2022 году</w:t>
      </w:r>
      <w:r w:rsidR="00431AFB" w:rsidRPr="00314CC3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314CC3" w:rsidRPr="00314CC3">
        <w:rPr>
          <w:rFonts w:ascii="Times New Roman" w:hAnsi="Times New Roman" w:cs="Times New Roman"/>
          <w:sz w:val="28"/>
          <w:szCs w:val="28"/>
        </w:rPr>
        <w:t>5237,3 тыс. рублей, на 2023 год 5318,3 тыс. рублей и в 2024 году 5465,6 тыс. рублей</w:t>
      </w:r>
      <w:r w:rsidR="00431AFB" w:rsidRPr="00314CC3">
        <w:rPr>
          <w:rFonts w:ascii="Times New Roman" w:hAnsi="Times New Roman" w:cs="Times New Roman"/>
          <w:sz w:val="28"/>
          <w:szCs w:val="28"/>
        </w:rPr>
        <w:t>.</w:t>
      </w:r>
    </w:p>
    <w:p w:rsidR="00431AFB" w:rsidRPr="00A770F7" w:rsidRDefault="00431AFB" w:rsidP="00431AFB">
      <w:pPr>
        <w:spacing w:line="240" w:lineRule="auto"/>
        <w:ind w:left="284" w:right="566" w:firstLineChars="252"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20FF0" w:rsidRPr="00314CC3" w:rsidRDefault="00920FF0" w:rsidP="00431AFB">
      <w:pPr>
        <w:spacing w:line="240" w:lineRule="auto"/>
        <w:ind w:left="284" w:right="566" w:firstLineChars="2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CC3">
        <w:rPr>
          <w:rFonts w:ascii="Times New Roman" w:hAnsi="Times New Roman" w:cs="Times New Roman"/>
          <w:b/>
          <w:sz w:val="28"/>
          <w:szCs w:val="28"/>
        </w:rPr>
        <w:lastRenderedPageBreak/>
        <w:t>По отрасли «Жилищно-коммунальное хозяйство»:</w:t>
      </w:r>
    </w:p>
    <w:p w:rsidR="00920FF0" w:rsidRPr="00811AE8" w:rsidRDefault="00920FF0" w:rsidP="00431AFB">
      <w:pPr>
        <w:spacing w:line="240" w:lineRule="auto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722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22AF" w:rsidRPr="003722AF">
        <w:rPr>
          <w:rFonts w:ascii="Times New Roman" w:hAnsi="Times New Roman" w:cs="Times New Roman"/>
          <w:sz w:val="28"/>
          <w:szCs w:val="28"/>
        </w:rPr>
        <w:t>2</w:t>
      </w:r>
      <w:r w:rsidRPr="003722AF">
        <w:rPr>
          <w:rFonts w:ascii="Times New Roman" w:hAnsi="Times New Roman" w:cs="Times New Roman"/>
          <w:sz w:val="28"/>
          <w:szCs w:val="28"/>
        </w:rPr>
        <w:t xml:space="preserve"> год запланированы расходы в </w:t>
      </w:r>
      <w:r w:rsidRPr="00811AE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31AFB" w:rsidRPr="00811AE8">
        <w:rPr>
          <w:rFonts w:ascii="Times New Roman" w:hAnsi="Times New Roman" w:cs="Times New Roman"/>
          <w:sz w:val="28"/>
          <w:szCs w:val="28"/>
        </w:rPr>
        <w:t>18</w:t>
      </w:r>
      <w:r w:rsidR="00811AE8" w:rsidRPr="00811AE8">
        <w:rPr>
          <w:rFonts w:ascii="Times New Roman" w:hAnsi="Times New Roman" w:cs="Times New Roman"/>
          <w:sz w:val="28"/>
          <w:szCs w:val="28"/>
        </w:rPr>
        <w:t>912,7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 xml:space="preserve">- на жилищное хозяйство </w:t>
      </w:r>
      <w:r w:rsidR="003722AF" w:rsidRPr="00811AE8">
        <w:rPr>
          <w:rFonts w:ascii="Times New Roman" w:hAnsi="Times New Roman" w:cs="Times New Roman"/>
          <w:sz w:val="28"/>
          <w:szCs w:val="28"/>
        </w:rPr>
        <w:t>2692,5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811AE8" w:rsidRPr="00811AE8">
        <w:rPr>
          <w:rFonts w:ascii="Times New Roman" w:hAnsi="Times New Roman" w:cs="Times New Roman"/>
          <w:sz w:val="28"/>
          <w:szCs w:val="28"/>
        </w:rPr>
        <w:t>5785,7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 xml:space="preserve">- на благоустройство </w:t>
      </w:r>
      <w:r w:rsidR="00811AE8" w:rsidRPr="00811AE8">
        <w:rPr>
          <w:rFonts w:ascii="Times New Roman" w:hAnsi="Times New Roman" w:cs="Times New Roman"/>
          <w:sz w:val="28"/>
          <w:szCs w:val="28"/>
        </w:rPr>
        <w:t>10434,5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0FF0" w:rsidRPr="00811AE8" w:rsidRDefault="00920FF0" w:rsidP="00431AFB">
      <w:pPr>
        <w:spacing w:line="240" w:lineRule="auto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722AF">
        <w:rPr>
          <w:rFonts w:ascii="Times New Roman" w:hAnsi="Times New Roman" w:cs="Times New Roman"/>
          <w:sz w:val="28"/>
          <w:szCs w:val="28"/>
        </w:rPr>
        <w:t>На 202</w:t>
      </w:r>
      <w:r w:rsidR="003722AF" w:rsidRPr="003722AF">
        <w:rPr>
          <w:rFonts w:ascii="Times New Roman" w:hAnsi="Times New Roman" w:cs="Times New Roman"/>
          <w:sz w:val="28"/>
          <w:szCs w:val="28"/>
        </w:rPr>
        <w:t>3</w:t>
      </w:r>
      <w:r w:rsidRPr="003722AF">
        <w:rPr>
          <w:rFonts w:ascii="Times New Roman" w:hAnsi="Times New Roman" w:cs="Times New Roman"/>
          <w:sz w:val="28"/>
          <w:szCs w:val="28"/>
        </w:rPr>
        <w:t xml:space="preserve"> год запланированы расходы в </w:t>
      </w:r>
      <w:r w:rsidRPr="00811AE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31AFB" w:rsidRPr="00811AE8">
        <w:rPr>
          <w:rFonts w:ascii="Times New Roman" w:hAnsi="Times New Roman" w:cs="Times New Roman"/>
          <w:sz w:val="28"/>
          <w:szCs w:val="28"/>
        </w:rPr>
        <w:t>1</w:t>
      </w:r>
      <w:r w:rsidR="00811AE8" w:rsidRPr="00811AE8">
        <w:rPr>
          <w:rFonts w:ascii="Times New Roman" w:hAnsi="Times New Roman" w:cs="Times New Roman"/>
          <w:sz w:val="28"/>
          <w:szCs w:val="28"/>
        </w:rPr>
        <w:t>8109,7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 xml:space="preserve">- на жилищное хозяйство </w:t>
      </w:r>
      <w:r w:rsidR="003722AF" w:rsidRPr="00811AE8">
        <w:rPr>
          <w:rFonts w:ascii="Times New Roman" w:hAnsi="Times New Roman" w:cs="Times New Roman"/>
          <w:sz w:val="28"/>
          <w:szCs w:val="28"/>
        </w:rPr>
        <w:t>600,0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811AE8" w:rsidRPr="00811AE8">
        <w:rPr>
          <w:rFonts w:ascii="Times New Roman" w:hAnsi="Times New Roman" w:cs="Times New Roman"/>
          <w:sz w:val="28"/>
          <w:szCs w:val="28"/>
        </w:rPr>
        <w:t>5300</w:t>
      </w:r>
      <w:r w:rsidR="00431AFB" w:rsidRPr="00811AE8">
        <w:rPr>
          <w:rFonts w:ascii="Times New Roman" w:hAnsi="Times New Roman" w:cs="Times New Roman"/>
          <w:sz w:val="28"/>
          <w:szCs w:val="28"/>
        </w:rPr>
        <w:t>,0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 xml:space="preserve">- на благоустройство </w:t>
      </w:r>
      <w:r w:rsidR="00431AFB" w:rsidRPr="00811AE8">
        <w:rPr>
          <w:rFonts w:ascii="Times New Roman" w:hAnsi="Times New Roman" w:cs="Times New Roman"/>
          <w:sz w:val="28"/>
          <w:szCs w:val="28"/>
        </w:rPr>
        <w:t>1</w:t>
      </w:r>
      <w:r w:rsidR="00811AE8" w:rsidRPr="00811AE8">
        <w:rPr>
          <w:rFonts w:ascii="Times New Roman" w:hAnsi="Times New Roman" w:cs="Times New Roman"/>
          <w:sz w:val="28"/>
          <w:szCs w:val="28"/>
        </w:rPr>
        <w:t>2209,7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0FF0" w:rsidRPr="00811AE8" w:rsidRDefault="00920FF0" w:rsidP="00431AFB">
      <w:pPr>
        <w:spacing w:line="240" w:lineRule="auto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722AF">
        <w:rPr>
          <w:rFonts w:ascii="Times New Roman" w:hAnsi="Times New Roman" w:cs="Times New Roman"/>
          <w:sz w:val="28"/>
          <w:szCs w:val="28"/>
        </w:rPr>
        <w:t xml:space="preserve"> На 202</w:t>
      </w:r>
      <w:r w:rsidR="003722AF" w:rsidRPr="003722AF">
        <w:rPr>
          <w:rFonts w:ascii="Times New Roman" w:hAnsi="Times New Roman" w:cs="Times New Roman"/>
          <w:sz w:val="28"/>
          <w:szCs w:val="28"/>
        </w:rPr>
        <w:t>4</w:t>
      </w:r>
      <w:r w:rsidRPr="003722AF">
        <w:rPr>
          <w:rFonts w:ascii="Times New Roman" w:hAnsi="Times New Roman" w:cs="Times New Roman"/>
          <w:sz w:val="28"/>
          <w:szCs w:val="28"/>
        </w:rPr>
        <w:t xml:space="preserve"> год запланированы </w:t>
      </w:r>
      <w:r w:rsidRPr="00811AE8">
        <w:rPr>
          <w:rFonts w:ascii="Times New Roman" w:hAnsi="Times New Roman" w:cs="Times New Roman"/>
          <w:sz w:val="28"/>
          <w:szCs w:val="28"/>
        </w:rPr>
        <w:t xml:space="preserve">расходы в размере </w:t>
      </w:r>
      <w:r w:rsidR="00431AFB" w:rsidRPr="00811AE8">
        <w:rPr>
          <w:rFonts w:ascii="Times New Roman" w:hAnsi="Times New Roman" w:cs="Times New Roman"/>
          <w:sz w:val="28"/>
          <w:szCs w:val="28"/>
        </w:rPr>
        <w:t>18</w:t>
      </w:r>
      <w:r w:rsidR="00811AE8" w:rsidRPr="00811AE8">
        <w:rPr>
          <w:rFonts w:ascii="Times New Roman" w:hAnsi="Times New Roman" w:cs="Times New Roman"/>
          <w:sz w:val="28"/>
          <w:szCs w:val="28"/>
        </w:rPr>
        <w:t>154,9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 xml:space="preserve">- на жилищное хозяйство </w:t>
      </w:r>
      <w:r w:rsidR="00431AFB" w:rsidRPr="00811AE8">
        <w:rPr>
          <w:rFonts w:ascii="Times New Roman" w:hAnsi="Times New Roman" w:cs="Times New Roman"/>
          <w:sz w:val="28"/>
          <w:szCs w:val="28"/>
        </w:rPr>
        <w:t>100,0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 xml:space="preserve">- на коммунальное хозяйство </w:t>
      </w:r>
      <w:r w:rsidR="00811AE8" w:rsidRPr="00811AE8">
        <w:rPr>
          <w:rFonts w:ascii="Times New Roman" w:hAnsi="Times New Roman" w:cs="Times New Roman"/>
          <w:sz w:val="28"/>
          <w:szCs w:val="28"/>
        </w:rPr>
        <w:t>5300</w:t>
      </w:r>
      <w:r w:rsidR="00431AFB" w:rsidRPr="00811AE8">
        <w:rPr>
          <w:rFonts w:ascii="Times New Roman" w:hAnsi="Times New Roman" w:cs="Times New Roman"/>
          <w:sz w:val="28"/>
          <w:szCs w:val="28"/>
        </w:rPr>
        <w:t>,0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20FF0" w:rsidRPr="00811AE8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11AE8">
        <w:rPr>
          <w:rFonts w:ascii="Times New Roman" w:hAnsi="Times New Roman" w:cs="Times New Roman"/>
          <w:sz w:val="28"/>
          <w:szCs w:val="28"/>
        </w:rPr>
        <w:t>- на благоустройство 1</w:t>
      </w:r>
      <w:r w:rsidR="00811AE8" w:rsidRPr="00811AE8">
        <w:rPr>
          <w:rFonts w:ascii="Times New Roman" w:hAnsi="Times New Roman" w:cs="Times New Roman"/>
          <w:sz w:val="28"/>
          <w:szCs w:val="28"/>
        </w:rPr>
        <w:t>2754,9</w:t>
      </w:r>
      <w:r w:rsidRPr="00811AE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0FF0" w:rsidRPr="00A770F7" w:rsidRDefault="00920FF0" w:rsidP="00431AFB">
      <w:pPr>
        <w:spacing w:after="0"/>
        <w:ind w:left="284" w:right="566" w:firstLineChars="252" w:firstLine="70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0FF0" w:rsidRPr="003D728C" w:rsidRDefault="00920FF0" w:rsidP="00431AFB">
      <w:pPr>
        <w:pStyle w:val="a4"/>
        <w:tabs>
          <w:tab w:val="left" w:pos="3120"/>
        </w:tabs>
        <w:spacing w:after="0" w:line="276" w:lineRule="auto"/>
        <w:ind w:left="284" w:right="566" w:firstLineChars="253" w:firstLine="708"/>
        <w:jc w:val="both"/>
        <w:rPr>
          <w:sz w:val="28"/>
          <w:szCs w:val="28"/>
        </w:rPr>
      </w:pPr>
      <w:r w:rsidRPr="003D728C">
        <w:rPr>
          <w:sz w:val="28"/>
          <w:szCs w:val="28"/>
        </w:rPr>
        <w:t>В бюджетах на 202</w:t>
      </w:r>
      <w:r w:rsidR="003D728C" w:rsidRPr="003D728C">
        <w:rPr>
          <w:sz w:val="28"/>
          <w:szCs w:val="28"/>
        </w:rPr>
        <w:t>2</w:t>
      </w:r>
      <w:r w:rsidRPr="003D728C">
        <w:rPr>
          <w:sz w:val="28"/>
          <w:szCs w:val="28"/>
        </w:rPr>
        <w:t>, 202</w:t>
      </w:r>
      <w:r w:rsidR="003D728C" w:rsidRPr="003D728C">
        <w:rPr>
          <w:sz w:val="28"/>
          <w:szCs w:val="28"/>
        </w:rPr>
        <w:t>3</w:t>
      </w:r>
      <w:r w:rsidRPr="003D728C">
        <w:rPr>
          <w:sz w:val="28"/>
          <w:szCs w:val="28"/>
        </w:rPr>
        <w:t xml:space="preserve"> и на 202</w:t>
      </w:r>
      <w:r w:rsidR="003D728C" w:rsidRPr="003D728C">
        <w:rPr>
          <w:sz w:val="28"/>
          <w:szCs w:val="28"/>
        </w:rPr>
        <w:t>4</w:t>
      </w:r>
      <w:r w:rsidRPr="003D728C">
        <w:rPr>
          <w:sz w:val="28"/>
          <w:szCs w:val="28"/>
        </w:rPr>
        <w:t xml:space="preserve"> годы ежегодно предусмотрен резервный фонд в размере 50,0 тыс. рублей.</w:t>
      </w:r>
    </w:p>
    <w:p w:rsidR="00B565EA" w:rsidRPr="00496436" w:rsidRDefault="00920FF0" w:rsidP="002808B8">
      <w:pPr>
        <w:pStyle w:val="a4"/>
        <w:tabs>
          <w:tab w:val="left" w:pos="3120"/>
        </w:tabs>
        <w:spacing w:after="0" w:line="276" w:lineRule="auto"/>
        <w:ind w:left="284" w:right="566" w:firstLine="709"/>
        <w:jc w:val="both"/>
        <w:rPr>
          <w:sz w:val="28"/>
          <w:szCs w:val="28"/>
        </w:rPr>
      </w:pPr>
      <w:r w:rsidRPr="003D728C">
        <w:rPr>
          <w:sz w:val="28"/>
          <w:szCs w:val="28"/>
        </w:rPr>
        <w:t xml:space="preserve">Межбюджетные трансферты бюджету </w:t>
      </w:r>
      <w:proofErr w:type="spellStart"/>
      <w:r w:rsidRPr="003D728C">
        <w:rPr>
          <w:sz w:val="28"/>
          <w:szCs w:val="28"/>
        </w:rPr>
        <w:t>Краснокутского</w:t>
      </w:r>
      <w:proofErr w:type="spellEnd"/>
      <w:r w:rsidRPr="003D728C">
        <w:rPr>
          <w:sz w:val="28"/>
          <w:szCs w:val="28"/>
        </w:rPr>
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 (полномочия по культуре)  на 202</w:t>
      </w:r>
      <w:r w:rsidR="003D728C" w:rsidRPr="003D728C">
        <w:rPr>
          <w:sz w:val="28"/>
          <w:szCs w:val="28"/>
        </w:rPr>
        <w:t>2</w:t>
      </w:r>
      <w:r w:rsidRPr="003D728C">
        <w:rPr>
          <w:sz w:val="28"/>
          <w:szCs w:val="28"/>
        </w:rPr>
        <w:t xml:space="preserve"> год запланированы в объеме </w:t>
      </w:r>
      <w:r w:rsidR="00431AFB" w:rsidRPr="003D728C">
        <w:rPr>
          <w:sz w:val="28"/>
          <w:szCs w:val="28"/>
        </w:rPr>
        <w:t>5</w:t>
      </w:r>
      <w:r w:rsidR="003D728C" w:rsidRPr="003D728C">
        <w:rPr>
          <w:sz w:val="28"/>
          <w:szCs w:val="28"/>
        </w:rPr>
        <w:t>200</w:t>
      </w:r>
      <w:r w:rsidR="00431AFB" w:rsidRPr="003D728C">
        <w:rPr>
          <w:sz w:val="28"/>
          <w:szCs w:val="28"/>
        </w:rPr>
        <w:t>,0</w:t>
      </w:r>
      <w:r w:rsidRPr="003D728C">
        <w:rPr>
          <w:sz w:val="28"/>
          <w:szCs w:val="28"/>
        </w:rPr>
        <w:t xml:space="preserve"> тыс. рублей, на 202</w:t>
      </w:r>
      <w:r w:rsidR="003D728C" w:rsidRPr="003D728C">
        <w:rPr>
          <w:sz w:val="28"/>
          <w:szCs w:val="28"/>
        </w:rPr>
        <w:t>3</w:t>
      </w:r>
      <w:r w:rsidRPr="003D728C">
        <w:rPr>
          <w:sz w:val="28"/>
          <w:szCs w:val="28"/>
        </w:rPr>
        <w:t xml:space="preserve"> год в объеме 5</w:t>
      </w:r>
      <w:r w:rsidR="003D728C" w:rsidRPr="003D728C">
        <w:rPr>
          <w:sz w:val="28"/>
          <w:szCs w:val="28"/>
        </w:rPr>
        <w:t>200</w:t>
      </w:r>
      <w:r w:rsidR="00431AFB" w:rsidRPr="003D728C">
        <w:rPr>
          <w:sz w:val="28"/>
          <w:szCs w:val="28"/>
        </w:rPr>
        <w:t>,0</w:t>
      </w:r>
      <w:r w:rsidRPr="003D728C">
        <w:rPr>
          <w:sz w:val="28"/>
          <w:szCs w:val="28"/>
        </w:rPr>
        <w:t xml:space="preserve"> тыс. рублей и на 202</w:t>
      </w:r>
      <w:r w:rsidR="003D728C" w:rsidRPr="003D728C">
        <w:rPr>
          <w:sz w:val="28"/>
          <w:szCs w:val="28"/>
        </w:rPr>
        <w:t>4</w:t>
      </w:r>
      <w:r w:rsidRPr="003D728C">
        <w:rPr>
          <w:sz w:val="28"/>
          <w:szCs w:val="28"/>
        </w:rPr>
        <w:t xml:space="preserve"> год в объеме 5</w:t>
      </w:r>
      <w:r w:rsidR="00431AFB" w:rsidRPr="003D728C">
        <w:rPr>
          <w:sz w:val="28"/>
          <w:szCs w:val="28"/>
        </w:rPr>
        <w:t>200</w:t>
      </w:r>
      <w:r w:rsidRPr="003D728C">
        <w:rPr>
          <w:sz w:val="28"/>
          <w:szCs w:val="28"/>
        </w:rPr>
        <w:t>,</w:t>
      </w:r>
      <w:r w:rsidR="00431AFB" w:rsidRPr="003D728C">
        <w:rPr>
          <w:sz w:val="28"/>
          <w:szCs w:val="28"/>
        </w:rPr>
        <w:t>0</w:t>
      </w:r>
      <w:r w:rsidRPr="003D728C">
        <w:rPr>
          <w:sz w:val="28"/>
          <w:szCs w:val="28"/>
        </w:rPr>
        <w:t xml:space="preserve"> тыс. рублей.</w:t>
      </w:r>
    </w:p>
    <w:sectPr w:rsidR="00B565EA" w:rsidRPr="00496436" w:rsidSect="006E4092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00"/>
    <w:multiLevelType w:val="hybridMultilevel"/>
    <w:tmpl w:val="A042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5D2E"/>
    <w:rsid w:val="00005D2E"/>
    <w:rsid w:val="000072BF"/>
    <w:rsid w:val="00007EE9"/>
    <w:rsid w:val="00085861"/>
    <w:rsid w:val="000913BA"/>
    <w:rsid w:val="00094443"/>
    <w:rsid w:val="000A132D"/>
    <w:rsid w:val="000A7130"/>
    <w:rsid w:val="000B0D9C"/>
    <w:rsid w:val="000B1D1A"/>
    <w:rsid w:val="000B1D73"/>
    <w:rsid w:val="000D24FF"/>
    <w:rsid w:val="00112094"/>
    <w:rsid w:val="00143EE7"/>
    <w:rsid w:val="00162E90"/>
    <w:rsid w:val="001704BA"/>
    <w:rsid w:val="00190FD2"/>
    <w:rsid w:val="001A1451"/>
    <w:rsid w:val="001A274B"/>
    <w:rsid w:val="001A4D53"/>
    <w:rsid w:val="001D2B37"/>
    <w:rsid w:val="001E0A9F"/>
    <w:rsid w:val="001E452D"/>
    <w:rsid w:val="001F4144"/>
    <w:rsid w:val="00205BEC"/>
    <w:rsid w:val="00230A5A"/>
    <w:rsid w:val="002345E5"/>
    <w:rsid w:val="00243EA6"/>
    <w:rsid w:val="00251004"/>
    <w:rsid w:val="00254EEE"/>
    <w:rsid w:val="00255D02"/>
    <w:rsid w:val="00272D5D"/>
    <w:rsid w:val="0027499A"/>
    <w:rsid w:val="002808B8"/>
    <w:rsid w:val="00283B13"/>
    <w:rsid w:val="002A61B4"/>
    <w:rsid w:val="002C2645"/>
    <w:rsid w:val="002C5A3A"/>
    <w:rsid w:val="002E1FB9"/>
    <w:rsid w:val="002E5760"/>
    <w:rsid w:val="002F781D"/>
    <w:rsid w:val="003008FA"/>
    <w:rsid w:val="00310DBF"/>
    <w:rsid w:val="00314CC3"/>
    <w:rsid w:val="003271F0"/>
    <w:rsid w:val="00333F25"/>
    <w:rsid w:val="0033617F"/>
    <w:rsid w:val="003433F7"/>
    <w:rsid w:val="003507EA"/>
    <w:rsid w:val="003706AE"/>
    <w:rsid w:val="003722AF"/>
    <w:rsid w:val="00381FFB"/>
    <w:rsid w:val="00385358"/>
    <w:rsid w:val="00395552"/>
    <w:rsid w:val="00396540"/>
    <w:rsid w:val="003A40B6"/>
    <w:rsid w:val="003A48FC"/>
    <w:rsid w:val="003A4A36"/>
    <w:rsid w:val="003B147D"/>
    <w:rsid w:val="003D1774"/>
    <w:rsid w:val="003D5119"/>
    <w:rsid w:val="003D539D"/>
    <w:rsid w:val="003D728C"/>
    <w:rsid w:val="003E5D86"/>
    <w:rsid w:val="003E5D8E"/>
    <w:rsid w:val="004003D3"/>
    <w:rsid w:val="004016FA"/>
    <w:rsid w:val="004049BD"/>
    <w:rsid w:val="00410B2F"/>
    <w:rsid w:val="00425E0E"/>
    <w:rsid w:val="00431AFB"/>
    <w:rsid w:val="00433013"/>
    <w:rsid w:val="00435CED"/>
    <w:rsid w:val="0045018F"/>
    <w:rsid w:val="00453340"/>
    <w:rsid w:val="00461E5E"/>
    <w:rsid w:val="00462E0E"/>
    <w:rsid w:val="00463E8C"/>
    <w:rsid w:val="004926F9"/>
    <w:rsid w:val="00496436"/>
    <w:rsid w:val="004A16A6"/>
    <w:rsid w:val="004C0060"/>
    <w:rsid w:val="004C4B49"/>
    <w:rsid w:val="00502385"/>
    <w:rsid w:val="00506FFE"/>
    <w:rsid w:val="00511A52"/>
    <w:rsid w:val="00515332"/>
    <w:rsid w:val="005229B5"/>
    <w:rsid w:val="00522EAA"/>
    <w:rsid w:val="00526E07"/>
    <w:rsid w:val="00527ADD"/>
    <w:rsid w:val="00537D1C"/>
    <w:rsid w:val="00551548"/>
    <w:rsid w:val="005824A7"/>
    <w:rsid w:val="0058352A"/>
    <w:rsid w:val="00592904"/>
    <w:rsid w:val="005A0FDF"/>
    <w:rsid w:val="005A7B55"/>
    <w:rsid w:val="005D5E40"/>
    <w:rsid w:val="005F14A5"/>
    <w:rsid w:val="00601C7F"/>
    <w:rsid w:val="00601F11"/>
    <w:rsid w:val="00614674"/>
    <w:rsid w:val="0061553D"/>
    <w:rsid w:val="00660DD8"/>
    <w:rsid w:val="0066415D"/>
    <w:rsid w:val="006726B9"/>
    <w:rsid w:val="0068636C"/>
    <w:rsid w:val="00693672"/>
    <w:rsid w:val="00693A1E"/>
    <w:rsid w:val="006B2C2B"/>
    <w:rsid w:val="006D66FD"/>
    <w:rsid w:val="006E4092"/>
    <w:rsid w:val="006E6E6C"/>
    <w:rsid w:val="006F3216"/>
    <w:rsid w:val="0070739B"/>
    <w:rsid w:val="00721065"/>
    <w:rsid w:val="00723163"/>
    <w:rsid w:val="00730B24"/>
    <w:rsid w:val="0073311A"/>
    <w:rsid w:val="00735FF8"/>
    <w:rsid w:val="00754420"/>
    <w:rsid w:val="00764F0B"/>
    <w:rsid w:val="00766947"/>
    <w:rsid w:val="007770E9"/>
    <w:rsid w:val="00792D7E"/>
    <w:rsid w:val="00793FD7"/>
    <w:rsid w:val="007A503B"/>
    <w:rsid w:val="007B6BE3"/>
    <w:rsid w:val="007C46D0"/>
    <w:rsid w:val="007C6AA7"/>
    <w:rsid w:val="007F18B7"/>
    <w:rsid w:val="007F60A8"/>
    <w:rsid w:val="00805674"/>
    <w:rsid w:val="008067CB"/>
    <w:rsid w:val="00811AE8"/>
    <w:rsid w:val="008129E1"/>
    <w:rsid w:val="00835298"/>
    <w:rsid w:val="00842EF3"/>
    <w:rsid w:val="00850CA0"/>
    <w:rsid w:val="00855934"/>
    <w:rsid w:val="00857B0D"/>
    <w:rsid w:val="008815EC"/>
    <w:rsid w:val="008834EE"/>
    <w:rsid w:val="00885F75"/>
    <w:rsid w:val="00896C2F"/>
    <w:rsid w:val="008A7BA1"/>
    <w:rsid w:val="008C0CB5"/>
    <w:rsid w:val="008D2C55"/>
    <w:rsid w:val="008F2F01"/>
    <w:rsid w:val="0090056E"/>
    <w:rsid w:val="00920FF0"/>
    <w:rsid w:val="0094593C"/>
    <w:rsid w:val="00957C29"/>
    <w:rsid w:val="0096322F"/>
    <w:rsid w:val="00975643"/>
    <w:rsid w:val="00990070"/>
    <w:rsid w:val="009A4085"/>
    <w:rsid w:val="009A6C91"/>
    <w:rsid w:val="009B5027"/>
    <w:rsid w:val="009C3DB6"/>
    <w:rsid w:val="009F7472"/>
    <w:rsid w:val="00A06417"/>
    <w:rsid w:val="00A1079B"/>
    <w:rsid w:val="00A22FC5"/>
    <w:rsid w:val="00A333C0"/>
    <w:rsid w:val="00A53F52"/>
    <w:rsid w:val="00A71917"/>
    <w:rsid w:val="00A770F7"/>
    <w:rsid w:val="00AA1ADA"/>
    <w:rsid w:val="00AA5B22"/>
    <w:rsid w:val="00AB05F0"/>
    <w:rsid w:val="00AC5B3B"/>
    <w:rsid w:val="00AD2BA9"/>
    <w:rsid w:val="00AE22C9"/>
    <w:rsid w:val="00AE29D5"/>
    <w:rsid w:val="00AF4F29"/>
    <w:rsid w:val="00AF5C20"/>
    <w:rsid w:val="00B003DB"/>
    <w:rsid w:val="00B04D57"/>
    <w:rsid w:val="00B10347"/>
    <w:rsid w:val="00B2089C"/>
    <w:rsid w:val="00B259DA"/>
    <w:rsid w:val="00B275A9"/>
    <w:rsid w:val="00B32F24"/>
    <w:rsid w:val="00B418EE"/>
    <w:rsid w:val="00B41DF9"/>
    <w:rsid w:val="00B4318A"/>
    <w:rsid w:val="00B55A97"/>
    <w:rsid w:val="00B565EA"/>
    <w:rsid w:val="00B603F0"/>
    <w:rsid w:val="00B63F84"/>
    <w:rsid w:val="00B67F87"/>
    <w:rsid w:val="00B72748"/>
    <w:rsid w:val="00B72C47"/>
    <w:rsid w:val="00BC29E5"/>
    <w:rsid w:val="00BC4552"/>
    <w:rsid w:val="00BD3C25"/>
    <w:rsid w:val="00BE3706"/>
    <w:rsid w:val="00BF6C6C"/>
    <w:rsid w:val="00C04DBD"/>
    <w:rsid w:val="00C05A8E"/>
    <w:rsid w:val="00C134D2"/>
    <w:rsid w:val="00C22905"/>
    <w:rsid w:val="00C42797"/>
    <w:rsid w:val="00C530C8"/>
    <w:rsid w:val="00C64800"/>
    <w:rsid w:val="00C6762C"/>
    <w:rsid w:val="00C678C5"/>
    <w:rsid w:val="00C8403C"/>
    <w:rsid w:val="00C9100A"/>
    <w:rsid w:val="00C92F98"/>
    <w:rsid w:val="00C97D13"/>
    <w:rsid w:val="00CA46C9"/>
    <w:rsid w:val="00CB2567"/>
    <w:rsid w:val="00CC0663"/>
    <w:rsid w:val="00CC29F2"/>
    <w:rsid w:val="00CC2D87"/>
    <w:rsid w:val="00CC5CC3"/>
    <w:rsid w:val="00CE2555"/>
    <w:rsid w:val="00D01D77"/>
    <w:rsid w:val="00D10281"/>
    <w:rsid w:val="00D17F36"/>
    <w:rsid w:val="00D30E64"/>
    <w:rsid w:val="00D53FAB"/>
    <w:rsid w:val="00D632CC"/>
    <w:rsid w:val="00D6487F"/>
    <w:rsid w:val="00D65753"/>
    <w:rsid w:val="00D80974"/>
    <w:rsid w:val="00D82AC5"/>
    <w:rsid w:val="00D83CB7"/>
    <w:rsid w:val="00DB2855"/>
    <w:rsid w:val="00DB65BD"/>
    <w:rsid w:val="00DB6957"/>
    <w:rsid w:val="00DC43A0"/>
    <w:rsid w:val="00DC657E"/>
    <w:rsid w:val="00DD2BA7"/>
    <w:rsid w:val="00DE03DF"/>
    <w:rsid w:val="00DE398D"/>
    <w:rsid w:val="00DE6DDD"/>
    <w:rsid w:val="00DF1504"/>
    <w:rsid w:val="00E063A4"/>
    <w:rsid w:val="00E2294D"/>
    <w:rsid w:val="00E3274F"/>
    <w:rsid w:val="00E44A4E"/>
    <w:rsid w:val="00E4732D"/>
    <w:rsid w:val="00E5676A"/>
    <w:rsid w:val="00E56DDA"/>
    <w:rsid w:val="00EA4813"/>
    <w:rsid w:val="00EC73A6"/>
    <w:rsid w:val="00EC756A"/>
    <w:rsid w:val="00ED50C6"/>
    <w:rsid w:val="00EE6DCD"/>
    <w:rsid w:val="00F06736"/>
    <w:rsid w:val="00F11CD3"/>
    <w:rsid w:val="00F22048"/>
    <w:rsid w:val="00F30E31"/>
    <w:rsid w:val="00F33AA3"/>
    <w:rsid w:val="00F4123F"/>
    <w:rsid w:val="00F67C40"/>
    <w:rsid w:val="00F70401"/>
    <w:rsid w:val="00F72642"/>
    <w:rsid w:val="00F80485"/>
    <w:rsid w:val="00F841A5"/>
    <w:rsid w:val="00F86057"/>
    <w:rsid w:val="00F914F2"/>
    <w:rsid w:val="00FA1805"/>
    <w:rsid w:val="00FA400D"/>
    <w:rsid w:val="00FA6980"/>
    <w:rsid w:val="00FB2598"/>
    <w:rsid w:val="00FB38B2"/>
    <w:rsid w:val="00FD3F64"/>
    <w:rsid w:val="00FE2E4A"/>
    <w:rsid w:val="00FE520B"/>
    <w:rsid w:val="00FF2603"/>
    <w:rsid w:val="00FF3262"/>
    <w:rsid w:val="00FF5017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90F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90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0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217DD-88D7-4EF0-BF5F-3FF4B565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Войтенко</dc:creator>
  <cp:lastModifiedBy>Богомазова</cp:lastModifiedBy>
  <cp:revision>269</cp:revision>
  <cp:lastPrinted>2021-11-11T08:56:00Z</cp:lastPrinted>
  <dcterms:created xsi:type="dcterms:W3CDTF">2016-11-16T10:47:00Z</dcterms:created>
  <dcterms:modified xsi:type="dcterms:W3CDTF">2021-11-11T08:58:00Z</dcterms:modified>
</cp:coreProperties>
</file>