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A1" w:rsidRPr="008333AE" w:rsidRDefault="008333AE" w:rsidP="00A955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>Финансово</w:t>
      </w:r>
      <w:r w:rsidR="00397E69" w:rsidRPr="008333AE">
        <w:rPr>
          <w:rFonts w:ascii="Times New Roman" w:hAnsi="Times New Roman" w:cs="Times New Roman"/>
          <w:b/>
          <w:sz w:val="28"/>
          <w:szCs w:val="28"/>
        </w:rPr>
        <w:t>-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экономическое обоснование проекта решения </w:t>
      </w:r>
      <w:proofErr w:type="spellStart"/>
      <w:r w:rsidR="00A9556D" w:rsidRPr="008333AE">
        <w:rPr>
          <w:rFonts w:ascii="Times New Roman" w:hAnsi="Times New Roman" w:cs="Times New Roman"/>
          <w:b/>
          <w:sz w:val="28"/>
          <w:szCs w:val="28"/>
        </w:rPr>
        <w:t>Краснокутского</w:t>
      </w:r>
      <w:proofErr w:type="spellEnd"/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E1D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proofErr w:type="spellStart"/>
      <w:r w:rsidR="00AF5E1D">
        <w:rPr>
          <w:rFonts w:ascii="Times New Roman" w:hAnsi="Times New Roman" w:cs="Times New Roman"/>
          <w:b/>
          <w:sz w:val="28"/>
          <w:szCs w:val="28"/>
        </w:rPr>
        <w:t>Краснокутского</w:t>
      </w:r>
      <w:proofErr w:type="spellEnd"/>
      <w:r w:rsidR="00AF5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F5E1D">
        <w:rPr>
          <w:rFonts w:ascii="Times New Roman" w:hAnsi="Times New Roman" w:cs="Times New Roman"/>
          <w:b/>
          <w:sz w:val="28"/>
          <w:szCs w:val="28"/>
        </w:rPr>
        <w:t>района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17E9A">
        <w:rPr>
          <w:rFonts w:ascii="Times New Roman" w:hAnsi="Times New Roman" w:cs="Times New Roman"/>
          <w:b/>
          <w:sz w:val="28"/>
          <w:szCs w:val="28"/>
        </w:rPr>
        <w:t>4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917E9A">
        <w:rPr>
          <w:rFonts w:ascii="Times New Roman" w:hAnsi="Times New Roman" w:cs="Times New Roman"/>
          <w:b/>
          <w:sz w:val="28"/>
          <w:szCs w:val="28"/>
        </w:rPr>
        <w:t>5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bookmarkStart w:id="0" w:name="_GoBack"/>
      <w:bookmarkEnd w:id="0"/>
      <w:r w:rsidR="00917E9A">
        <w:rPr>
          <w:rFonts w:ascii="Times New Roman" w:hAnsi="Times New Roman" w:cs="Times New Roman"/>
          <w:b/>
          <w:sz w:val="28"/>
          <w:szCs w:val="28"/>
        </w:rPr>
        <w:t>6</w:t>
      </w:r>
      <w:r w:rsidR="00A9556D" w:rsidRPr="008333AE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A9556D" w:rsidRPr="008333AE" w:rsidRDefault="00A9556D">
      <w:pPr>
        <w:rPr>
          <w:rFonts w:ascii="Times New Roman" w:hAnsi="Times New Roman" w:cs="Times New Roman"/>
          <w:sz w:val="28"/>
          <w:szCs w:val="28"/>
        </w:rPr>
      </w:pPr>
      <w:r w:rsidRPr="00833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56D" w:rsidRPr="008333AE" w:rsidRDefault="00A9556D">
      <w:pPr>
        <w:rPr>
          <w:rFonts w:ascii="Times New Roman" w:hAnsi="Times New Roman" w:cs="Times New Roman"/>
          <w:sz w:val="28"/>
          <w:szCs w:val="28"/>
        </w:rPr>
      </w:pPr>
      <w:r w:rsidRPr="008333AE">
        <w:rPr>
          <w:rFonts w:ascii="Times New Roman" w:hAnsi="Times New Roman" w:cs="Times New Roman"/>
          <w:sz w:val="28"/>
          <w:szCs w:val="28"/>
        </w:rPr>
        <w:t xml:space="preserve">      Принятие данного законопроекта не потребует дополнительных расходов бюджета </w:t>
      </w:r>
      <w:proofErr w:type="spellStart"/>
      <w:r w:rsidR="00AF5E1D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AF5E1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333AE">
        <w:rPr>
          <w:rFonts w:ascii="Times New Roman" w:hAnsi="Times New Roman" w:cs="Times New Roman"/>
          <w:sz w:val="28"/>
          <w:szCs w:val="28"/>
        </w:rPr>
        <w:t xml:space="preserve"> на его реализацию.</w:t>
      </w:r>
    </w:p>
    <w:sectPr w:rsidR="00A9556D" w:rsidRPr="008333AE" w:rsidSect="00A6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56D"/>
    <w:rsid w:val="002F39D0"/>
    <w:rsid w:val="00397E69"/>
    <w:rsid w:val="004C7C95"/>
    <w:rsid w:val="007B4ACA"/>
    <w:rsid w:val="008333AE"/>
    <w:rsid w:val="00917E9A"/>
    <w:rsid w:val="00A665A1"/>
    <w:rsid w:val="00A9556D"/>
    <w:rsid w:val="00AF5E1D"/>
    <w:rsid w:val="00E8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291</Characters>
  <Application>Microsoft Office Word</Application>
  <DocSecurity>0</DocSecurity>
  <Lines>2</Lines>
  <Paragraphs>1</Paragraphs>
  <ScaleCrop>false</ScaleCrop>
  <Company>Комитет по экономике и финансам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Бегинина</cp:lastModifiedBy>
  <cp:revision>9</cp:revision>
  <cp:lastPrinted>2019-11-07T11:04:00Z</cp:lastPrinted>
  <dcterms:created xsi:type="dcterms:W3CDTF">2019-11-07T10:58:00Z</dcterms:created>
  <dcterms:modified xsi:type="dcterms:W3CDTF">2023-10-12T05:50:00Z</dcterms:modified>
</cp:coreProperties>
</file>