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6207CD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6207CD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6207CD">
        <w:rPr>
          <w:rFonts w:ascii="Times New Roman" w:hAnsi="Times New Roman" w:cs="Times New Roman"/>
          <w:sz w:val="27"/>
          <w:szCs w:val="27"/>
        </w:rPr>
        <w:t xml:space="preserve">       </w:t>
      </w:r>
      <w:r w:rsidR="00837B1C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BA6A58">
        <w:rPr>
          <w:rFonts w:ascii="Times New Roman" w:hAnsi="Times New Roman" w:cs="Times New Roman"/>
          <w:sz w:val="27"/>
          <w:szCs w:val="27"/>
        </w:rPr>
        <w:t xml:space="preserve">       </w:t>
      </w:r>
      <w:r w:rsidR="00837B1C" w:rsidRPr="006207CD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F80D72" w:rsidRDefault="00837B1C" w:rsidP="00F80D72">
      <w:pPr>
        <w:shd w:val="clear" w:color="auto" w:fill="FFFFFF"/>
        <w:spacing w:after="0" w:line="322" w:lineRule="exact"/>
        <w:ind w:left="-142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6207CD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и в сфере закупок товаров, работ, услуг для </w:t>
      </w:r>
      <w:r w:rsidR="00F7654B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обеспечения 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муниципальных нужд </w:t>
      </w:r>
      <w:r w:rsidR="00F7654B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Муниципального общеобразовательного учреждения – средней общеобразовательной школы </w:t>
      </w:r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с. </w:t>
      </w:r>
      <w:proofErr w:type="spellStart"/>
      <w:r w:rsidR="00FC5914">
        <w:rPr>
          <w:rFonts w:ascii="Times New Roman" w:hAnsi="Times New Roman" w:cs="Times New Roman"/>
          <w:b/>
          <w:bCs/>
          <w:spacing w:val="-1"/>
          <w:sz w:val="27"/>
          <w:szCs w:val="27"/>
        </w:rPr>
        <w:t>Кирово</w:t>
      </w:r>
      <w:proofErr w:type="spellEnd"/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proofErr w:type="spellStart"/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Краснокутского</w:t>
      </w:r>
      <w:proofErr w:type="spellEnd"/>
      <w:r w:rsidR="00576A81"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района </w:t>
      </w:r>
    </w:p>
    <w:p w:rsidR="00837B1C" w:rsidRPr="006207CD" w:rsidRDefault="00576A81" w:rsidP="00F80D72">
      <w:pPr>
        <w:shd w:val="clear" w:color="auto" w:fill="FFFFFF"/>
        <w:spacing w:after="0" w:line="322" w:lineRule="exact"/>
        <w:ind w:left="-142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Саратовской области</w:t>
      </w:r>
    </w:p>
    <w:p w:rsidR="00837B1C" w:rsidRPr="006207CD" w:rsidRDefault="00F80D72" w:rsidP="00F80D72">
      <w:pPr>
        <w:shd w:val="clear" w:color="auto" w:fill="FFFFFF"/>
        <w:spacing w:before="317"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</w:t>
      </w:r>
      <w:r w:rsidR="00FC5914">
        <w:rPr>
          <w:rFonts w:ascii="Times New Roman" w:hAnsi="Times New Roman" w:cs="Times New Roman"/>
          <w:sz w:val="27"/>
          <w:szCs w:val="27"/>
        </w:rPr>
        <w:t xml:space="preserve"> 1</w:t>
      </w:r>
      <w:r>
        <w:rPr>
          <w:rFonts w:ascii="Times New Roman" w:hAnsi="Times New Roman" w:cs="Times New Roman"/>
          <w:sz w:val="27"/>
          <w:szCs w:val="27"/>
        </w:rPr>
        <w:t>5</w:t>
      </w:r>
      <w:r w:rsidR="00FC5914">
        <w:rPr>
          <w:rFonts w:ascii="Times New Roman" w:hAnsi="Times New Roman" w:cs="Times New Roman"/>
          <w:sz w:val="27"/>
          <w:szCs w:val="27"/>
        </w:rPr>
        <w:t>.04</w:t>
      </w:r>
      <w:r w:rsidR="00837B1C" w:rsidRPr="006207CD">
        <w:rPr>
          <w:rFonts w:ascii="Times New Roman" w:hAnsi="Times New Roman" w:cs="Times New Roman"/>
          <w:sz w:val="27"/>
          <w:szCs w:val="27"/>
        </w:rPr>
        <w:t>.202</w:t>
      </w:r>
      <w:r w:rsidR="00FC5914">
        <w:rPr>
          <w:rFonts w:ascii="Times New Roman" w:hAnsi="Times New Roman" w:cs="Times New Roman"/>
          <w:sz w:val="27"/>
          <w:szCs w:val="27"/>
        </w:rPr>
        <w:t>2</w:t>
      </w:r>
      <w:r w:rsidR="00F7654B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6207CD">
        <w:rPr>
          <w:rFonts w:ascii="Times New Roman" w:hAnsi="Times New Roman" w:cs="Times New Roman"/>
          <w:sz w:val="27"/>
          <w:szCs w:val="27"/>
        </w:rPr>
        <w:t>г.</w:t>
      </w:r>
    </w:p>
    <w:p w:rsidR="006242C7" w:rsidRPr="006207CD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6207CD">
        <w:rPr>
          <w:rFonts w:ascii="Times New Roman" w:hAnsi="Times New Roman" w:cs="Times New Roman"/>
          <w:sz w:val="27"/>
          <w:szCs w:val="27"/>
        </w:rPr>
        <w:softHyphen/>
        <w:t xml:space="preserve">рации (далее - БК РФ), постановлением  администрации 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 муниципального района Саратовской области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от 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20 мая 2021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года 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№ 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35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5 «Об утверждении 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ведомственного стандарта осуществления внутреннего муниципального финансового контроля в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Краснокутско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м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муниципально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м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район</w:t>
      </w:r>
      <w:r w:rsidR="009C2722" w:rsidRPr="006207CD">
        <w:rPr>
          <w:rFonts w:ascii="Times New Roman" w:hAnsi="Times New Roman" w:cs="Times New Roman"/>
          <w:spacing w:val="-1"/>
          <w:sz w:val="27"/>
          <w:szCs w:val="27"/>
        </w:rPr>
        <w:t>е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Саратовской области "</w:t>
      </w:r>
      <w:r w:rsidRPr="006207CD">
        <w:rPr>
          <w:rFonts w:ascii="Times New Roman" w:hAnsi="Times New Roman" w:cs="Times New Roman"/>
          <w:sz w:val="27"/>
          <w:szCs w:val="27"/>
        </w:rPr>
        <w:t xml:space="preserve">, </w:t>
      </w:r>
      <w:r w:rsidR="00FC5914" w:rsidRPr="00FC5914">
        <w:rPr>
          <w:rFonts w:ascii="Times New Roman" w:hAnsi="Times New Roman" w:cs="Times New Roman"/>
          <w:sz w:val="27"/>
          <w:szCs w:val="27"/>
        </w:rPr>
        <w:t>приказом комитета финансов от</w:t>
      </w:r>
      <w:r w:rsidR="00FC5914">
        <w:rPr>
          <w:rFonts w:ascii="Times New Roman" w:hAnsi="Times New Roman" w:cs="Times New Roman"/>
          <w:sz w:val="27"/>
          <w:szCs w:val="27"/>
        </w:rPr>
        <w:t xml:space="preserve"> 6 декабря 2021 года №118</w:t>
      </w:r>
      <w:r w:rsidR="00FC5914" w:rsidRPr="00FC5922">
        <w:rPr>
          <w:rFonts w:ascii="Times New Roman" w:hAnsi="Times New Roman" w:cs="Times New Roman"/>
          <w:sz w:val="27"/>
          <w:szCs w:val="27"/>
        </w:rPr>
        <w:t xml:space="preserve"> </w:t>
      </w:r>
      <w:r w:rsidR="00FC5914">
        <w:rPr>
          <w:rFonts w:ascii="Times New Roman" w:hAnsi="Times New Roman" w:cs="Times New Roman"/>
          <w:sz w:val="27"/>
          <w:szCs w:val="27"/>
        </w:rPr>
        <w:t>«Об</w:t>
      </w:r>
      <w:r w:rsidR="00FC5914" w:rsidRPr="00FC5922">
        <w:rPr>
          <w:rFonts w:ascii="Times New Roman" w:hAnsi="Times New Roman" w:cs="Times New Roman"/>
          <w:sz w:val="27"/>
          <w:szCs w:val="27"/>
        </w:rPr>
        <w:t xml:space="preserve"> </w:t>
      </w:r>
      <w:r w:rsidR="00FC5914">
        <w:rPr>
          <w:rFonts w:ascii="Times New Roman" w:hAnsi="Times New Roman" w:cs="Times New Roman"/>
          <w:sz w:val="27"/>
          <w:szCs w:val="27"/>
        </w:rPr>
        <w:t xml:space="preserve">утверждении Плана проведения контрольных мероприятий по </w:t>
      </w:r>
      <w:r w:rsidR="00FC5914" w:rsidRPr="00FC5922">
        <w:rPr>
          <w:rFonts w:ascii="Times New Roman" w:hAnsi="Times New Roman" w:cs="Times New Roman"/>
          <w:sz w:val="27"/>
          <w:szCs w:val="27"/>
        </w:rPr>
        <w:t>внутреннему муниципальн</w:t>
      </w:r>
      <w:r w:rsidR="00FC5914">
        <w:rPr>
          <w:rFonts w:ascii="Times New Roman" w:hAnsi="Times New Roman" w:cs="Times New Roman"/>
          <w:sz w:val="27"/>
          <w:szCs w:val="27"/>
        </w:rPr>
        <w:t>ому финансовому контролю</w:t>
      </w:r>
      <w:proofErr w:type="gramEnd"/>
      <w:r w:rsidR="00FC591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C5914">
        <w:rPr>
          <w:rFonts w:ascii="Times New Roman" w:hAnsi="Times New Roman" w:cs="Times New Roman"/>
          <w:sz w:val="27"/>
          <w:szCs w:val="27"/>
        </w:rPr>
        <w:t xml:space="preserve">на 2022 год </w:t>
      </w:r>
      <w:r w:rsidR="00FC5914" w:rsidRPr="00FC5922">
        <w:rPr>
          <w:rFonts w:ascii="Times New Roman" w:hAnsi="Times New Roman" w:cs="Times New Roman"/>
          <w:sz w:val="27"/>
          <w:szCs w:val="27"/>
        </w:rPr>
        <w:t xml:space="preserve">и </w:t>
      </w:r>
      <w:r w:rsidR="00FC5914">
        <w:rPr>
          <w:rFonts w:ascii="Times New Roman" w:hAnsi="Times New Roman" w:cs="Times New Roman"/>
          <w:sz w:val="27"/>
          <w:szCs w:val="27"/>
        </w:rPr>
        <w:t xml:space="preserve">Плана проведения контрольных мероприятий по </w:t>
      </w:r>
      <w:r w:rsidR="00FC5914" w:rsidRPr="00FC5922">
        <w:rPr>
          <w:rFonts w:ascii="Times New Roman" w:hAnsi="Times New Roman" w:cs="Times New Roman"/>
          <w:sz w:val="27"/>
          <w:szCs w:val="27"/>
        </w:rPr>
        <w:t>контролю в сфере закупок на 202</w:t>
      </w:r>
      <w:r w:rsidR="00FC5914">
        <w:rPr>
          <w:rFonts w:ascii="Times New Roman" w:hAnsi="Times New Roman" w:cs="Times New Roman"/>
          <w:sz w:val="27"/>
          <w:szCs w:val="27"/>
        </w:rPr>
        <w:t>2</w:t>
      </w:r>
      <w:r w:rsidR="00FC5914" w:rsidRPr="00FC5922">
        <w:rPr>
          <w:rFonts w:ascii="Times New Roman" w:hAnsi="Times New Roman" w:cs="Times New Roman"/>
          <w:sz w:val="27"/>
          <w:szCs w:val="27"/>
        </w:rPr>
        <w:t xml:space="preserve"> год</w:t>
      </w:r>
      <w:r w:rsidR="00FC5914">
        <w:rPr>
          <w:rFonts w:ascii="Times New Roman" w:hAnsi="Times New Roman" w:cs="Times New Roman"/>
          <w:sz w:val="27"/>
          <w:szCs w:val="27"/>
        </w:rPr>
        <w:t xml:space="preserve">», </w:t>
      </w:r>
      <w:r w:rsidRPr="006207CD">
        <w:rPr>
          <w:rFonts w:ascii="Times New Roman" w:hAnsi="Times New Roman" w:cs="Times New Roman"/>
          <w:sz w:val="27"/>
          <w:szCs w:val="27"/>
        </w:rPr>
        <w:t>на основании приказа комитета финанс</w:t>
      </w:r>
      <w:r w:rsidR="00576A81" w:rsidRPr="006207CD">
        <w:rPr>
          <w:rFonts w:ascii="Times New Roman" w:hAnsi="Times New Roman" w:cs="Times New Roman"/>
          <w:sz w:val="27"/>
          <w:szCs w:val="27"/>
        </w:rPr>
        <w:t>ов</w:t>
      </w:r>
      <w:r w:rsidRPr="006207CD">
        <w:rPr>
          <w:rFonts w:ascii="Times New Roman" w:hAnsi="Times New Roman" w:cs="Times New Roman"/>
          <w:sz w:val="27"/>
          <w:szCs w:val="27"/>
        </w:rPr>
        <w:t xml:space="preserve">  администрации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от </w:t>
      </w:r>
      <w:r w:rsidR="00576A81"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FC5914">
        <w:rPr>
          <w:rFonts w:ascii="Times New Roman" w:hAnsi="Times New Roman" w:cs="Times New Roman"/>
          <w:spacing w:val="-4"/>
          <w:sz w:val="27"/>
          <w:szCs w:val="27"/>
        </w:rPr>
        <w:t>3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FC5914">
        <w:rPr>
          <w:rFonts w:ascii="Times New Roman" w:hAnsi="Times New Roman" w:cs="Times New Roman"/>
          <w:spacing w:val="-4"/>
          <w:sz w:val="27"/>
          <w:szCs w:val="27"/>
        </w:rPr>
        <w:t>марта</w:t>
      </w:r>
      <w:r w:rsidR="003E71BA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202</w:t>
      </w:r>
      <w:r w:rsidR="00FC5914">
        <w:rPr>
          <w:rFonts w:ascii="Times New Roman" w:hAnsi="Times New Roman" w:cs="Times New Roman"/>
          <w:spacing w:val="-4"/>
          <w:sz w:val="27"/>
          <w:szCs w:val="27"/>
        </w:rPr>
        <w:t>2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года </w:t>
      </w:r>
      <w:r w:rsidR="009C2722"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№ </w:t>
      </w:r>
      <w:r w:rsidR="00FC5914">
        <w:rPr>
          <w:rFonts w:ascii="Times New Roman" w:hAnsi="Times New Roman" w:cs="Times New Roman"/>
          <w:spacing w:val="-4"/>
          <w:sz w:val="27"/>
          <w:szCs w:val="27"/>
        </w:rPr>
        <w:t>28</w:t>
      </w:r>
      <w:r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832D80"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576A81" w:rsidRPr="006207CD">
        <w:rPr>
          <w:rFonts w:ascii="Times New Roman" w:hAnsi="Times New Roman" w:cs="Times New Roman"/>
          <w:spacing w:val="-4"/>
          <w:sz w:val="27"/>
          <w:szCs w:val="27"/>
        </w:rPr>
        <w:t xml:space="preserve">«О проведении </w:t>
      </w:r>
      <w:r w:rsidR="00576A81" w:rsidRPr="006207CD">
        <w:rPr>
          <w:rFonts w:ascii="Times New Roman" w:hAnsi="Times New Roman" w:cs="Times New Roman"/>
          <w:sz w:val="27"/>
          <w:szCs w:val="27"/>
        </w:rPr>
        <w:t>контрольного мероприятия»</w:t>
      </w:r>
      <w:r w:rsidRPr="006207CD">
        <w:rPr>
          <w:rFonts w:ascii="Times New Roman" w:hAnsi="Times New Roman" w:cs="Times New Roman"/>
          <w:sz w:val="27"/>
          <w:szCs w:val="27"/>
        </w:rPr>
        <w:t>, комитетом  финансов администрации района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6207CD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6242C7" w:rsidRPr="006207CD">
        <w:rPr>
          <w:rFonts w:ascii="Times New Roman" w:hAnsi="Times New Roman" w:cs="Times New Roman"/>
          <w:sz w:val="27"/>
          <w:szCs w:val="27"/>
        </w:rPr>
        <w:t>Муниципального общеобразовательного учреждения - средней общеобразовательной</w:t>
      </w:r>
      <w:r w:rsidR="009C2722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6242C7" w:rsidRPr="006207CD">
        <w:rPr>
          <w:rFonts w:ascii="Times New Roman" w:hAnsi="Times New Roman" w:cs="Times New Roman"/>
          <w:sz w:val="27"/>
          <w:szCs w:val="27"/>
        </w:rPr>
        <w:t xml:space="preserve"> школы </w:t>
      </w:r>
      <w:r w:rsidR="009C2722" w:rsidRPr="006207CD">
        <w:rPr>
          <w:rFonts w:ascii="Times New Roman" w:hAnsi="Times New Roman" w:cs="Times New Roman"/>
          <w:sz w:val="27"/>
          <w:szCs w:val="27"/>
        </w:rPr>
        <w:t xml:space="preserve">  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FC5914">
        <w:rPr>
          <w:rFonts w:ascii="Times New Roman" w:hAnsi="Times New Roman" w:cs="Times New Roman"/>
          <w:sz w:val="27"/>
          <w:szCs w:val="27"/>
        </w:rPr>
        <w:t>Кирово</w:t>
      </w:r>
      <w:proofErr w:type="spellEnd"/>
      <w:r w:rsidR="00FC591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6242C7" w:rsidRPr="006207CD">
        <w:rPr>
          <w:rFonts w:ascii="Times New Roman" w:hAnsi="Times New Roman" w:cs="Times New Roman"/>
          <w:sz w:val="27"/>
          <w:szCs w:val="27"/>
        </w:rPr>
        <w:t xml:space="preserve">Саратовской области, ИНН </w:t>
      </w:r>
      <w:r w:rsidR="00FC5914" w:rsidRPr="00FC5922">
        <w:rPr>
          <w:rFonts w:ascii="Times New Roman" w:hAnsi="Times New Roman" w:cs="Times New Roman"/>
          <w:sz w:val="27"/>
          <w:szCs w:val="27"/>
        </w:rPr>
        <w:t>6417068</w:t>
      </w:r>
      <w:r w:rsidR="00FC5914">
        <w:rPr>
          <w:rFonts w:ascii="Times New Roman" w:hAnsi="Times New Roman" w:cs="Times New Roman"/>
          <w:sz w:val="27"/>
          <w:szCs w:val="27"/>
        </w:rPr>
        <w:t>764</w:t>
      </w:r>
      <w:r w:rsidR="006242C7" w:rsidRPr="006207CD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837B1C" w:rsidRPr="006207CD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6207CD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6207CD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контроль за полнотой и достоверностью отчетности об исполнении муниципальных заданий; контроль за правильностью расходования и </w:t>
      </w:r>
      <w:r w:rsidRPr="006207CD">
        <w:rPr>
          <w:rFonts w:ascii="Times New Roman" w:hAnsi="Times New Roman" w:cs="Times New Roman"/>
          <w:sz w:val="27"/>
          <w:szCs w:val="27"/>
        </w:rPr>
        <w:t>целевым использованием субсидий, полученных на муниципальное задание, иных субсидий и средств, полученных от прин</w:t>
      </w:r>
      <w:r w:rsidR="00BA6A58">
        <w:rPr>
          <w:rFonts w:ascii="Times New Roman" w:hAnsi="Times New Roman" w:cs="Times New Roman"/>
          <w:sz w:val="27"/>
          <w:szCs w:val="27"/>
        </w:rPr>
        <w:t xml:space="preserve">осящей доход деятельности </w:t>
      </w:r>
      <w:r w:rsidR="006F343E" w:rsidRPr="006207CD">
        <w:rPr>
          <w:rFonts w:ascii="Times New Roman" w:hAnsi="Times New Roman" w:cs="Times New Roman"/>
          <w:sz w:val="27"/>
          <w:szCs w:val="27"/>
        </w:rPr>
        <w:t>Муниципального общеобразовательного</w:t>
      </w:r>
      <w:proofErr w:type="gramEnd"/>
      <w:r w:rsidR="006F343E" w:rsidRPr="006207CD">
        <w:rPr>
          <w:rFonts w:ascii="Times New Roman" w:hAnsi="Times New Roman" w:cs="Times New Roman"/>
          <w:sz w:val="27"/>
          <w:szCs w:val="27"/>
        </w:rPr>
        <w:t xml:space="preserve"> учреждения - средней общеобразовательной школы 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BA6A58">
        <w:rPr>
          <w:rFonts w:ascii="Times New Roman" w:hAnsi="Times New Roman" w:cs="Times New Roman"/>
          <w:sz w:val="27"/>
          <w:szCs w:val="27"/>
        </w:rPr>
        <w:t>Кирово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6F343E" w:rsidRPr="006207CD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6207CD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6F343E" w:rsidRPr="006207CD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МОУ СОШ </w:t>
      </w:r>
      <w:r w:rsidR="00832D80" w:rsidRPr="006207CD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с. </w:t>
      </w:r>
      <w:proofErr w:type="spellStart"/>
      <w:r w:rsidR="00BA6A58">
        <w:rPr>
          <w:rFonts w:ascii="Times New Roman" w:hAnsi="Times New Roman" w:cs="Times New Roman"/>
          <w:bCs/>
          <w:spacing w:val="-1"/>
          <w:sz w:val="27"/>
          <w:szCs w:val="27"/>
        </w:rPr>
        <w:t>Кирово</w:t>
      </w:r>
      <w:proofErr w:type="spellEnd"/>
      <w:r w:rsidR="006F343E" w:rsidRPr="006207CD">
        <w:rPr>
          <w:rFonts w:ascii="Times New Roman" w:hAnsi="Times New Roman" w:cs="Times New Roman"/>
          <w:bCs/>
          <w:spacing w:val="-1"/>
          <w:sz w:val="27"/>
          <w:szCs w:val="27"/>
        </w:rPr>
        <w:t>)</w:t>
      </w:r>
      <w:r w:rsidRPr="006207CD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6207CD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</w:p>
    <w:p w:rsidR="00837B1C" w:rsidRPr="006207CD" w:rsidRDefault="00837B1C" w:rsidP="00837B1C">
      <w:pPr>
        <w:shd w:val="clear" w:color="auto" w:fill="FFFFFF"/>
        <w:spacing w:before="5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6207CD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6207CD">
        <w:rPr>
          <w:rFonts w:ascii="Times New Roman" w:hAnsi="Times New Roman" w:cs="Times New Roman"/>
          <w:sz w:val="27"/>
          <w:szCs w:val="27"/>
        </w:rPr>
        <w:t>«Муниципальным общеобразовательным учреждением - средней общеобразовательной школ</w:t>
      </w:r>
      <w:r w:rsidR="00802DAB" w:rsidRPr="006207CD">
        <w:rPr>
          <w:rFonts w:ascii="Times New Roman" w:hAnsi="Times New Roman" w:cs="Times New Roman"/>
          <w:sz w:val="27"/>
          <w:szCs w:val="27"/>
        </w:rPr>
        <w:t>ой</w:t>
      </w:r>
      <w:r w:rsidR="006F343E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3E71BA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BA6A58">
        <w:rPr>
          <w:rFonts w:ascii="Times New Roman" w:hAnsi="Times New Roman" w:cs="Times New Roman"/>
          <w:sz w:val="27"/>
          <w:szCs w:val="27"/>
        </w:rPr>
        <w:t>Кирово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6F343E" w:rsidRPr="006207CD">
        <w:rPr>
          <w:rFonts w:ascii="Times New Roman" w:hAnsi="Times New Roman" w:cs="Times New Roman"/>
          <w:sz w:val="27"/>
          <w:szCs w:val="27"/>
        </w:rPr>
        <w:t xml:space="preserve"> Саратовской области»</w:t>
      </w:r>
      <w:r w:rsidRPr="006207CD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6207CD">
        <w:rPr>
          <w:rFonts w:ascii="Times New Roman" w:hAnsi="Times New Roman" w:cs="Times New Roman"/>
          <w:sz w:val="27"/>
          <w:szCs w:val="27"/>
        </w:rPr>
        <w:softHyphen/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ской Федерации, иных действующих нормативных правовых актов Российской Федерации и </w:t>
      </w:r>
      <w:proofErr w:type="spellStart"/>
      <w:r w:rsidRPr="006207CD">
        <w:rPr>
          <w:rFonts w:ascii="Times New Roman" w:hAnsi="Times New Roman" w:cs="Times New Roman"/>
          <w:spacing w:val="-1"/>
          <w:sz w:val="27"/>
          <w:szCs w:val="27"/>
        </w:rPr>
        <w:t>Красн</w:t>
      </w:r>
      <w:r w:rsidR="00802DAB" w:rsidRPr="006207CD">
        <w:rPr>
          <w:rFonts w:ascii="Times New Roman" w:hAnsi="Times New Roman" w:cs="Times New Roman"/>
          <w:spacing w:val="-1"/>
          <w:sz w:val="27"/>
          <w:szCs w:val="27"/>
        </w:rPr>
        <w:t>окутского</w:t>
      </w:r>
      <w:proofErr w:type="spellEnd"/>
      <w:r w:rsidR="00802DAB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муниципального района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BA6A58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6207CD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 управления и распоряжения имуществом.</w:t>
      </w:r>
      <w:proofErr w:type="gramEnd"/>
    </w:p>
    <w:p w:rsidR="00837B1C" w:rsidRPr="006207CD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lastRenderedPageBreak/>
        <w:t xml:space="preserve">Объект проведения плановой проверки: </w:t>
      </w:r>
      <w:r w:rsidR="00925B3D" w:rsidRPr="006207CD">
        <w:rPr>
          <w:rFonts w:ascii="Times New Roman" w:hAnsi="Times New Roman" w:cs="Times New Roman"/>
          <w:sz w:val="27"/>
          <w:szCs w:val="27"/>
        </w:rPr>
        <w:t xml:space="preserve">Муниципальное общеобразовательное учреждение - средняя общеобразовательная школа 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BA6A58">
        <w:rPr>
          <w:rFonts w:ascii="Times New Roman" w:hAnsi="Times New Roman" w:cs="Times New Roman"/>
          <w:sz w:val="27"/>
          <w:szCs w:val="27"/>
        </w:rPr>
        <w:t>Кирово</w:t>
      </w:r>
      <w:proofErr w:type="spellEnd"/>
      <w:r w:rsidR="00BA6A5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32D80"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32D80" w:rsidRPr="006207CD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925B3D" w:rsidRPr="006207CD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6207CD">
        <w:rPr>
          <w:rFonts w:ascii="Times New Roman" w:hAnsi="Times New Roman" w:cs="Times New Roman"/>
          <w:sz w:val="27"/>
          <w:szCs w:val="27"/>
        </w:rPr>
        <w:t xml:space="preserve">.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</w:p>
    <w:p w:rsidR="00BA6A58" w:rsidRDefault="00837B1C" w:rsidP="003E71BA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r w:rsidR="00BA6A58" w:rsidRPr="00E36918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BA6A58" w:rsidRPr="00E369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413262, Саратовская обл</w:t>
      </w:r>
      <w:r w:rsidR="00BA6A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асть</w:t>
      </w:r>
      <w:r w:rsidR="00BA6A58" w:rsidRPr="00E369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BA6A58" w:rsidRPr="00E369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</w:t>
      </w:r>
      <w:r w:rsidR="00BA6A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тский</w:t>
      </w:r>
      <w:proofErr w:type="spellEnd"/>
      <w:r w:rsidR="00BA6A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с. </w:t>
      </w:r>
      <w:proofErr w:type="spellStart"/>
      <w:r w:rsidR="00BA6A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Кирово</w:t>
      </w:r>
      <w:proofErr w:type="spellEnd"/>
      <w:r w:rsidR="00BA6A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ул. Центральная, д.</w:t>
      </w:r>
      <w:r w:rsidR="00BA6A58" w:rsidRPr="00E369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5</w:t>
      </w:r>
    </w:p>
    <w:p w:rsidR="00837B1C" w:rsidRPr="006207CD" w:rsidRDefault="00837B1C" w:rsidP="003E71BA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6207CD" w:rsidRDefault="00837B1C" w:rsidP="00925B3D">
      <w:pPr>
        <w:shd w:val="clear" w:color="auto" w:fill="FFFFFF"/>
        <w:spacing w:before="24" w:after="12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6207CD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Ирина Юрьевна - начальник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муниципального района;</w:t>
      </w:r>
    </w:p>
    <w:p w:rsidR="00925B3D" w:rsidRPr="006207CD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6207CD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Ермилова Светлана Сергеевна - главный специалист </w:t>
      </w:r>
      <w:proofErr w:type="gramStart"/>
      <w:r w:rsidRPr="006207CD">
        <w:rPr>
          <w:rFonts w:ascii="Times New Roman" w:hAnsi="Times New Roman" w:cs="Times New Roman"/>
          <w:spacing w:val="-2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pacing w:val="-2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муниципального района;</w:t>
      </w:r>
    </w:p>
    <w:p w:rsidR="00832D80" w:rsidRPr="006207CD" w:rsidRDefault="00832D80" w:rsidP="00832D80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>Виноградова Людмила Николаевна – начальник отдела учета и отчетности, главный бухгалтер комитета финансов</w:t>
      </w:r>
      <w:r w:rsidRPr="006207CD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муниципального района;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6207CD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BA6A58">
        <w:rPr>
          <w:rFonts w:ascii="Times New Roman" w:hAnsi="Times New Roman" w:cs="Times New Roman"/>
          <w:sz w:val="27"/>
          <w:szCs w:val="27"/>
        </w:rPr>
        <w:t>- с 1 января 2020</w:t>
      </w:r>
      <w:r w:rsidRPr="006207CD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BA6A58">
        <w:rPr>
          <w:rFonts w:ascii="Times New Roman" w:hAnsi="Times New Roman" w:cs="Times New Roman"/>
          <w:sz w:val="27"/>
          <w:szCs w:val="27"/>
        </w:rPr>
        <w:t>28</w:t>
      </w: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BA6A58">
        <w:rPr>
          <w:rFonts w:ascii="Times New Roman" w:hAnsi="Times New Roman" w:cs="Times New Roman"/>
          <w:sz w:val="27"/>
          <w:szCs w:val="27"/>
        </w:rPr>
        <w:t>февраля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BA6A58">
        <w:rPr>
          <w:rFonts w:ascii="Times New Roman" w:hAnsi="Times New Roman" w:cs="Times New Roman"/>
          <w:sz w:val="27"/>
          <w:szCs w:val="27"/>
        </w:rPr>
        <w:t>2022</w:t>
      </w:r>
      <w:r w:rsidRPr="006207CD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BA6A58">
        <w:rPr>
          <w:rFonts w:ascii="Times New Roman" w:hAnsi="Times New Roman" w:cs="Times New Roman"/>
          <w:spacing w:val="-1"/>
          <w:sz w:val="27"/>
          <w:szCs w:val="27"/>
        </w:rPr>
        <w:t>17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BA6A58">
        <w:rPr>
          <w:rFonts w:ascii="Times New Roman" w:hAnsi="Times New Roman" w:cs="Times New Roman"/>
          <w:spacing w:val="-1"/>
          <w:sz w:val="27"/>
          <w:szCs w:val="27"/>
        </w:rPr>
        <w:t>марта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 по </w:t>
      </w:r>
      <w:r w:rsidR="003E71BA">
        <w:rPr>
          <w:rFonts w:ascii="Times New Roman" w:hAnsi="Times New Roman" w:cs="Times New Roman"/>
          <w:spacing w:val="-1"/>
          <w:sz w:val="27"/>
          <w:szCs w:val="27"/>
        </w:rPr>
        <w:t>1</w:t>
      </w:r>
      <w:r w:rsidR="00BA6A58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925B3D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BA6A58">
        <w:rPr>
          <w:rFonts w:ascii="Times New Roman" w:hAnsi="Times New Roman" w:cs="Times New Roman"/>
          <w:spacing w:val="-1"/>
          <w:sz w:val="27"/>
          <w:szCs w:val="27"/>
        </w:rPr>
        <w:t>апреля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BA6A58">
        <w:rPr>
          <w:rFonts w:ascii="Times New Roman" w:hAnsi="Times New Roman" w:cs="Times New Roman"/>
          <w:spacing w:val="-1"/>
          <w:sz w:val="27"/>
          <w:szCs w:val="27"/>
        </w:rPr>
        <w:t>2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837B1C" w:rsidRPr="006207CD" w:rsidRDefault="00837B1C" w:rsidP="00BA6A58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</w:t>
      </w:r>
      <w:r w:rsidRPr="00512C8F">
        <w:rPr>
          <w:rFonts w:ascii="Times New Roman" w:hAnsi="Times New Roman" w:cs="Times New Roman"/>
          <w:sz w:val="27"/>
          <w:szCs w:val="27"/>
        </w:rPr>
        <w:t xml:space="preserve">документы представлены  </w:t>
      </w:r>
      <w:r w:rsidR="00512C8F">
        <w:rPr>
          <w:rFonts w:ascii="Times New Roman" w:hAnsi="Times New Roman" w:cs="Times New Roman"/>
          <w:sz w:val="27"/>
          <w:szCs w:val="27"/>
        </w:rPr>
        <w:t>не в полном объеме</w:t>
      </w:r>
      <w:r w:rsidRPr="00512C8F">
        <w:rPr>
          <w:rFonts w:ascii="Times New Roman" w:hAnsi="Times New Roman" w:cs="Times New Roman"/>
          <w:sz w:val="27"/>
          <w:szCs w:val="27"/>
        </w:rPr>
        <w:t>.</w:t>
      </w:r>
    </w:p>
    <w:p w:rsidR="00837B1C" w:rsidRDefault="00837B1C" w:rsidP="00BA6A58">
      <w:pPr>
        <w:tabs>
          <w:tab w:val="left" w:pos="972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6207CD">
        <w:rPr>
          <w:rFonts w:ascii="Times New Roman" w:hAnsi="Times New Roman" w:cs="Times New Roman"/>
          <w:sz w:val="27"/>
          <w:szCs w:val="27"/>
        </w:rPr>
        <w:t>документов учреждения, в том числе: Устава, учетной политики, коллективно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6207CD">
        <w:rPr>
          <w:rFonts w:ascii="Times New Roman" w:hAnsi="Times New Roman" w:cs="Times New Roman"/>
          <w:sz w:val="27"/>
          <w:szCs w:val="27"/>
        </w:rPr>
        <w:softHyphen/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6207CD">
        <w:rPr>
          <w:rFonts w:ascii="Times New Roman" w:hAnsi="Times New Roman" w:cs="Times New Roman"/>
          <w:sz w:val="27"/>
          <w:szCs w:val="27"/>
        </w:rPr>
        <w:t>та, приказы, положения и друг</w:t>
      </w:r>
      <w:r w:rsidR="005F01A1">
        <w:rPr>
          <w:rFonts w:ascii="Times New Roman" w:hAnsi="Times New Roman" w:cs="Times New Roman"/>
          <w:sz w:val="27"/>
          <w:szCs w:val="27"/>
        </w:rPr>
        <w:t xml:space="preserve">ие нормативно-правовые документы, </w:t>
      </w:r>
      <w:r w:rsidRPr="006207CD">
        <w:rPr>
          <w:rFonts w:ascii="Times New Roman" w:hAnsi="Times New Roman" w:cs="Times New Roman"/>
          <w:sz w:val="27"/>
          <w:szCs w:val="27"/>
        </w:rPr>
        <w:t xml:space="preserve"> а также на основании информации,</w:t>
      </w:r>
      <w:r w:rsidR="005F01A1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 xml:space="preserve"> размещенной на официальном сайте в сети интернет по адресу </w:t>
      </w:r>
      <w:hyperlink r:id="rId5" w:history="1"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6207CD">
        <w:rPr>
          <w:rFonts w:ascii="Times New Roman" w:hAnsi="Times New Roman" w:cs="Times New Roman"/>
          <w:sz w:val="27"/>
          <w:szCs w:val="27"/>
        </w:rPr>
        <w:t xml:space="preserve"> (далее - официальный сайт).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5F01A1" w:rsidRPr="006207CD" w:rsidRDefault="005F01A1" w:rsidP="00BA6A58">
      <w:pPr>
        <w:tabs>
          <w:tab w:val="left" w:pos="972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</w:p>
    <w:p w:rsidR="00837B1C" w:rsidRPr="006207CD" w:rsidRDefault="00837B1C" w:rsidP="002D7A92">
      <w:pPr>
        <w:tabs>
          <w:tab w:val="left" w:pos="9720"/>
        </w:tabs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Выводы и предложения проверочной группы</w:t>
      </w:r>
      <w:r w:rsidRPr="006207CD">
        <w:rPr>
          <w:rFonts w:ascii="Times New Roman" w:hAnsi="Times New Roman" w:cs="Times New Roman"/>
          <w:b/>
          <w:sz w:val="27"/>
          <w:szCs w:val="27"/>
        </w:rPr>
        <w:t xml:space="preserve"> соблюдения </w:t>
      </w:r>
      <w:r w:rsidR="00500859" w:rsidRPr="006207CD">
        <w:rPr>
          <w:rFonts w:ascii="Times New Roman" w:hAnsi="Times New Roman" w:cs="Times New Roman"/>
          <w:b/>
          <w:sz w:val="27"/>
          <w:szCs w:val="27"/>
        </w:rPr>
        <w:t>Муниципальным общеобразовательным учреждением - средней общеобразовательной школ</w:t>
      </w:r>
      <w:r w:rsidR="006207CD" w:rsidRPr="006207CD">
        <w:rPr>
          <w:rFonts w:ascii="Times New Roman" w:hAnsi="Times New Roman" w:cs="Times New Roman"/>
          <w:b/>
          <w:sz w:val="27"/>
          <w:szCs w:val="27"/>
        </w:rPr>
        <w:t>ой</w:t>
      </w:r>
      <w:r w:rsidR="00500859" w:rsidRPr="006207C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B7872" w:rsidRPr="006207CD">
        <w:rPr>
          <w:rFonts w:ascii="Times New Roman" w:hAnsi="Times New Roman" w:cs="Times New Roman"/>
          <w:b/>
          <w:sz w:val="27"/>
          <w:szCs w:val="27"/>
        </w:rPr>
        <w:t xml:space="preserve">с. </w:t>
      </w:r>
      <w:proofErr w:type="spellStart"/>
      <w:r w:rsidR="005F01A1">
        <w:rPr>
          <w:rFonts w:ascii="Times New Roman" w:hAnsi="Times New Roman" w:cs="Times New Roman"/>
          <w:b/>
          <w:sz w:val="27"/>
          <w:szCs w:val="27"/>
        </w:rPr>
        <w:t>Кирово</w:t>
      </w:r>
      <w:proofErr w:type="spellEnd"/>
      <w:r w:rsidR="00DB7872" w:rsidRPr="006207C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DB7872" w:rsidRPr="006207CD">
        <w:rPr>
          <w:rFonts w:ascii="Times New Roman" w:hAnsi="Times New Roman" w:cs="Times New Roman"/>
          <w:b/>
          <w:sz w:val="27"/>
          <w:szCs w:val="27"/>
        </w:rPr>
        <w:t>Краснокутского</w:t>
      </w:r>
      <w:proofErr w:type="spellEnd"/>
      <w:r w:rsidR="00DB7872" w:rsidRPr="006207CD">
        <w:rPr>
          <w:rFonts w:ascii="Times New Roman" w:hAnsi="Times New Roman" w:cs="Times New Roman"/>
          <w:b/>
          <w:sz w:val="27"/>
          <w:szCs w:val="27"/>
        </w:rPr>
        <w:t xml:space="preserve"> района </w:t>
      </w:r>
      <w:r w:rsidR="00500859" w:rsidRPr="006207CD">
        <w:rPr>
          <w:rFonts w:ascii="Times New Roman" w:hAnsi="Times New Roman" w:cs="Times New Roman"/>
          <w:b/>
          <w:sz w:val="27"/>
          <w:szCs w:val="27"/>
        </w:rPr>
        <w:t xml:space="preserve">Саратовской области </w:t>
      </w:r>
      <w:r w:rsidRPr="006207CD">
        <w:rPr>
          <w:rFonts w:ascii="Times New Roman" w:hAnsi="Times New Roman" w:cs="Times New Roman"/>
          <w:b/>
          <w:sz w:val="27"/>
          <w:szCs w:val="27"/>
        </w:rPr>
        <w:t>законодательства в сфере бюджетных правоотношений:</w:t>
      </w:r>
    </w:p>
    <w:p w:rsidR="005F01A1" w:rsidRDefault="005F01A1" w:rsidP="005F01A1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34D42">
        <w:rPr>
          <w:rFonts w:ascii="Times New Roman" w:hAnsi="Times New Roman" w:cs="Times New Roman"/>
          <w:spacing w:val="-1"/>
          <w:sz w:val="27"/>
          <w:szCs w:val="27"/>
        </w:rPr>
        <w:t xml:space="preserve">По результатам проверки проверочная группа рекомендует в рамках действующего </w:t>
      </w:r>
      <w:r w:rsidRPr="00834D42">
        <w:rPr>
          <w:rFonts w:ascii="Times New Roman" w:hAnsi="Times New Roman" w:cs="Times New Roman"/>
          <w:sz w:val="27"/>
          <w:szCs w:val="27"/>
        </w:rPr>
        <w:t>законодательства:</w:t>
      </w:r>
    </w:p>
    <w:p w:rsidR="005F01A1" w:rsidRPr="00994904" w:rsidRDefault="005F01A1" w:rsidP="005F01A1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994904">
        <w:rPr>
          <w:rFonts w:ascii="Times New Roman" w:hAnsi="Times New Roman" w:cs="Times New Roman"/>
          <w:sz w:val="27"/>
          <w:szCs w:val="27"/>
        </w:rPr>
        <w:t>При составлении первичных документов бухгалтерского учета руко</w:t>
      </w:r>
      <w:r w:rsidRPr="00994904">
        <w:rPr>
          <w:rFonts w:ascii="Times New Roman" w:hAnsi="Times New Roman" w:cs="Times New Roman"/>
          <w:sz w:val="27"/>
          <w:szCs w:val="27"/>
        </w:rPr>
        <w:softHyphen/>
        <w:t xml:space="preserve">водствоваться приказом Министерства финансов Российской Федерации от 30 </w:t>
      </w:r>
      <w:r w:rsidRPr="00994904">
        <w:rPr>
          <w:rFonts w:ascii="Times New Roman" w:hAnsi="Times New Roman" w:cs="Times New Roman"/>
          <w:sz w:val="27"/>
          <w:szCs w:val="27"/>
        </w:rPr>
        <w:lastRenderedPageBreak/>
        <w:t>марта 2015 года № 52н «Об утверждении форм первичных учетных доку</w:t>
      </w:r>
      <w:r w:rsidRPr="00994904">
        <w:rPr>
          <w:rFonts w:ascii="Times New Roman" w:hAnsi="Times New Roman" w:cs="Times New Roman"/>
          <w:sz w:val="27"/>
          <w:szCs w:val="27"/>
        </w:rPr>
        <w:softHyphen/>
        <w:t>ментов и регистров бухгалтерского учета, применяемых органами государ</w:t>
      </w:r>
      <w:r w:rsidRPr="00994904">
        <w:rPr>
          <w:rFonts w:ascii="Times New Roman" w:hAnsi="Times New Roman" w:cs="Times New Roman"/>
          <w:sz w:val="27"/>
          <w:szCs w:val="27"/>
        </w:rPr>
        <w:softHyphen/>
        <w:t>ственной власти (государственными органами), органами местного самоуправ</w:t>
      </w:r>
      <w:r w:rsidRPr="00994904">
        <w:rPr>
          <w:rFonts w:ascii="Times New Roman" w:hAnsi="Times New Roman" w:cs="Times New Roman"/>
          <w:sz w:val="27"/>
          <w:szCs w:val="27"/>
        </w:rPr>
        <w:softHyphen/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>ления, органами управления государственными внебюджетными фондами, гос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994904">
        <w:rPr>
          <w:rFonts w:ascii="Times New Roman" w:hAnsi="Times New Roman" w:cs="Times New Roman"/>
          <w:sz w:val="27"/>
          <w:szCs w:val="27"/>
        </w:rPr>
        <w:t>ударственным</w:t>
      </w:r>
      <w:r>
        <w:rPr>
          <w:rFonts w:ascii="Times New Roman" w:hAnsi="Times New Roman" w:cs="Times New Roman"/>
          <w:sz w:val="27"/>
          <w:szCs w:val="27"/>
        </w:rPr>
        <w:t xml:space="preserve">и (муниципальными) учреждениями, </w:t>
      </w:r>
      <w:r w:rsidRPr="00994904">
        <w:rPr>
          <w:rFonts w:ascii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Методических указаний по их применению»</w:t>
      </w:r>
      <w:r>
        <w:rPr>
          <w:rFonts w:ascii="Times New Roman" w:hAnsi="Times New Roman" w:cs="Times New Roman"/>
          <w:sz w:val="27"/>
          <w:szCs w:val="27"/>
        </w:rPr>
        <w:t xml:space="preserve"> в редакции от 27.09.2020 года</w:t>
      </w:r>
      <w:r w:rsidRPr="0099490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</w:p>
    <w:p w:rsidR="005F01A1" w:rsidRDefault="005F01A1" w:rsidP="005F01A1">
      <w:pPr>
        <w:shd w:val="clear" w:color="auto" w:fill="FFFFFF"/>
        <w:tabs>
          <w:tab w:val="left" w:pos="1008"/>
        </w:tabs>
        <w:spacing w:before="10"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2</w:t>
      </w:r>
      <w:r w:rsidRPr="00834D42">
        <w:rPr>
          <w:rFonts w:ascii="Times New Roman" w:hAnsi="Times New Roman" w:cs="Times New Roman"/>
          <w:spacing w:val="-1"/>
          <w:sz w:val="27"/>
          <w:szCs w:val="27"/>
        </w:rPr>
        <w:t xml:space="preserve">. </w:t>
      </w:r>
      <w:r w:rsidRPr="00834D42">
        <w:rPr>
          <w:rFonts w:ascii="Times New Roman" w:hAnsi="Times New Roman" w:cs="Times New Roman"/>
          <w:sz w:val="27"/>
          <w:szCs w:val="27"/>
        </w:rPr>
        <w:t xml:space="preserve">Директору МОУ  СОШ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Кирово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834D42">
        <w:rPr>
          <w:rFonts w:ascii="Times New Roman" w:hAnsi="Times New Roman" w:cs="Times New Roman"/>
          <w:sz w:val="27"/>
          <w:szCs w:val="27"/>
        </w:rPr>
        <w:t xml:space="preserve"> Саратовской области </w:t>
      </w:r>
      <w:r>
        <w:rPr>
          <w:rFonts w:ascii="Times New Roman" w:hAnsi="Times New Roman" w:cs="Times New Roman"/>
          <w:sz w:val="27"/>
          <w:szCs w:val="27"/>
        </w:rPr>
        <w:t>Антоновой С.А.</w:t>
      </w:r>
      <w:r w:rsidRPr="00834D42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34D42">
        <w:rPr>
          <w:rFonts w:ascii="Times New Roman" w:hAnsi="Times New Roman" w:cs="Times New Roman"/>
          <w:sz w:val="27"/>
          <w:szCs w:val="27"/>
        </w:rPr>
        <w:t>неукоснительно выпол</w:t>
      </w:r>
      <w:r w:rsidRPr="00834D42">
        <w:rPr>
          <w:rFonts w:ascii="Times New Roman" w:hAnsi="Times New Roman" w:cs="Times New Roman"/>
          <w:sz w:val="27"/>
          <w:szCs w:val="27"/>
        </w:rPr>
        <w:softHyphen/>
        <w:t>нять свои функциональные обязанности в части обеспечения открытости, доступности и достоверности информации о деятельности Учреждения на официальном сайте</w:t>
      </w:r>
      <w:r w:rsidRPr="00454B03">
        <w:rPr>
          <w:rFonts w:ascii="Times New Roman" w:hAnsi="Times New Roman" w:cs="Times New Roman"/>
          <w:sz w:val="27"/>
          <w:szCs w:val="27"/>
        </w:rPr>
        <w:t xml:space="preserve"> </w:t>
      </w:r>
      <w:r w:rsidRPr="00834D42">
        <w:rPr>
          <w:rFonts w:ascii="Times New Roman" w:hAnsi="Times New Roman" w:cs="Times New Roman"/>
          <w:sz w:val="27"/>
          <w:szCs w:val="27"/>
        </w:rPr>
        <w:t xml:space="preserve">в сети интернет по адресу </w:t>
      </w:r>
      <w:hyperlink r:id="rId6" w:history="1">
        <w:r w:rsidRPr="00834D4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834D42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834D4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834D42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834D4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834D42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834D4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834D4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F01A1" w:rsidRDefault="005F01A1" w:rsidP="005F01A1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834D42">
        <w:rPr>
          <w:rFonts w:ascii="Times New Roman" w:hAnsi="Times New Roman" w:cs="Times New Roman"/>
          <w:sz w:val="27"/>
          <w:szCs w:val="27"/>
        </w:rPr>
        <w:t xml:space="preserve">Директору МОУ СОШ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Кирово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834D42">
        <w:rPr>
          <w:rFonts w:ascii="Times New Roman" w:hAnsi="Times New Roman" w:cs="Times New Roman"/>
          <w:sz w:val="27"/>
          <w:szCs w:val="27"/>
        </w:rPr>
        <w:t xml:space="preserve"> Саратовской области </w:t>
      </w:r>
      <w:r>
        <w:rPr>
          <w:rFonts w:ascii="Times New Roman" w:hAnsi="Times New Roman" w:cs="Times New Roman"/>
          <w:sz w:val="27"/>
          <w:szCs w:val="27"/>
        </w:rPr>
        <w:t xml:space="preserve">Антоновой С.А. </w:t>
      </w:r>
      <w:r w:rsidRPr="00F73767">
        <w:rPr>
          <w:rFonts w:ascii="Times New Roman" w:hAnsi="Times New Roman" w:cs="Times New Roman"/>
          <w:spacing w:val="-2"/>
          <w:sz w:val="27"/>
          <w:szCs w:val="27"/>
        </w:rPr>
        <w:t>п</w:t>
      </w:r>
      <w:r w:rsidRPr="00F73767">
        <w:rPr>
          <w:rFonts w:ascii="Times New Roman" w:hAnsi="Times New Roman" w:cs="Times New Roman"/>
          <w:sz w:val="27"/>
          <w:szCs w:val="27"/>
        </w:rPr>
        <w:t>ри издании приказов по личному составу строго руководствоваться Трудовым кодексом Российской Федерации.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F01A1" w:rsidRPr="008022A1" w:rsidRDefault="005F01A1" w:rsidP="005F01A1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 w:rsidRPr="00834D42">
        <w:rPr>
          <w:rFonts w:ascii="Times New Roman" w:hAnsi="Times New Roman" w:cs="Times New Roman"/>
          <w:sz w:val="27"/>
          <w:szCs w:val="27"/>
        </w:rPr>
        <w:t xml:space="preserve">Директору МОУ СОШ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Кирово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834D42">
        <w:rPr>
          <w:rFonts w:ascii="Times New Roman" w:hAnsi="Times New Roman" w:cs="Times New Roman"/>
          <w:sz w:val="27"/>
          <w:szCs w:val="27"/>
        </w:rPr>
        <w:t xml:space="preserve"> Саратовской области </w:t>
      </w:r>
      <w:r>
        <w:rPr>
          <w:rFonts w:ascii="Times New Roman" w:hAnsi="Times New Roman" w:cs="Times New Roman"/>
          <w:sz w:val="27"/>
          <w:szCs w:val="27"/>
        </w:rPr>
        <w:t xml:space="preserve">Антоновой С.А. </w:t>
      </w:r>
      <w:r w:rsidRPr="00834D42">
        <w:rPr>
          <w:rFonts w:ascii="Times New Roman" w:hAnsi="Times New Roman" w:cs="Times New Roman"/>
          <w:sz w:val="27"/>
          <w:szCs w:val="27"/>
        </w:rPr>
        <w:t>учесть все замечания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834D42">
        <w:rPr>
          <w:rFonts w:ascii="Times New Roman" w:hAnsi="Times New Roman" w:cs="Times New Roman"/>
          <w:sz w:val="27"/>
          <w:szCs w:val="27"/>
        </w:rPr>
        <w:t>нарушения</w:t>
      </w:r>
      <w:r>
        <w:rPr>
          <w:rFonts w:ascii="Times New Roman" w:hAnsi="Times New Roman" w:cs="Times New Roman"/>
          <w:sz w:val="27"/>
          <w:szCs w:val="27"/>
        </w:rPr>
        <w:t xml:space="preserve"> по начислению заработной платы, по предоставлению ежегодных основных оплачиваемых отпусков, ежегодных дополнительных оплачиваемых отпусков.</w:t>
      </w:r>
      <w:r w:rsidRPr="00834D4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834D42">
        <w:rPr>
          <w:rFonts w:ascii="Times New Roman" w:hAnsi="Times New Roman" w:cs="Times New Roman"/>
          <w:sz w:val="27"/>
          <w:szCs w:val="27"/>
        </w:rPr>
        <w:t>ривести начисление заработной платы в соответстви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834D42">
        <w:rPr>
          <w:rFonts w:ascii="Times New Roman" w:hAnsi="Times New Roman" w:cs="Times New Roman"/>
          <w:sz w:val="27"/>
          <w:szCs w:val="27"/>
        </w:rPr>
        <w:t xml:space="preserve">  с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834D42">
        <w:rPr>
          <w:rFonts w:ascii="Times New Roman" w:hAnsi="Times New Roman" w:cs="Times New Roman"/>
          <w:sz w:val="27"/>
          <w:szCs w:val="27"/>
        </w:rPr>
        <w:t xml:space="preserve">Положением об оплате </w:t>
      </w:r>
      <w:r w:rsidRPr="008022A1">
        <w:rPr>
          <w:rFonts w:ascii="Times New Roman" w:hAnsi="Times New Roman" w:cs="Times New Roman"/>
          <w:sz w:val="27"/>
          <w:szCs w:val="27"/>
        </w:rPr>
        <w:t xml:space="preserve">труда муниципального общеобразовательного учреждения - средней общеобразовательной школы 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Кирово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022A1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8022A1">
        <w:rPr>
          <w:rFonts w:ascii="Times New Roman" w:hAnsi="Times New Roman" w:cs="Times New Roman"/>
          <w:sz w:val="27"/>
          <w:szCs w:val="27"/>
        </w:rPr>
        <w:t xml:space="preserve"> района Саратовской области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8022A1">
        <w:rPr>
          <w:rFonts w:ascii="Times New Roman" w:hAnsi="Times New Roman" w:cs="Times New Roman"/>
          <w:sz w:val="27"/>
          <w:szCs w:val="27"/>
        </w:rPr>
        <w:t>.</w:t>
      </w:r>
    </w:p>
    <w:p w:rsidR="005F01A1" w:rsidRDefault="005F01A1" w:rsidP="005F01A1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r w:rsidRPr="00834D42">
        <w:rPr>
          <w:rFonts w:ascii="Times New Roman" w:hAnsi="Times New Roman" w:cs="Times New Roman"/>
          <w:sz w:val="27"/>
          <w:szCs w:val="27"/>
        </w:rPr>
        <w:t xml:space="preserve">Директору МОУ СОШ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Кирово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834D42">
        <w:rPr>
          <w:rFonts w:ascii="Times New Roman" w:hAnsi="Times New Roman" w:cs="Times New Roman"/>
          <w:sz w:val="27"/>
          <w:szCs w:val="27"/>
        </w:rPr>
        <w:t xml:space="preserve"> Саратовской области </w:t>
      </w:r>
      <w:r>
        <w:rPr>
          <w:rFonts w:ascii="Times New Roman" w:hAnsi="Times New Roman" w:cs="Times New Roman"/>
          <w:sz w:val="27"/>
          <w:szCs w:val="27"/>
        </w:rPr>
        <w:t xml:space="preserve">Антоновой С.А. усилить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Pr="006A26E6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6A26E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учётом и </w:t>
      </w:r>
      <w:r w:rsidRPr="006A26E6">
        <w:rPr>
          <w:rFonts w:ascii="Times New Roman" w:hAnsi="Times New Roman" w:cs="Times New Roman"/>
          <w:sz w:val="27"/>
          <w:szCs w:val="27"/>
        </w:rPr>
        <w:t>фактическим списанием продуктов питания.</w:t>
      </w:r>
    </w:p>
    <w:p w:rsidR="005F01A1" w:rsidRPr="00FD44D8" w:rsidRDefault="005F01A1" w:rsidP="005F0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Директору МОУ СОШ с. </w:t>
      </w:r>
      <w:proofErr w:type="spellStart"/>
      <w:r w:rsidRPr="00313E67">
        <w:rPr>
          <w:rFonts w:ascii="Times New Roman" w:hAnsi="Times New Roman" w:cs="Times New Roman"/>
          <w:sz w:val="27"/>
          <w:szCs w:val="27"/>
        </w:rPr>
        <w:t>Кирово</w:t>
      </w:r>
      <w:proofErr w:type="spellEnd"/>
      <w:r w:rsidRPr="00313E6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834D42">
        <w:rPr>
          <w:rFonts w:ascii="Times New Roman" w:hAnsi="Times New Roman" w:cs="Times New Roman"/>
          <w:sz w:val="27"/>
          <w:szCs w:val="27"/>
        </w:rPr>
        <w:t xml:space="preserve"> Саратовской области </w:t>
      </w:r>
      <w:r>
        <w:rPr>
          <w:rFonts w:ascii="Times New Roman" w:hAnsi="Times New Roman" w:cs="Times New Roman"/>
          <w:sz w:val="27"/>
          <w:szCs w:val="27"/>
        </w:rPr>
        <w:t xml:space="preserve">Антоновой С.А. рассмотреть вопрос о списании </w:t>
      </w:r>
      <w:r w:rsidRPr="00FD44D8">
        <w:rPr>
          <w:rFonts w:ascii="Times New Roman" w:hAnsi="Times New Roman" w:cs="Times New Roman"/>
          <w:sz w:val="27"/>
          <w:szCs w:val="27"/>
        </w:rPr>
        <w:t>непригодно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FD44D8">
        <w:rPr>
          <w:rFonts w:ascii="Times New Roman" w:hAnsi="Times New Roman" w:cs="Times New Roman"/>
          <w:sz w:val="27"/>
          <w:szCs w:val="27"/>
        </w:rPr>
        <w:t xml:space="preserve"> для дальнейшей эксплуатации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D44D8">
        <w:rPr>
          <w:rFonts w:ascii="Times New Roman" w:hAnsi="Times New Roman" w:cs="Times New Roman"/>
          <w:sz w:val="27"/>
          <w:szCs w:val="27"/>
        </w:rPr>
        <w:t>имущества</w:t>
      </w:r>
      <w:r>
        <w:rPr>
          <w:rFonts w:ascii="Times New Roman" w:hAnsi="Times New Roman" w:cs="Times New Roman"/>
          <w:sz w:val="27"/>
          <w:szCs w:val="27"/>
        </w:rPr>
        <w:t xml:space="preserve"> (основных средств)</w:t>
      </w:r>
      <w:r w:rsidRPr="00FD44D8">
        <w:rPr>
          <w:rFonts w:ascii="Times New Roman" w:hAnsi="Times New Roman" w:cs="Times New Roman"/>
          <w:sz w:val="27"/>
          <w:szCs w:val="27"/>
        </w:rPr>
        <w:t>.</w:t>
      </w:r>
    </w:p>
    <w:p w:rsidR="00A613DA" w:rsidRPr="006207CD" w:rsidRDefault="00A613DA" w:rsidP="0050085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4715B" w:rsidRPr="006207CD" w:rsidRDefault="00F4715B">
      <w:pPr>
        <w:rPr>
          <w:rFonts w:ascii="Times New Roman" w:hAnsi="Times New Roman" w:cs="Times New Roman"/>
          <w:sz w:val="27"/>
          <w:szCs w:val="27"/>
        </w:rPr>
      </w:pPr>
    </w:p>
    <w:sectPr w:rsidR="00F4715B" w:rsidRPr="006207CD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106489"/>
    <w:rsid w:val="00110BC5"/>
    <w:rsid w:val="00175FC8"/>
    <w:rsid w:val="00191F81"/>
    <w:rsid w:val="00196D23"/>
    <w:rsid w:val="001C3F41"/>
    <w:rsid w:val="00232251"/>
    <w:rsid w:val="00245909"/>
    <w:rsid w:val="00251E7A"/>
    <w:rsid w:val="002A08EC"/>
    <w:rsid w:val="002D7A92"/>
    <w:rsid w:val="002E02B9"/>
    <w:rsid w:val="002E7061"/>
    <w:rsid w:val="003318F4"/>
    <w:rsid w:val="003479AA"/>
    <w:rsid w:val="00386569"/>
    <w:rsid w:val="003E71BA"/>
    <w:rsid w:val="004577F6"/>
    <w:rsid w:val="004A430C"/>
    <w:rsid w:val="004B62C6"/>
    <w:rsid w:val="00500859"/>
    <w:rsid w:val="00512C8F"/>
    <w:rsid w:val="005152CA"/>
    <w:rsid w:val="00520592"/>
    <w:rsid w:val="0052553B"/>
    <w:rsid w:val="00541452"/>
    <w:rsid w:val="00576A81"/>
    <w:rsid w:val="005A2A7C"/>
    <w:rsid w:val="005C4C22"/>
    <w:rsid w:val="005D4145"/>
    <w:rsid w:val="005E3824"/>
    <w:rsid w:val="005F01A1"/>
    <w:rsid w:val="006207CD"/>
    <w:rsid w:val="006242C7"/>
    <w:rsid w:val="00650E55"/>
    <w:rsid w:val="006776C9"/>
    <w:rsid w:val="006C4EDA"/>
    <w:rsid w:val="006F343E"/>
    <w:rsid w:val="00754351"/>
    <w:rsid w:val="007B218D"/>
    <w:rsid w:val="00802DAB"/>
    <w:rsid w:val="008327FF"/>
    <w:rsid w:val="00832D80"/>
    <w:rsid w:val="00837B1C"/>
    <w:rsid w:val="008741AA"/>
    <w:rsid w:val="00892EDC"/>
    <w:rsid w:val="008B4C89"/>
    <w:rsid w:val="008B6ABB"/>
    <w:rsid w:val="00925B3D"/>
    <w:rsid w:val="0096068C"/>
    <w:rsid w:val="009A7F57"/>
    <w:rsid w:val="009C2722"/>
    <w:rsid w:val="00A21CA4"/>
    <w:rsid w:val="00A613DA"/>
    <w:rsid w:val="00AA3BFA"/>
    <w:rsid w:val="00B73DD2"/>
    <w:rsid w:val="00BA6A58"/>
    <w:rsid w:val="00BB580B"/>
    <w:rsid w:val="00BF24B8"/>
    <w:rsid w:val="00C219F1"/>
    <w:rsid w:val="00C3142C"/>
    <w:rsid w:val="00CE1C90"/>
    <w:rsid w:val="00CF0B1A"/>
    <w:rsid w:val="00D80007"/>
    <w:rsid w:val="00DB7872"/>
    <w:rsid w:val="00E503A4"/>
    <w:rsid w:val="00EC1BFF"/>
    <w:rsid w:val="00EE128E"/>
    <w:rsid w:val="00F3720A"/>
    <w:rsid w:val="00F4715B"/>
    <w:rsid w:val="00F70A3A"/>
    <w:rsid w:val="00F7654B"/>
    <w:rsid w:val="00F80D72"/>
    <w:rsid w:val="00FC5914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46</cp:revision>
  <cp:lastPrinted>2022-04-21T10:40:00Z</cp:lastPrinted>
  <dcterms:created xsi:type="dcterms:W3CDTF">2017-02-13T07:45:00Z</dcterms:created>
  <dcterms:modified xsi:type="dcterms:W3CDTF">2022-04-21T10:40:00Z</dcterms:modified>
</cp:coreProperties>
</file>