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1C" w:rsidRPr="001E1301" w:rsidRDefault="00AA3BFA" w:rsidP="00F7654B">
      <w:pPr>
        <w:spacing w:after="120"/>
        <w:rPr>
          <w:rFonts w:ascii="Times New Roman" w:hAnsi="Times New Roman" w:cs="Times New Roman"/>
          <w:sz w:val="27"/>
          <w:szCs w:val="27"/>
        </w:rPr>
      </w:pPr>
      <w:r w:rsidRPr="001E1301">
        <w:rPr>
          <w:rFonts w:ascii="Times New Roman" w:hAnsi="Times New Roman" w:cs="Times New Roman"/>
          <w:sz w:val="27"/>
          <w:szCs w:val="27"/>
        </w:rPr>
        <w:t xml:space="preserve"> </w:t>
      </w:r>
      <w:r w:rsidR="004A430C" w:rsidRPr="001E1301">
        <w:rPr>
          <w:rFonts w:ascii="Times New Roman" w:hAnsi="Times New Roman" w:cs="Times New Roman"/>
          <w:sz w:val="27"/>
          <w:szCs w:val="27"/>
        </w:rPr>
        <w:t xml:space="preserve">                                     </w:t>
      </w:r>
      <w:r w:rsidR="005C4C22" w:rsidRPr="001E1301">
        <w:rPr>
          <w:rFonts w:ascii="Times New Roman" w:hAnsi="Times New Roman" w:cs="Times New Roman"/>
          <w:sz w:val="27"/>
          <w:szCs w:val="27"/>
        </w:rPr>
        <w:t xml:space="preserve">     </w:t>
      </w:r>
      <w:r w:rsidR="00EB0E43" w:rsidRPr="001E1301">
        <w:rPr>
          <w:rFonts w:ascii="Times New Roman" w:hAnsi="Times New Roman" w:cs="Times New Roman"/>
          <w:sz w:val="27"/>
          <w:szCs w:val="27"/>
        </w:rPr>
        <w:t xml:space="preserve">           </w:t>
      </w:r>
      <w:r w:rsidR="005C4C22" w:rsidRPr="001E1301">
        <w:rPr>
          <w:rFonts w:ascii="Times New Roman" w:hAnsi="Times New Roman" w:cs="Times New Roman"/>
          <w:sz w:val="27"/>
          <w:szCs w:val="27"/>
        </w:rPr>
        <w:t xml:space="preserve">  </w:t>
      </w:r>
      <w:r w:rsidR="00837B1C" w:rsidRPr="001E1301">
        <w:rPr>
          <w:rFonts w:ascii="Times New Roman" w:hAnsi="Times New Roman" w:cs="Times New Roman"/>
          <w:sz w:val="27"/>
          <w:szCs w:val="27"/>
        </w:rPr>
        <w:t xml:space="preserve"> </w:t>
      </w:r>
      <w:r w:rsidR="00837B1C" w:rsidRPr="001E1301">
        <w:rPr>
          <w:rFonts w:ascii="Times New Roman" w:hAnsi="Times New Roman" w:cs="Times New Roman"/>
          <w:b/>
          <w:sz w:val="27"/>
          <w:szCs w:val="27"/>
        </w:rPr>
        <w:t>ИНФОРМАЦИЯ</w:t>
      </w:r>
    </w:p>
    <w:p w:rsidR="00266594" w:rsidRDefault="00837B1C" w:rsidP="00266594">
      <w:pPr>
        <w:shd w:val="clear" w:color="auto" w:fill="FFFFFF"/>
        <w:spacing w:after="0" w:line="240" w:lineRule="auto"/>
        <w:ind w:left="567" w:right="424"/>
        <w:jc w:val="center"/>
        <w:rPr>
          <w:rFonts w:ascii="Times New Roman" w:hAnsi="Times New Roman" w:cs="Times New Roman"/>
          <w:b/>
          <w:bCs/>
          <w:spacing w:val="-1"/>
          <w:sz w:val="27"/>
          <w:szCs w:val="27"/>
        </w:rPr>
      </w:pPr>
      <w:proofErr w:type="gramStart"/>
      <w:r w:rsidRPr="001E1301">
        <w:rPr>
          <w:rFonts w:ascii="Times New Roman" w:hAnsi="Times New Roman" w:cs="Times New Roman"/>
          <w:b/>
          <w:bCs/>
          <w:spacing w:val="-3"/>
          <w:sz w:val="27"/>
          <w:szCs w:val="27"/>
        </w:rPr>
        <w:t xml:space="preserve">о проведении плановой проверки по внутреннему </w:t>
      </w:r>
      <w:r w:rsidRPr="001E1301">
        <w:rPr>
          <w:rFonts w:ascii="Times New Roman" w:hAnsi="Times New Roman" w:cs="Times New Roman"/>
          <w:b/>
          <w:bCs/>
          <w:spacing w:val="-2"/>
          <w:sz w:val="27"/>
          <w:szCs w:val="27"/>
        </w:rPr>
        <w:t xml:space="preserve">муниципальному финансовому контролю в сфере </w:t>
      </w:r>
      <w:r w:rsidRPr="001E1301">
        <w:rPr>
          <w:rFonts w:ascii="Times New Roman" w:hAnsi="Times New Roman" w:cs="Times New Roman"/>
          <w:b/>
          <w:bCs/>
          <w:spacing w:val="-1"/>
          <w:sz w:val="27"/>
          <w:szCs w:val="27"/>
        </w:rPr>
        <w:t xml:space="preserve">бюджетных правоотношений  </w:t>
      </w:r>
      <w:r w:rsidR="00266594" w:rsidRPr="00813A32">
        <w:rPr>
          <w:rFonts w:ascii="Times New Roman" w:hAnsi="Times New Roman" w:cs="Times New Roman"/>
          <w:b/>
          <w:sz w:val="27"/>
          <w:szCs w:val="27"/>
        </w:rPr>
        <w:t xml:space="preserve">Муниципального образовательного учреждения – средней общеобразовательной школы </w:t>
      </w:r>
      <w:r w:rsidR="00266594">
        <w:rPr>
          <w:rFonts w:ascii="Times New Roman" w:hAnsi="Times New Roman" w:cs="Times New Roman"/>
          <w:b/>
          <w:sz w:val="27"/>
          <w:szCs w:val="27"/>
        </w:rPr>
        <w:t xml:space="preserve">с. </w:t>
      </w:r>
      <w:proofErr w:type="spellStart"/>
      <w:r w:rsidR="00266594">
        <w:rPr>
          <w:rFonts w:ascii="Times New Roman" w:hAnsi="Times New Roman" w:cs="Times New Roman"/>
          <w:b/>
          <w:sz w:val="27"/>
          <w:szCs w:val="27"/>
        </w:rPr>
        <w:t>Логиновка</w:t>
      </w:r>
      <w:proofErr w:type="spellEnd"/>
      <w:r w:rsidR="00266594" w:rsidRPr="00813A32">
        <w:rPr>
          <w:rFonts w:ascii="Times New Roman" w:hAnsi="Times New Roman" w:cs="Times New Roman"/>
          <w:b/>
          <w:sz w:val="27"/>
          <w:szCs w:val="27"/>
        </w:rPr>
        <w:t xml:space="preserve"> </w:t>
      </w:r>
      <w:r w:rsidR="00266594">
        <w:rPr>
          <w:rFonts w:ascii="Times New Roman" w:hAnsi="Times New Roman" w:cs="Times New Roman"/>
          <w:b/>
          <w:sz w:val="27"/>
          <w:szCs w:val="27"/>
        </w:rPr>
        <w:t xml:space="preserve">Краснокутского района </w:t>
      </w:r>
      <w:r w:rsidR="00266594" w:rsidRPr="00813A32">
        <w:rPr>
          <w:rFonts w:ascii="Times New Roman" w:hAnsi="Times New Roman" w:cs="Times New Roman"/>
          <w:b/>
          <w:sz w:val="27"/>
          <w:szCs w:val="27"/>
        </w:rPr>
        <w:t xml:space="preserve">Саратовской </w:t>
      </w:r>
      <w:r w:rsidR="00266594">
        <w:rPr>
          <w:rFonts w:ascii="Times New Roman" w:hAnsi="Times New Roman" w:cs="Times New Roman"/>
          <w:b/>
          <w:sz w:val="27"/>
          <w:szCs w:val="27"/>
        </w:rPr>
        <w:t>о</w:t>
      </w:r>
      <w:r w:rsidR="00266594" w:rsidRPr="00813A32">
        <w:rPr>
          <w:rFonts w:ascii="Times New Roman" w:hAnsi="Times New Roman" w:cs="Times New Roman"/>
          <w:b/>
          <w:sz w:val="27"/>
          <w:szCs w:val="27"/>
        </w:rPr>
        <w:t>бласти</w:t>
      </w:r>
      <w:r w:rsidR="00266594">
        <w:rPr>
          <w:sz w:val="28"/>
          <w:szCs w:val="28"/>
        </w:rPr>
        <w:t xml:space="preserve"> </w:t>
      </w:r>
      <w:r w:rsidR="00266594">
        <w:rPr>
          <w:rFonts w:ascii="Times New Roman" w:hAnsi="Times New Roman" w:cs="Times New Roman"/>
          <w:b/>
          <w:bCs/>
          <w:spacing w:val="-1"/>
          <w:sz w:val="27"/>
          <w:szCs w:val="27"/>
        </w:rPr>
        <w:t xml:space="preserve">(МОУ СОШ с. </w:t>
      </w:r>
      <w:proofErr w:type="spellStart"/>
      <w:r w:rsidR="00266594">
        <w:rPr>
          <w:rFonts w:ascii="Times New Roman" w:hAnsi="Times New Roman" w:cs="Times New Roman"/>
          <w:b/>
          <w:bCs/>
          <w:spacing w:val="-1"/>
          <w:sz w:val="27"/>
          <w:szCs w:val="27"/>
        </w:rPr>
        <w:t>Логиновка</w:t>
      </w:r>
      <w:proofErr w:type="spellEnd"/>
      <w:r w:rsidR="00266594">
        <w:rPr>
          <w:rFonts w:ascii="Times New Roman" w:hAnsi="Times New Roman" w:cs="Times New Roman"/>
          <w:b/>
          <w:bCs/>
          <w:spacing w:val="-1"/>
          <w:sz w:val="27"/>
          <w:szCs w:val="27"/>
        </w:rPr>
        <w:t xml:space="preserve"> </w:t>
      </w:r>
      <w:proofErr w:type="gramEnd"/>
    </w:p>
    <w:p w:rsidR="00266594" w:rsidRPr="00D55D19" w:rsidRDefault="00266594" w:rsidP="00266594">
      <w:pPr>
        <w:shd w:val="clear" w:color="auto" w:fill="FFFFFF"/>
        <w:spacing w:after="0" w:line="240" w:lineRule="auto"/>
        <w:ind w:left="567" w:right="424"/>
        <w:jc w:val="center"/>
        <w:rPr>
          <w:rFonts w:ascii="Times New Roman" w:hAnsi="Times New Roman" w:cs="Times New Roman"/>
          <w:b/>
          <w:spacing w:val="-3"/>
          <w:sz w:val="27"/>
          <w:szCs w:val="27"/>
        </w:rPr>
      </w:pPr>
      <w:r>
        <w:rPr>
          <w:rFonts w:ascii="Times New Roman" w:hAnsi="Times New Roman" w:cs="Times New Roman"/>
          <w:b/>
          <w:bCs/>
          <w:spacing w:val="-1"/>
          <w:sz w:val="27"/>
          <w:szCs w:val="27"/>
        </w:rPr>
        <w:t>Краснокутского района</w:t>
      </w:r>
      <w:r w:rsidRPr="00D55D19">
        <w:rPr>
          <w:rFonts w:ascii="Times New Roman" w:hAnsi="Times New Roman" w:cs="Times New Roman"/>
          <w:b/>
          <w:bCs/>
          <w:spacing w:val="-1"/>
          <w:sz w:val="27"/>
          <w:szCs w:val="27"/>
        </w:rPr>
        <w:t>)</w:t>
      </w:r>
      <w:r w:rsidRPr="00D55D19">
        <w:rPr>
          <w:rFonts w:ascii="Times New Roman" w:hAnsi="Times New Roman" w:cs="Times New Roman"/>
          <w:b/>
          <w:spacing w:val="-3"/>
          <w:sz w:val="27"/>
          <w:szCs w:val="27"/>
        </w:rPr>
        <w:t xml:space="preserve"> </w:t>
      </w:r>
    </w:p>
    <w:p w:rsidR="00837B1C" w:rsidRPr="001E1301" w:rsidRDefault="00837B1C" w:rsidP="00266594">
      <w:pPr>
        <w:shd w:val="clear" w:color="auto" w:fill="FFFFFF"/>
        <w:spacing w:after="0" w:line="240" w:lineRule="auto"/>
        <w:ind w:left="851" w:right="424"/>
        <w:jc w:val="center"/>
        <w:rPr>
          <w:rFonts w:ascii="Times New Roman" w:hAnsi="Times New Roman" w:cs="Times New Roman"/>
          <w:sz w:val="27"/>
          <w:szCs w:val="27"/>
        </w:rPr>
      </w:pPr>
      <w:r w:rsidRPr="001E1301">
        <w:rPr>
          <w:rFonts w:ascii="Times New Roman" w:hAnsi="Times New Roman" w:cs="Times New Roman"/>
          <w:sz w:val="27"/>
          <w:szCs w:val="27"/>
        </w:rPr>
        <w:t xml:space="preserve">   </w:t>
      </w:r>
      <w:r w:rsidR="00EB0E43" w:rsidRPr="001E1301">
        <w:rPr>
          <w:rFonts w:ascii="Times New Roman" w:hAnsi="Times New Roman" w:cs="Times New Roman"/>
          <w:sz w:val="27"/>
          <w:szCs w:val="27"/>
        </w:rPr>
        <w:t xml:space="preserve">                                                               </w:t>
      </w:r>
      <w:r w:rsidR="00691AC1">
        <w:rPr>
          <w:rFonts w:ascii="Times New Roman" w:hAnsi="Times New Roman" w:cs="Times New Roman"/>
          <w:sz w:val="27"/>
          <w:szCs w:val="27"/>
        </w:rPr>
        <w:t xml:space="preserve">                               </w:t>
      </w:r>
      <w:r w:rsidR="00266594">
        <w:rPr>
          <w:rFonts w:ascii="Times New Roman" w:hAnsi="Times New Roman" w:cs="Times New Roman"/>
          <w:sz w:val="27"/>
          <w:szCs w:val="27"/>
        </w:rPr>
        <w:t>11</w:t>
      </w:r>
      <w:r w:rsidR="00EB0E43" w:rsidRPr="00DD485D">
        <w:rPr>
          <w:rFonts w:ascii="Times New Roman" w:hAnsi="Times New Roman" w:cs="Times New Roman"/>
          <w:sz w:val="27"/>
          <w:szCs w:val="27"/>
        </w:rPr>
        <w:t>.</w:t>
      </w:r>
      <w:r w:rsidR="00266594">
        <w:rPr>
          <w:rFonts w:ascii="Times New Roman" w:hAnsi="Times New Roman" w:cs="Times New Roman"/>
          <w:sz w:val="27"/>
          <w:szCs w:val="27"/>
        </w:rPr>
        <w:t>10</w:t>
      </w:r>
      <w:r w:rsidRPr="00DD485D">
        <w:rPr>
          <w:rFonts w:ascii="Times New Roman" w:hAnsi="Times New Roman" w:cs="Times New Roman"/>
          <w:sz w:val="27"/>
          <w:szCs w:val="27"/>
        </w:rPr>
        <w:t>.202</w:t>
      </w:r>
      <w:r w:rsidR="00DD485D" w:rsidRPr="00DD485D">
        <w:rPr>
          <w:rFonts w:ascii="Times New Roman" w:hAnsi="Times New Roman" w:cs="Times New Roman"/>
          <w:sz w:val="27"/>
          <w:szCs w:val="27"/>
        </w:rPr>
        <w:t>3</w:t>
      </w:r>
      <w:r w:rsidR="00F7654B" w:rsidRPr="00DD485D">
        <w:rPr>
          <w:rFonts w:ascii="Times New Roman" w:hAnsi="Times New Roman" w:cs="Times New Roman"/>
          <w:sz w:val="27"/>
          <w:szCs w:val="27"/>
        </w:rPr>
        <w:t xml:space="preserve"> </w:t>
      </w:r>
      <w:r w:rsidRPr="00DD485D">
        <w:rPr>
          <w:rFonts w:ascii="Times New Roman" w:hAnsi="Times New Roman" w:cs="Times New Roman"/>
          <w:sz w:val="27"/>
          <w:szCs w:val="27"/>
        </w:rPr>
        <w:t>г.</w:t>
      </w:r>
    </w:p>
    <w:p w:rsidR="00266594" w:rsidRPr="00D55D19" w:rsidRDefault="00EB0E43" w:rsidP="00266594">
      <w:pPr>
        <w:shd w:val="clear" w:color="auto" w:fill="FFFFFF"/>
        <w:spacing w:after="0" w:line="322" w:lineRule="exact"/>
        <w:ind w:right="34" w:firstLine="567"/>
        <w:jc w:val="both"/>
        <w:rPr>
          <w:rFonts w:ascii="Times New Roman" w:hAnsi="Times New Roman" w:cs="Times New Roman"/>
          <w:sz w:val="27"/>
          <w:szCs w:val="27"/>
        </w:rPr>
      </w:pPr>
      <w:proofErr w:type="gramStart"/>
      <w:r w:rsidRPr="001E1301">
        <w:rPr>
          <w:rFonts w:ascii="Times New Roman" w:hAnsi="Times New Roman" w:cs="Times New Roman"/>
          <w:sz w:val="27"/>
          <w:szCs w:val="27"/>
        </w:rPr>
        <w:t>В соответствии со статьей 269.2 Бюджетного кодекса Российской Феде</w:t>
      </w:r>
      <w:r w:rsidRPr="001E1301">
        <w:rPr>
          <w:rFonts w:ascii="Times New Roman" w:hAnsi="Times New Roman" w:cs="Times New Roman"/>
          <w:sz w:val="27"/>
          <w:szCs w:val="27"/>
        </w:rPr>
        <w:softHyphen/>
        <w:t>рации (далее - БК РФ), постановлением  администрации  Краснокутского  муниципального района Саратовской области</w:t>
      </w:r>
      <w:r w:rsidRPr="001E1301">
        <w:rPr>
          <w:rFonts w:ascii="Times New Roman" w:hAnsi="Times New Roman" w:cs="Times New Roman"/>
          <w:spacing w:val="-1"/>
          <w:sz w:val="27"/>
          <w:szCs w:val="27"/>
        </w:rPr>
        <w:t xml:space="preserve"> от 20 мая 2021 года  № 355 «Об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w:t>
      </w:r>
      <w:r w:rsidRPr="001E1301">
        <w:rPr>
          <w:rFonts w:ascii="Times New Roman" w:hAnsi="Times New Roman" w:cs="Times New Roman"/>
          <w:sz w:val="27"/>
          <w:szCs w:val="27"/>
        </w:rPr>
        <w:t xml:space="preserve">, приказом комитета финансов от </w:t>
      </w:r>
      <w:r w:rsidR="006172B2">
        <w:rPr>
          <w:rFonts w:ascii="Times New Roman" w:hAnsi="Times New Roman" w:cs="Times New Roman"/>
          <w:sz w:val="27"/>
          <w:szCs w:val="27"/>
        </w:rPr>
        <w:t>16</w:t>
      </w:r>
      <w:r w:rsidRPr="001E1301">
        <w:rPr>
          <w:rFonts w:ascii="Times New Roman" w:hAnsi="Times New Roman" w:cs="Times New Roman"/>
          <w:sz w:val="27"/>
          <w:szCs w:val="27"/>
        </w:rPr>
        <w:t xml:space="preserve"> </w:t>
      </w:r>
      <w:r w:rsidR="00A10A83">
        <w:rPr>
          <w:rFonts w:ascii="Times New Roman" w:hAnsi="Times New Roman" w:cs="Times New Roman"/>
          <w:sz w:val="27"/>
          <w:szCs w:val="27"/>
        </w:rPr>
        <w:t>ноября</w:t>
      </w:r>
      <w:r w:rsidRPr="001E1301">
        <w:rPr>
          <w:rFonts w:ascii="Times New Roman" w:hAnsi="Times New Roman" w:cs="Times New Roman"/>
          <w:sz w:val="27"/>
          <w:szCs w:val="27"/>
        </w:rPr>
        <w:t xml:space="preserve"> 202</w:t>
      </w:r>
      <w:r w:rsidR="00A10A83">
        <w:rPr>
          <w:rFonts w:ascii="Times New Roman" w:hAnsi="Times New Roman" w:cs="Times New Roman"/>
          <w:sz w:val="27"/>
          <w:szCs w:val="27"/>
        </w:rPr>
        <w:t>2</w:t>
      </w:r>
      <w:r w:rsidRPr="001E1301">
        <w:rPr>
          <w:rFonts w:ascii="Times New Roman" w:hAnsi="Times New Roman" w:cs="Times New Roman"/>
          <w:sz w:val="27"/>
          <w:szCs w:val="27"/>
        </w:rPr>
        <w:t xml:space="preserve"> </w:t>
      </w:r>
      <w:r w:rsidRPr="006172B2">
        <w:rPr>
          <w:rFonts w:ascii="Times New Roman" w:hAnsi="Times New Roman" w:cs="Times New Roman"/>
          <w:sz w:val="27"/>
          <w:szCs w:val="27"/>
        </w:rPr>
        <w:t xml:space="preserve">года № </w:t>
      </w:r>
      <w:r w:rsidR="006172B2" w:rsidRPr="006172B2">
        <w:rPr>
          <w:rFonts w:ascii="Times New Roman" w:hAnsi="Times New Roman" w:cs="Times New Roman"/>
          <w:sz w:val="27"/>
          <w:szCs w:val="27"/>
        </w:rPr>
        <w:t>13</w:t>
      </w:r>
      <w:r w:rsidR="006172B2">
        <w:rPr>
          <w:rFonts w:ascii="Times New Roman" w:hAnsi="Times New Roman" w:cs="Times New Roman"/>
          <w:sz w:val="27"/>
          <w:szCs w:val="27"/>
        </w:rPr>
        <w:t xml:space="preserve">1 </w:t>
      </w:r>
      <w:r w:rsidRPr="001E1301">
        <w:rPr>
          <w:rFonts w:ascii="Times New Roman" w:hAnsi="Times New Roman" w:cs="Times New Roman"/>
          <w:sz w:val="27"/>
          <w:szCs w:val="27"/>
        </w:rPr>
        <w:t>«Об утверждении Плана проведения контрольных мероприятий по внутреннему муниципальному финансовому контролю</w:t>
      </w:r>
      <w:proofErr w:type="gramEnd"/>
      <w:r w:rsidRPr="001E1301">
        <w:rPr>
          <w:rFonts w:ascii="Times New Roman" w:hAnsi="Times New Roman" w:cs="Times New Roman"/>
          <w:sz w:val="27"/>
          <w:szCs w:val="27"/>
        </w:rPr>
        <w:t xml:space="preserve"> </w:t>
      </w:r>
      <w:proofErr w:type="gramStart"/>
      <w:r w:rsidRPr="001E1301">
        <w:rPr>
          <w:rFonts w:ascii="Times New Roman" w:hAnsi="Times New Roman" w:cs="Times New Roman"/>
          <w:sz w:val="27"/>
          <w:szCs w:val="27"/>
        </w:rPr>
        <w:t>на 202</w:t>
      </w:r>
      <w:r w:rsidR="006172B2">
        <w:rPr>
          <w:rFonts w:ascii="Times New Roman" w:hAnsi="Times New Roman" w:cs="Times New Roman"/>
          <w:sz w:val="27"/>
          <w:szCs w:val="27"/>
        </w:rPr>
        <w:t>3</w:t>
      </w:r>
      <w:r w:rsidRPr="001E1301">
        <w:rPr>
          <w:rFonts w:ascii="Times New Roman" w:hAnsi="Times New Roman" w:cs="Times New Roman"/>
          <w:sz w:val="27"/>
          <w:szCs w:val="27"/>
        </w:rPr>
        <w:t xml:space="preserve"> год и Плана проведения контрольных мероприятий по контролю в сфере закупок на 202</w:t>
      </w:r>
      <w:r w:rsidR="006172B2">
        <w:rPr>
          <w:rFonts w:ascii="Times New Roman" w:hAnsi="Times New Roman" w:cs="Times New Roman"/>
          <w:sz w:val="27"/>
          <w:szCs w:val="27"/>
        </w:rPr>
        <w:t>3</w:t>
      </w:r>
      <w:r w:rsidRPr="001E1301">
        <w:rPr>
          <w:rFonts w:ascii="Times New Roman" w:hAnsi="Times New Roman" w:cs="Times New Roman"/>
          <w:sz w:val="27"/>
          <w:szCs w:val="27"/>
        </w:rPr>
        <w:t xml:space="preserve"> год», на основании приказа </w:t>
      </w:r>
      <w:r w:rsidR="00266594">
        <w:rPr>
          <w:rFonts w:ascii="Times New Roman" w:hAnsi="Times New Roman" w:cs="Times New Roman"/>
          <w:sz w:val="27"/>
          <w:szCs w:val="27"/>
        </w:rPr>
        <w:t xml:space="preserve">финансового управления </w:t>
      </w:r>
      <w:r w:rsidRPr="001E1301">
        <w:rPr>
          <w:rFonts w:ascii="Times New Roman" w:hAnsi="Times New Roman" w:cs="Times New Roman"/>
          <w:sz w:val="27"/>
          <w:szCs w:val="27"/>
        </w:rPr>
        <w:t>администрации Краснокутского муниципального района</w:t>
      </w:r>
      <w:r w:rsidRPr="001E1301">
        <w:rPr>
          <w:rFonts w:ascii="Times New Roman" w:hAnsi="Times New Roman" w:cs="Times New Roman"/>
          <w:spacing w:val="-4"/>
          <w:sz w:val="27"/>
          <w:szCs w:val="27"/>
        </w:rPr>
        <w:t xml:space="preserve">  от  </w:t>
      </w:r>
      <w:r w:rsidR="00266594">
        <w:rPr>
          <w:rFonts w:ascii="Times New Roman" w:hAnsi="Times New Roman" w:cs="Times New Roman"/>
          <w:spacing w:val="-4"/>
          <w:sz w:val="27"/>
          <w:szCs w:val="27"/>
        </w:rPr>
        <w:t>25</w:t>
      </w:r>
      <w:r w:rsidRPr="001E1301">
        <w:rPr>
          <w:rFonts w:ascii="Times New Roman" w:hAnsi="Times New Roman" w:cs="Times New Roman"/>
          <w:spacing w:val="-4"/>
          <w:sz w:val="27"/>
          <w:szCs w:val="27"/>
        </w:rPr>
        <w:t xml:space="preserve"> </w:t>
      </w:r>
      <w:r w:rsidR="00266594">
        <w:rPr>
          <w:rFonts w:ascii="Times New Roman" w:hAnsi="Times New Roman" w:cs="Times New Roman"/>
          <w:spacing w:val="-4"/>
          <w:sz w:val="27"/>
          <w:szCs w:val="27"/>
        </w:rPr>
        <w:t>августа</w:t>
      </w:r>
      <w:r w:rsidRPr="001E1301">
        <w:rPr>
          <w:rFonts w:ascii="Times New Roman" w:hAnsi="Times New Roman" w:cs="Times New Roman"/>
          <w:spacing w:val="-4"/>
          <w:sz w:val="27"/>
          <w:szCs w:val="27"/>
        </w:rPr>
        <w:t xml:space="preserve"> 202</w:t>
      </w:r>
      <w:r w:rsidR="00A10A83">
        <w:rPr>
          <w:rFonts w:ascii="Times New Roman" w:hAnsi="Times New Roman" w:cs="Times New Roman"/>
          <w:spacing w:val="-4"/>
          <w:sz w:val="27"/>
          <w:szCs w:val="27"/>
        </w:rPr>
        <w:t>3</w:t>
      </w:r>
      <w:r w:rsidRPr="001E1301">
        <w:rPr>
          <w:rFonts w:ascii="Times New Roman" w:hAnsi="Times New Roman" w:cs="Times New Roman"/>
          <w:spacing w:val="-4"/>
          <w:sz w:val="27"/>
          <w:szCs w:val="27"/>
        </w:rPr>
        <w:t xml:space="preserve"> года  № </w:t>
      </w:r>
      <w:r w:rsidR="00266594">
        <w:rPr>
          <w:rFonts w:ascii="Times New Roman" w:hAnsi="Times New Roman" w:cs="Times New Roman"/>
          <w:spacing w:val="-4"/>
          <w:sz w:val="27"/>
          <w:szCs w:val="27"/>
        </w:rPr>
        <w:t>101</w:t>
      </w:r>
      <w:r w:rsidRPr="001E1301">
        <w:rPr>
          <w:rFonts w:ascii="Times New Roman" w:hAnsi="Times New Roman" w:cs="Times New Roman"/>
          <w:spacing w:val="-4"/>
          <w:sz w:val="27"/>
          <w:szCs w:val="27"/>
        </w:rPr>
        <w:t xml:space="preserve"> «О проведении </w:t>
      </w:r>
      <w:r w:rsidRPr="001E1301">
        <w:rPr>
          <w:rFonts w:ascii="Times New Roman" w:hAnsi="Times New Roman" w:cs="Times New Roman"/>
          <w:sz w:val="27"/>
          <w:szCs w:val="27"/>
        </w:rPr>
        <w:t xml:space="preserve">контрольного мероприятия", </w:t>
      </w:r>
      <w:r w:rsidR="00266594">
        <w:rPr>
          <w:rFonts w:ascii="Times New Roman" w:hAnsi="Times New Roman" w:cs="Times New Roman"/>
          <w:sz w:val="27"/>
          <w:szCs w:val="27"/>
        </w:rPr>
        <w:t>финансовым управлением</w:t>
      </w:r>
      <w:r w:rsidRPr="001E1301">
        <w:rPr>
          <w:rFonts w:ascii="Times New Roman" w:hAnsi="Times New Roman" w:cs="Times New Roman"/>
          <w:sz w:val="27"/>
          <w:szCs w:val="27"/>
        </w:rPr>
        <w:t xml:space="preserve"> администрации района</w:t>
      </w:r>
      <w:r w:rsidRPr="001E1301">
        <w:rPr>
          <w:rFonts w:ascii="Times New Roman" w:hAnsi="Times New Roman" w:cs="Times New Roman"/>
          <w:spacing w:val="-1"/>
          <w:sz w:val="27"/>
          <w:szCs w:val="27"/>
        </w:rPr>
        <w:t xml:space="preserve"> проведена про</w:t>
      </w:r>
      <w:r w:rsidRPr="001E1301">
        <w:rPr>
          <w:rFonts w:ascii="Times New Roman" w:hAnsi="Times New Roman" w:cs="Times New Roman"/>
          <w:spacing w:val="-1"/>
          <w:sz w:val="27"/>
          <w:szCs w:val="27"/>
        </w:rPr>
        <w:softHyphen/>
      </w:r>
      <w:r w:rsidR="0045703C">
        <w:rPr>
          <w:rFonts w:ascii="Times New Roman" w:hAnsi="Times New Roman" w:cs="Times New Roman"/>
          <w:sz w:val="27"/>
          <w:szCs w:val="27"/>
        </w:rPr>
        <w:t xml:space="preserve">верка деятельности </w:t>
      </w:r>
      <w:r w:rsidR="00271EEC">
        <w:rPr>
          <w:rFonts w:ascii="Times New Roman" w:hAnsi="Times New Roman" w:cs="Times New Roman"/>
          <w:sz w:val="27"/>
          <w:szCs w:val="27"/>
        </w:rPr>
        <w:t>Муниципального</w:t>
      </w:r>
      <w:r w:rsidR="00266594" w:rsidRPr="00813A32">
        <w:rPr>
          <w:rFonts w:ascii="Times New Roman" w:hAnsi="Times New Roman" w:cs="Times New Roman"/>
          <w:sz w:val="27"/>
          <w:szCs w:val="27"/>
        </w:rPr>
        <w:t xml:space="preserve"> образовательно</w:t>
      </w:r>
      <w:r w:rsidR="00271EEC">
        <w:rPr>
          <w:rFonts w:ascii="Times New Roman" w:hAnsi="Times New Roman" w:cs="Times New Roman"/>
          <w:sz w:val="27"/>
          <w:szCs w:val="27"/>
        </w:rPr>
        <w:t>го</w:t>
      </w:r>
      <w:r w:rsidR="00266594" w:rsidRPr="00813A32">
        <w:rPr>
          <w:rFonts w:ascii="Times New Roman" w:hAnsi="Times New Roman" w:cs="Times New Roman"/>
          <w:sz w:val="27"/>
          <w:szCs w:val="27"/>
        </w:rPr>
        <w:t xml:space="preserve"> учреждени</w:t>
      </w:r>
      <w:r w:rsidR="00271EEC">
        <w:rPr>
          <w:rFonts w:ascii="Times New Roman" w:hAnsi="Times New Roman" w:cs="Times New Roman"/>
          <w:sz w:val="27"/>
          <w:szCs w:val="27"/>
        </w:rPr>
        <w:t>я</w:t>
      </w:r>
      <w:r w:rsidR="00266594" w:rsidRPr="00813A32">
        <w:rPr>
          <w:rFonts w:ascii="Times New Roman" w:hAnsi="Times New Roman" w:cs="Times New Roman"/>
          <w:sz w:val="27"/>
          <w:szCs w:val="27"/>
        </w:rPr>
        <w:t xml:space="preserve"> – средн</w:t>
      </w:r>
      <w:r w:rsidR="00271EEC">
        <w:rPr>
          <w:rFonts w:ascii="Times New Roman" w:hAnsi="Times New Roman" w:cs="Times New Roman"/>
          <w:sz w:val="27"/>
          <w:szCs w:val="27"/>
        </w:rPr>
        <w:t>ей</w:t>
      </w:r>
      <w:r w:rsidR="00266594" w:rsidRPr="00813A32">
        <w:rPr>
          <w:rFonts w:ascii="Times New Roman" w:hAnsi="Times New Roman" w:cs="Times New Roman"/>
          <w:sz w:val="27"/>
          <w:szCs w:val="27"/>
        </w:rPr>
        <w:t xml:space="preserve"> общеобразовательн</w:t>
      </w:r>
      <w:r w:rsidR="00271EEC">
        <w:rPr>
          <w:rFonts w:ascii="Times New Roman" w:hAnsi="Times New Roman" w:cs="Times New Roman"/>
          <w:sz w:val="27"/>
          <w:szCs w:val="27"/>
        </w:rPr>
        <w:t>ой</w:t>
      </w:r>
      <w:r w:rsidR="00266594" w:rsidRPr="00813A32">
        <w:rPr>
          <w:rFonts w:ascii="Times New Roman" w:hAnsi="Times New Roman" w:cs="Times New Roman"/>
          <w:sz w:val="27"/>
          <w:szCs w:val="27"/>
        </w:rPr>
        <w:t xml:space="preserve"> школ</w:t>
      </w:r>
      <w:r w:rsidR="00271EEC">
        <w:rPr>
          <w:rFonts w:ascii="Times New Roman" w:hAnsi="Times New Roman" w:cs="Times New Roman"/>
          <w:sz w:val="27"/>
          <w:szCs w:val="27"/>
        </w:rPr>
        <w:t>ы</w:t>
      </w:r>
      <w:r w:rsidR="00266594" w:rsidRPr="00813A32">
        <w:rPr>
          <w:rFonts w:ascii="Times New Roman" w:hAnsi="Times New Roman" w:cs="Times New Roman"/>
          <w:sz w:val="27"/>
          <w:szCs w:val="27"/>
        </w:rPr>
        <w:t xml:space="preserve"> </w:t>
      </w:r>
      <w:r w:rsidR="00266594">
        <w:rPr>
          <w:rFonts w:ascii="Times New Roman" w:hAnsi="Times New Roman" w:cs="Times New Roman"/>
          <w:sz w:val="27"/>
          <w:szCs w:val="27"/>
        </w:rPr>
        <w:t xml:space="preserve">с. </w:t>
      </w:r>
      <w:proofErr w:type="spellStart"/>
      <w:r w:rsidR="00266594">
        <w:rPr>
          <w:rFonts w:ascii="Times New Roman" w:hAnsi="Times New Roman" w:cs="Times New Roman"/>
          <w:sz w:val="27"/>
          <w:szCs w:val="27"/>
        </w:rPr>
        <w:t>Логиновка</w:t>
      </w:r>
      <w:proofErr w:type="spellEnd"/>
      <w:r w:rsidR="00266594">
        <w:rPr>
          <w:rFonts w:ascii="Times New Roman" w:hAnsi="Times New Roman" w:cs="Times New Roman"/>
          <w:sz w:val="27"/>
          <w:szCs w:val="27"/>
        </w:rPr>
        <w:t xml:space="preserve"> Краснокутского района </w:t>
      </w:r>
      <w:r w:rsidR="00266594" w:rsidRPr="00813A32">
        <w:rPr>
          <w:rFonts w:ascii="Times New Roman" w:hAnsi="Times New Roman" w:cs="Times New Roman"/>
          <w:sz w:val="27"/>
          <w:szCs w:val="27"/>
        </w:rPr>
        <w:t>Саратовской области</w:t>
      </w:r>
      <w:r w:rsidR="00266594">
        <w:rPr>
          <w:sz w:val="28"/>
          <w:szCs w:val="28"/>
        </w:rPr>
        <w:t xml:space="preserve"> </w:t>
      </w:r>
      <w:r w:rsidR="00266594" w:rsidRPr="00D55D19">
        <w:rPr>
          <w:rFonts w:ascii="Times New Roman" w:hAnsi="Times New Roman" w:cs="Times New Roman"/>
          <w:sz w:val="27"/>
          <w:szCs w:val="27"/>
        </w:rPr>
        <w:t>(далее по тексту М</w:t>
      </w:r>
      <w:r w:rsidR="00266594">
        <w:rPr>
          <w:rFonts w:ascii="Times New Roman" w:hAnsi="Times New Roman" w:cs="Times New Roman"/>
          <w:sz w:val="27"/>
          <w:szCs w:val="27"/>
        </w:rPr>
        <w:t>ОУ СОШ с</w:t>
      </w:r>
      <w:proofErr w:type="gramEnd"/>
      <w:r w:rsidR="00266594">
        <w:rPr>
          <w:rFonts w:ascii="Times New Roman" w:hAnsi="Times New Roman" w:cs="Times New Roman"/>
          <w:sz w:val="27"/>
          <w:szCs w:val="27"/>
        </w:rPr>
        <w:t xml:space="preserve">. </w:t>
      </w:r>
      <w:proofErr w:type="spellStart"/>
      <w:proofErr w:type="gramStart"/>
      <w:r w:rsidR="00266594">
        <w:rPr>
          <w:rFonts w:ascii="Times New Roman" w:hAnsi="Times New Roman" w:cs="Times New Roman"/>
          <w:sz w:val="27"/>
          <w:szCs w:val="27"/>
        </w:rPr>
        <w:t>Логиновка</w:t>
      </w:r>
      <w:proofErr w:type="spellEnd"/>
      <w:r w:rsidR="00266594">
        <w:rPr>
          <w:rFonts w:ascii="Times New Roman" w:hAnsi="Times New Roman" w:cs="Times New Roman"/>
          <w:sz w:val="27"/>
          <w:szCs w:val="27"/>
        </w:rPr>
        <w:t xml:space="preserve"> Краснокутского района</w:t>
      </w:r>
      <w:r w:rsidR="00266594" w:rsidRPr="00D55D19">
        <w:rPr>
          <w:rFonts w:ascii="Times New Roman" w:hAnsi="Times New Roman" w:cs="Times New Roman"/>
          <w:sz w:val="27"/>
          <w:szCs w:val="27"/>
        </w:rPr>
        <w:t>)</w:t>
      </w:r>
      <w:r w:rsidR="00266594">
        <w:rPr>
          <w:rFonts w:ascii="Times New Roman" w:hAnsi="Times New Roman" w:cs="Times New Roman"/>
          <w:sz w:val="27"/>
          <w:szCs w:val="27"/>
        </w:rPr>
        <w:t xml:space="preserve">, </w:t>
      </w:r>
      <w:r w:rsidR="00266594" w:rsidRPr="00D55D19">
        <w:rPr>
          <w:rFonts w:ascii="Times New Roman" w:hAnsi="Times New Roman" w:cs="Times New Roman"/>
          <w:sz w:val="27"/>
          <w:szCs w:val="27"/>
        </w:rPr>
        <w:t xml:space="preserve">ИНН </w:t>
      </w:r>
      <w:r w:rsidR="00266594">
        <w:rPr>
          <w:rFonts w:ascii="Times New Roman" w:hAnsi="Times New Roman" w:cs="Times New Roman"/>
          <w:sz w:val="27"/>
          <w:szCs w:val="27"/>
        </w:rPr>
        <w:t xml:space="preserve"> 6417068683, </w:t>
      </w:r>
      <w:r w:rsidR="00266594" w:rsidRPr="00D55D19">
        <w:rPr>
          <w:rFonts w:ascii="Times New Roman" w:hAnsi="Times New Roman" w:cs="Times New Roman"/>
          <w:sz w:val="27"/>
          <w:szCs w:val="27"/>
        </w:rPr>
        <w:t>ОГРН 10264008</w:t>
      </w:r>
      <w:r w:rsidR="00266594">
        <w:rPr>
          <w:rFonts w:ascii="Times New Roman" w:hAnsi="Times New Roman" w:cs="Times New Roman"/>
          <w:sz w:val="27"/>
          <w:szCs w:val="27"/>
        </w:rPr>
        <w:t>20896.</w:t>
      </w:r>
      <w:proofErr w:type="gramEnd"/>
    </w:p>
    <w:p w:rsidR="00837B1C" w:rsidRPr="001E1301" w:rsidRDefault="00837B1C" w:rsidP="00266594">
      <w:pPr>
        <w:shd w:val="clear" w:color="auto" w:fill="FFFFFF"/>
        <w:spacing w:after="0" w:line="322" w:lineRule="exact"/>
        <w:ind w:right="34" w:firstLine="567"/>
        <w:jc w:val="both"/>
        <w:rPr>
          <w:rFonts w:ascii="Times New Roman" w:hAnsi="Times New Roman" w:cs="Times New Roman"/>
          <w:sz w:val="27"/>
          <w:szCs w:val="27"/>
        </w:rPr>
      </w:pPr>
      <w:r w:rsidRPr="001E1301">
        <w:rPr>
          <w:rFonts w:ascii="Times New Roman" w:hAnsi="Times New Roman" w:cs="Times New Roman"/>
          <w:b/>
          <w:bCs/>
          <w:spacing w:val="-3"/>
          <w:sz w:val="27"/>
          <w:szCs w:val="27"/>
        </w:rPr>
        <w:t xml:space="preserve">Цель проведения плановой проверки: </w:t>
      </w:r>
      <w:r w:rsidRPr="001E1301">
        <w:rPr>
          <w:rFonts w:ascii="Times New Roman" w:hAnsi="Times New Roman" w:cs="Times New Roman"/>
          <w:bCs/>
          <w:spacing w:val="-3"/>
          <w:sz w:val="27"/>
          <w:szCs w:val="27"/>
        </w:rPr>
        <w:t>предупреждение и выявление нарушений</w:t>
      </w:r>
      <w:r w:rsidRPr="001E1301">
        <w:rPr>
          <w:rFonts w:ascii="Times New Roman" w:hAnsi="Times New Roman" w:cs="Times New Roman"/>
          <w:b/>
          <w:bCs/>
          <w:spacing w:val="-3"/>
          <w:sz w:val="27"/>
          <w:szCs w:val="27"/>
        </w:rPr>
        <w:t xml:space="preserve"> </w:t>
      </w:r>
      <w:r w:rsidRPr="001E1301">
        <w:rPr>
          <w:rFonts w:ascii="Times New Roman" w:hAnsi="Times New Roman" w:cs="Times New Roman"/>
          <w:spacing w:val="-3"/>
          <w:sz w:val="27"/>
          <w:szCs w:val="27"/>
        </w:rPr>
        <w:t xml:space="preserve"> бюджетного законодательства РФ и иных нормативных правовых актов, регули</w:t>
      </w:r>
      <w:r w:rsidR="006F343E" w:rsidRPr="001E1301">
        <w:rPr>
          <w:rFonts w:ascii="Times New Roman" w:hAnsi="Times New Roman" w:cs="Times New Roman"/>
          <w:spacing w:val="-3"/>
          <w:sz w:val="27"/>
          <w:szCs w:val="27"/>
        </w:rPr>
        <w:t>рующих бюджетные правоотношения;</w:t>
      </w:r>
      <w:r w:rsidRPr="001E1301">
        <w:rPr>
          <w:rFonts w:ascii="Times New Roman" w:hAnsi="Times New Roman" w:cs="Times New Roman"/>
          <w:spacing w:val="-3"/>
          <w:sz w:val="27"/>
          <w:szCs w:val="27"/>
        </w:rPr>
        <w:t xml:space="preserve"> </w:t>
      </w:r>
      <w:proofErr w:type="gramStart"/>
      <w:r w:rsidRPr="001E1301">
        <w:rPr>
          <w:rFonts w:ascii="Times New Roman" w:hAnsi="Times New Roman" w:cs="Times New Roman"/>
          <w:spacing w:val="-3"/>
          <w:sz w:val="27"/>
          <w:szCs w:val="27"/>
        </w:rPr>
        <w:t>контроль за</w:t>
      </w:r>
      <w:proofErr w:type="gramEnd"/>
      <w:r w:rsidRPr="001E1301">
        <w:rPr>
          <w:rFonts w:ascii="Times New Roman" w:hAnsi="Times New Roman" w:cs="Times New Roman"/>
          <w:spacing w:val="-3"/>
          <w:sz w:val="27"/>
          <w:szCs w:val="27"/>
        </w:rPr>
        <w:t xml:space="preserve"> полнотой и достоверностью отчетности об исполнении муниципальных заданий; </w:t>
      </w:r>
      <w:proofErr w:type="gramStart"/>
      <w:r w:rsidRPr="001E1301">
        <w:rPr>
          <w:rFonts w:ascii="Times New Roman" w:hAnsi="Times New Roman" w:cs="Times New Roman"/>
          <w:spacing w:val="-3"/>
          <w:sz w:val="27"/>
          <w:szCs w:val="27"/>
        </w:rPr>
        <w:t>контроль за</w:t>
      </w:r>
      <w:proofErr w:type="gramEnd"/>
      <w:r w:rsidRPr="001E1301">
        <w:rPr>
          <w:rFonts w:ascii="Times New Roman" w:hAnsi="Times New Roman" w:cs="Times New Roman"/>
          <w:spacing w:val="-3"/>
          <w:sz w:val="27"/>
          <w:szCs w:val="27"/>
        </w:rPr>
        <w:t xml:space="preserve"> правильностью расходования и </w:t>
      </w:r>
      <w:r w:rsidRPr="001E1301">
        <w:rPr>
          <w:rFonts w:ascii="Times New Roman" w:hAnsi="Times New Roman" w:cs="Times New Roman"/>
          <w:sz w:val="27"/>
          <w:szCs w:val="27"/>
        </w:rPr>
        <w:t>целевым использованием субсидий, полученных на муниципальное задание, иных субсидий и средств, полученных от приносящей</w:t>
      </w:r>
      <w:r w:rsidR="008F7CA6" w:rsidRPr="001E1301">
        <w:rPr>
          <w:rFonts w:ascii="Times New Roman" w:hAnsi="Times New Roman" w:cs="Times New Roman"/>
          <w:sz w:val="27"/>
          <w:szCs w:val="27"/>
        </w:rPr>
        <w:t xml:space="preserve"> </w:t>
      </w:r>
      <w:r w:rsidRPr="001E1301">
        <w:rPr>
          <w:rFonts w:ascii="Times New Roman" w:hAnsi="Times New Roman" w:cs="Times New Roman"/>
          <w:sz w:val="27"/>
          <w:szCs w:val="27"/>
        </w:rPr>
        <w:t>доход деятельности</w:t>
      </w:r>
      <w:r w:rsidR="008F7CA6" w:rsidRPr="001E1301">
        <w:rPr>
          <w:rFonts w:ascii="Times New Roman" w:hAnsi="Times New Roman" w:cs="Times New Roman"/>
          <w:sz w:val="27"/>
          <w:szCs w:val="27"/>
        </w:rPr>
        <w:t xml:space="preserve"> </w:t>
      </w:r>
      <w:r w:rsidR="00933A3A">
        <w:rPr>
          <w:rFonts w:ascii="Times New Roman" w:hAnsi="Times New Roman" w:cs="Times New Roman"/>
          <w:sz w:val="27"/>
          <w:szCs w:val="27"/>
        </w:rPr>
        <w:t>Муниципального</w:t>
      </w:r>
      <w:r w:rsidR="00933A3A" w:rsidRPr="00813A32">
        <w:rPr>
          <w:rFonts w:ascii="Times New Roman" w:hAnsi="Times New Roman" w:cs="Times New Roman"/>
          <w:sz w:val="27"/>
          <w:szCs w:val="27"/>
        </w:rPr>
        <w:t xml:space="preserve"> образовательно</w:t>
      </w:r>
      <w:r w:rsidR="00933A3A">
        <w:rPr>
          <w:rFonts w:ascii="Times New Roman" w:hAnsi="Times New Roman" w:cs="Times New Roman"/>
          <w:sz w:val="27"/>
          <w:szCs w:val="27"/>
        </w:rPr>
        <w:t>го</w:t>
      </w:r>
      <w:r w:rsidR="00933A3A" w:rsidRPr="00813A32">
        <w:rPr>
          <w:rFonts w:ascii="Times New Roman" w:hAnsi="Times New Roman" w:cs="Times New Roman"/>
          <w:sz w:val="27"/>
          <w:szCs w:val="27"/>
        </w:rPr>
        <w:t xml:space="preserve"> учреждени</w:t>
      </w:r>
      <w:r w:rsidR="00933A3A">
        <w:rPr>
          <w:rFonts w:ascii="Times New Roman" w:hAnsi="Times New Roman" w:cs="Times New Roman"/>
          <w:sz w:val="27"/>
          <w:szCs w:val="27"/>
        </w:rPr>
        <w:t>я</w:t>
      </w:r>
      <w:r w:rsidR="00933A3A" w:rsidRPr="00813A32">
        <w:rPr>
          <w:rFonts w:ascii="Times New Roman" w:hAnsi="Times New Roman" w:cs="Times New Roman"/>
          <w:sz w:val="27"/>
          <w:szCs w:val="27"/>
        </w:rPr>
        <w:t xml:space="preserve"> – средн</w:t>
      </w:r>
      <w:r w:rsidR="00933A3A">
        <w:rPr>
          <w:rFonts w:ascii="Times New Roman" w:hAnsi="Times New Roman" w:cs="Times New Roman"/>
          <w:sz w:val="27"/>
          <w:szCs w:val="27"/>
        </w:rPr>
        <w:t>ей</w:t>
      </w:r>
      <w:r w:rsidR="00933A3A" w:rsidRPr="00813A32">
        <w:rPr>
          <w:rFonts w:ascii="Times New Roman" w:hAnsi="Times New Roman" w:cs="Times New Roman"/>
          <w:sz w:val="27"/>
          <w:szCs w:val="27"/>
        </w:rPr>
        <w:t xml:space="preserve"> общеобразовательн</w:t>
      </w:r>
      <w:r w:rsidR="00933A3A">
        <w:rPr>
          <w:rFonts w:ascii="Times New Roman" w:hAnsi="Times New Roman" w:cs="Times New Roman"/>
          <w:sz w:val="27"/>
          <w:szCs w:val="27"/>
        </w:rPr>
        <w:t>ой</w:t>
      </w:r>
      <w:r w:rsidR="00933A3A" w:rsidRPr="00813A32">
        <w:rPr>
          <w:rFonts w:ascii="Times New Roman" w:hAnsi="Times New Roman" w:cs="Times New Roman"/>
          <w:sz w:val="27"/>
          <w:szCs w:val="27"/>
        </w:rPr>
        <w:t xml:space="preserve"> школ</w:t>
      </w:r>
      <w:r w:rsidR="00933A3A">
        <w:rPr>
          <w:rFonts w:ascii="Times New Roman" w:hAnsi="Times New Roman" w:cs="Times New Roman"/>
          <w:sz w:val="27"/>
          <w:szCs w:val="27"/>
        </w:rPr>
        <w:t>ы</w:t>
      </w:r>
      <w:r w:rsidR="00933A3A" w:rsidRPr="00813A32">
        <w:rPr>
          <w:rFonts w:ascii="Times New Roman" w:hAnsi="Times New Roman" w:cs="Times New Roman"/>
          <w:sz w:val="27"/>
          <w:szCs w:val="27"/>
        </w:rPr>
        <w:t xml:space="preserve"> </w:t>
      </w:r>
      <w:r w:rsidR="00933A3A">
        <w:rPr>
          <w:rFonts w:ascii="Times New Roman" w:hAnsi="Times New Roman" w:cs="Times New Roman"/>
          <w:sz w:val="27"/>
          <w:szCs w:val="27"/>
        </w:rPr>
        <w:t xml:space="preserve">с. </w:t>
      </w:r>
      <w:proofErr w:type="spellStart"/>
      <w:r w:rsidR="00933A3A">
        <w:rPr>
          <w:rFonts w:ascii="Times New Roman" w:hAnsi="Times New Roman" w:cs="Times New Roman"/>
          <w:sz w:val="27"/>
          <w:szCs w:val="27"/>
        </w:rPr>
        <w:t>Логиновка</w:t>
      </w:r>
      <w:proofErr w:type="spellEnd"/>
      <w:r w:rsidR="00933A3A">
        <w:rPr>
          <w:rFonts w:ascii="Times New Roman" w:hAnsi="Times New Roman" w:cs="Times New Roman"/>
          <w:sz w:val="27"/>
          <w:szCs w:val="27"/>
        </w:rPr>
        <w:t xml:space="preserve"> Краснокутского района </w:t>
      </w:r>
      <w:r w:rsidR="00933A3A" w:rsidRPr="00813A32">
        <w:rPr>
          <w:rFonts w:ascii="Times New Roman" w:hAnsi="Times New Roman" w:cs="Times New Roman"/>
          <w:sz w:val="27"/>
          <w:szCs w:val="27"/>
        </w:rPr>
        <w:t>Саратовской области</w:t>
      </w:r>
      <w:r w:rsidR="00933A3A">
        <w:rPr>
          <w:sz w:val="28"/>
          <w:szCs w:val="28"/>
        </w:rPr>
        <w:t xml:space="preserve"> </w:t>
      </w:r>
      <w:r w:rsidR="00933A3A" w:rsidRPr="00D55D19">
        <w:rPr>
          <w:rFonts w:ascii="Times New Roman" w:hAnsi="Times New Roman" w:cs="Times New Roman"/>
          <w:sz w:val="27"/>
          <w:szCs w:val="27"/>
        </w:rPr>
        <w:t>(М</w:t>
      </w:r>
      <w:r w:rsidR="00933A3A">
        <w:rPr>
          <w:rFonts w:ascii="Times New Roman" w:hAnsi="Times New Roman" w:cs="Times New Roman"/>
          <w:sz w:val="27"/>
          <w:szCs w:val="27"/>
        </w:rPr>
        <w:t xml:space="preserve">ОУ СОШ с. </w:t>
      </w:r>
      <w:proofErr w:type="spellStart"/>
      <w:r w:rsidR="00933A3A">
        <w:rPr>
          <w:rFonts w:ascii="Times New Roman" w:hAnsi="Times New Roman" w:cs="Times New Roman"/>
          <w:sz w:val="27"/>
          <w:szCs w:val="27"/>
        </w:rPr>
        <w:t>Логиновка</w:t>
      </w:r>
      <w:proofErr w:type="spellEnd"/>
      <w:r w:rsidR="00933A3A">
        <w:rPr>
          <w:rFonts w:ascii="Times New Roman" w:hAnsi="Times New Roman" w:cs="Times New Roman"/>
          <w:sz w:val="27"/>
          <w:szCs w:val="27"/>
        </w:rPr>
        <w:t xml:space="preserve"> Краснокутского района</w:t>
      </w:r>
      <w:r w:rsidR="00933A3A" w:rsidRPr="00D55D19">
        <w:rPr>
          <w:rFonts w:ascii="Times New Roman" w:hAnsi="Times New Roman" w:cs="Times New Roman"/>
          <w:sz w:val="27"/>
          <w:szCs w:val="27"/>
        </w:rPr>
        <w:t>)</w:t>
      </w:r>
      <w:r w:rsidR="00960118" w:rsidRPr="001E1301">
        <w:rPr>
          <w:rFonts w:ascii="Times New Roman" w:hAnsi="Times New Roman" w:cs="Times New Roman"/>
          <w:sz w:val="27"/>
          <w:szCs w:val="27"/>
        </w:rPr>
        <w:t>,</w:t>
      </w:r>
      <w:r w:rsidR="008F7CA6" w:rsidRPr="001E1301">
        <w:rPr>
          <w:rFonts w:ascii="Times New Roman" w:hAnsi="Times New Roman" w:cs="Times New Roman"/>
          <w:bCs/>
          <w:spacing w:val="-1"/>
          <w:sz w:val="27"/>
          <w:szCs w:val="27"/>
        </w:rPr>
        <w:t xml:space="preserve"> </w:t>
      </w:r>
      <w:r w:rsidRPr="001E1301">
        <w:rPr>
          <w:rFonts w:ascii="Times New Roman" w:hAnsi="Times New Roman" w:cs="Times New Roman"/>
          <w:spacing w:val="-1"/>
          <w:sz w:val="27"/>
          <w:szCs w:val="27"/>
        </w:rPr>
        <w:t>проверка правильности совершения фактов финансово-</w:t>
      </w:r>
      <w:r w:rsidRPr="001E1301">
        <w:rPr>
          <w:rFonts w:ascii="Times New Roman" w:hAnsi="Times New Roman" w:cs="Times New Roman"/>
          <w:sz w:val="27"/>
          <w:szCs w:val="27"/>
        </w:rPr>
        <w:t>хозяйственной деятельности.</w:t>
      </w:r>
    </w:p>
    <w:p w:rsidR="00837B1C" w:rsidRPr="001E1301" w:rsidRDefault="00837B1C" w:rsidP="0011528B">
      <w:pPr>
        <w:shd w:val="clear" w:color="auto" w:fill="FFFFFF"/>
        <w:spacing w:before="5" w:after="0" w:line="322" w:lineRule="exact"/>
        <w:ind w:left="-142" w:right="19" w:firstLine="709"/>
        <w:jc w:val="both"/>
        <w:rPr>
          <w:rFonts w:ascii="Times New Roman" w:hAnsi="Times New Roman" w:cs="Times New Roman"/>
          <w:sz w:val="27"/>
          <w:szCs w:val="27"/>
        </w:rPr>
      </w:pPr>
      <w:proofErr w:type="gramStart"/>
      <w:r w:rsidRPr="001E1301">
        <w:rPr>
          <w:rFonts w:ascii="Times New Roman" w:hAnsi="Times New Roman" w:cs="Times New Roman"/>
          <w:b/>
          <w:bCs/>
          <w:sz w:val="27"/>
          <w:szCs w:val="27"/>
        </w:rPr>
        <w:t xml:space="preserve">Предмет проведения плановой проверки: </w:t>
      </w:r>
      <w:r w:rsidRPr="001E1301">
        <w:rPr>
          <w:rFonts w:ascii="Times New Roman" w:hAnsi="Times New Roman" w:cs="Times New Roman"/>
          <w:sz w:val="27"/>
          <w:szCs w:val="27"/>
        </w:rPr>
        <w:t xml:space="preserve">соблюдение </w:t>
      </w:r>
      <w:r w:rsidR="008A7471">
        <w:rPr>
          <w:rFonts w:ascii="Times New Roman" w:hAnsi="Times New Roman" w:cs="Times New Roman"/>
          <w:sz w:val="27"/>
          <w:szCs w:val="27"/>
        </w:rPr>
        <w:t>Муниципальным</w:t>
      </w:r>
      <w:r w:rsidR="008A7471" w:rsidRPr="0045703C">
        <w:rPr>
          <w:rFonts w:ascii="Times New Roman" w:hAnsi="Times New Roman" w:cs="Times New Roman"/>
          <w:sz w:val="27"/>
          <w:szCs w:val="27"/>
        </w:rPr>
        <w:t xml:space="preserve"> образовательн</w:t>
      </w:r>
      <w:r w:rsidR="008A7471">
        <w:rPr>
          <w:rFonts w:ascii="Times New Roman" w:hAnsi="Times New Roman" w:cs="Times New Roman"/>
          <w:sz w:val="27"/>
          <w:szCs w:val="27"/>
        </w:rPr>
        <w:t>ым</w:t>
      </w:r>
      <w:r w:rsidR="008A7471" w:rsidRPr="0045703C">
        <w:rPr>
          <w:rFonts w:ascii="Times New Roman" w:hAnsi="Times New Roman" w:cs="Times New Roman"/>
          <w:sz w:val="27"/>
          <w:szCs w:val="27"/>
        </w:rPr>
        <w:t xml:space="preserve"> учреждени</w:t>
      </w:r>
      <w:r w:rsidR="008A7471">
        <w:rPr>
          <w:rFonts w:ascii="Times New Roman" w:hAnsi="Times New Roman" w:cs="Times New Roman"/>
          <w:sz w:val="27"/>
          <w:szCs w:val="27"/>
        </w:rPr>
        <w:t>ем</w:t>
      </w:r>
      <w:r w:rsidR="008A7471" w:rsidRPr="0045703C">
        <w:rPr>
          <w:rFonts w:ascii="Times New Roman" w:hAnsi="Times New Roman" w:cs="Times New Roman"/>
          <w:sz w:val="27"/>
          <w:szCs w:val="27"/>
        </w:rPr>
        <w:t xml:space="preserve"> – средней общеобразовательной школ</w:t>
      </w:r>
      <w:r w:rsidR="008A7471">
        <w:rPr>
          <w:rFonts w:ascii="Times New Roman" w:hAnsi="Times New Roman" w:cs="Times New Roman"/>
          <w:sz w:val="27"/>
          <w:szCs w:val="27"/>
        </w:rPr>
        <w:t>ой</w:t>
      </w:r>
      <w:r w:rsidR="008A7471" w:rsidRPr="0045703C">
        <w:rPr>
          <w:rFonts w:ascii="Times New Roman" w:hAnsi="Times New Roman" w:cs="Times New Roman"/>
          <w:sz w:val="27"/>
          <w:szCs w:val="27"/>
        </w:rPr>
        <w:t xml:space="preserve"> </w:t>
      </w:r>
      <w:r w:rsidR="0097277B">
        <w:rPr>
          <w:rFonts w:ascii="Times New Roman" w:hAnsi="Times New Roman" w:cs="Times New Roman"/>
          <w:sz w:val="27"/>
          <w:szCs w:val="27"/>
        </w:rPr>
        <w:t xml:space="preserve">с. </w:t>
      </w:r>
      <w:proofErr w:type="spellStart"/>
      <w:r w:rsidR="0097277B">
        <w:rPr>
          <w:rFonts w:ascii="Times New Roman" w:hAnsi="Times New Roman" w:cs="Times New Roman"/>
          <w:sz w:val="27"/>
          <w:szCs w:val="27"/>
        </w:rPr>
        <w:t>Логиновка</w:t>
      </w:r>
      <w:proofErr w:type="spellEnd"/>
      <w:r w:rsidR="0097277B">
        <w:rPr>
          <w:rFonts w:ascii="Times New Roman" w:hAnsi="Times New Roman" w:cs="Times New Roman"/>
          <w:sz w:val="27"/>
          <w:szCs w:val="27"/>
        </w:rPr>
        <w:t xml:space="preserve"> Краснокутского района </w:t>
      </w:r>
      <w:r w:rsidR="0097277B" w:rsidRPr="00813A32">
        <w:rPr>
          <w:rFonts w:ascii="Times New Roman" w:hAnsi="Times New Roman" w:cs="Times New Roman"/>
          <w:sz w:val="27"/>
          <w:szCs w:val="27"/>
        </w:rPr>
        <w:t>Саратовской области</w:t>
      </w:r>
      <w:r w:rsidR="008A7471" w:rsidRPr="001E1301">
        <w:rPr>
          <w:rFonts w:ascii="Times New Roman" w:hAnsi="Times New Roman" w:cs="Times New Roman"/>
          <w:sz w:val="27"/>
          <w:szCs w:val="27"/>
        </w:rPr>
        <w:t>,</w:t>
      </w:r>
      <w:r w:rsidR="0097277B">
        <w:rPr>
          <w:rFonts w:ascii="Times New Roman" w:hAnsi="Times New Roman" w:cs="Times New Roman"/>
          <w:sz w:val="27"/>
          <w:szCs w:val="27"/>
        </w:rPr>
        <w:t xml:space="preserve"> </w:t>
      </w:r>
      <w:r w:rsidRPr="001E1301">
        <w:rPr>
          <w:rFonts w:ascii="Times New Roman" w:hAnsi="Times New Roman" w:cs="Times New Roman"/>
          <w:sz w:val="27"/>
          <w:szCs w:val="27"/>
        </w:rPr>
        <w:t>требований законодательства Россий</w:t>
      </w:r>
      <w:r w:rsidRPr="001E1301">
        <w:rPr>
          <w:rFonts w:ascii="Times New Roman" w:hAnsi="Times New Roman" w:cs="Times New Roman"/>
          <w:sz w:val="27"/>
          <w:szCs w:val="27"/>
        </w:rPr>
        <w:softHyphen/>
      </w:r>
      <w:r w:rsidRPr="001E1301">
        <w:rPr>
          <w:rFonts w:ascii="Times New Roman" w:hAnsi="Times New Roman" w:cs="Times New Roman"/>
          <w:spacing w:val="-1"/>
          <w:sz w:val="27"/>
          <w:szCs w:val="27"/>
        </w:rPr>
        <w:t>ской Федерации, иных действующих нормативных правовых актов Российской Федерации и Красн</w:t>
      </w:r>
      <w:r w:rsidR="00802DAB" w:rsidRPr="001E1301">
        <w:rPr>
          <w:rFonts w:ascii="Times New Roman" w:hAnsi="Times New Roman" w:cs="Times New Roman"/>
          <w:spacing w:val="-1"/>
          <w:sz w:val="27"/>
          <w:szCs w:val="27"/>
        </w:rPr>
        <w:t xml:space="preserve">окутского муниципального района </w:t>
      </w:r>
      <w:r w:rsidRPr="001E1301">
        <w:rPr>
          <w:rFonts w:ascii="Times New Roman" w:hAnsi="Times New Roman" w:cs="Times New Roman"/>
          <w:spacing w:val="-1"/>
          <w:sz w:val="27"/>
          <w:szCs w:val="27"/>
        </w:rPr>
        <w:t xml:space="preserve">в </w:t>
      </w:r>
      <w:r w:rsidR="00651F70">
        <w:rPr>
          <w:rFonts w:ascii="Times New Roman" w:hAnsi="Times New Roman" w:cs="Times New Roman"/>
          <w:spacing w:val="-1"/>
          <w:sz w:val="27"/>
          <w:szCs w:val="27"/>
        </w:rPr>
        <w:t xml:space="preserve">сфере бюджетных правоотношений, </w:t>
      </w:r>
      <w:r w:rsidRPr="001E1301">
        <w:rPr>
          <w:rFonts w:ascii="Times New Roman" w:hAnsi="Times New Roman" w:cs="Times New Roman"/>
          <w:spacing w:val="-1"/>
          <w:sz w:val="27"/>
          <w:szCs w:val="27"/>
        </w:rPr>
        <w:t xml:space="preserve">соблюдение </w:t>
      </w:r>
      <w:r w:rsidRPr="001E1301">
        <w:rPr>
          <w:rFonts w:ascii="Times New Roman" w:hAnsi="Times New Roman" w:cs="Times New Roman"/>
          <w:sz w:val="27"/>
          <w:szCs w:val="27"/>
        </w:rPr>
        <w:t>принципов эффективности и экономичности использования бюджетных и вне</w:t>
      </w:r>
      <w:r w:rsidRPr="001E1301">
        <w:rPr>
          <w:rFonts w:ascii="Times New Roman" w:hAnsi="Times New Roman" w:cs="Times New Roman"/>
          <w:sz w:val="27"/>
          <w:szCs w:val="27"/>
        </w:rPr>
        <w:softHyphen/>
        <w:t>бюджетных средств, соблюдение порядка управления и распоряжения имуществом.</w:t>
      </w:r>
      <w:proofErr w:type="gramEnd"/>
    </w:p>
    <w:p w:rsidR="008A7471" w:rsidRDefault="00837B1C" w:rsidP="008A7471">
      <w:pPr>
        <w:shd w:val="clear" w:color="auto" w:fill="FFFFFF"/>
        <w:spacing w:before="5" w:line="322" w:lineRule="exact"/>
        <w:ind w:left="-142" w:right="34" w:firstLine="709"/>
        <w:jc w:val="both"/>
        <w:rPr>
          <w:rFonts w:ascii="Times New Roman" w:hAnsi="Times New Roman" w:cs="Times New Roman"/>
          <w:sz w:val="27"/>
          <w:szCs w:val="27"/>
        </w:rPr>
      </w:pPr>
      <w:r w:rsidRPr="001E1301">
        <w:rPr>
          <w:rFonts w:ascii="Times New Roman" w:hAnsi="Times New Roman" w:cs="Times New Roman"/>
          <w:b/>
          <w:bCs/>
          <w:spacing w:val="-1"/>
          <w:sz w:val="27"/>
          <w:szCs w:val="27"/>
        </w:rPr>
        <w:lastRenderedPageBreak/>
        <w:t xml:space="preserve">Объект проведения плановой проверки: </w:t>
      </w:r>
      <w:r w:rsidR="008A7471" w:rsidRPr="0045703C">
        <w:rPr>
          <w:rFonts w:ascii="Times New Roman" w:hAnsi="Times New Roman" w:cs="Times New Roman"/>
          <w:sz w:val="27"/>
          <w:szCs w:val="27"/>
        </w:rPr>
        <w:t>Муниципально</w:t>
      </w:r>
      <w:r w:rsidR="008A7471">
        <w:rPr>
          <w:rFonts w:ascii="Times New Roman" w:hAnsi="Times New Roman" w:cs="Times New Roman"/>
          <w:sz w:val="27"/>
          <w:szCs w:val="27"/>
        </w:rPr>
        <w:t>е</w:t>
      </w:r>
      <w:r w:rsidR="008A7471" w:rsidRPr="0045703C">
        <w:rPr>
          <w:rFonts w:ascii="Times New Roman" w:hAnsi="Times New Roman" w:cs="Times New Roman"/>
          <w:sz w:val="27"/>
          <w:szCs w:val="27"/>
        </w:rPr>
        <w:t xml:space="preserve"> образовательно</w:t>
      </w:r>
      <w:r w:rsidR="008A7471">
        <w:rPr>
          <w:rFonts w:ascii="Times New Roman" w:hAnsi="Times New Roman" w:cs="Times New Roman"/>
          <w:sz w:val="27"/>
          <w:szCs w:val="27"/>
        </w:rPr>
        <w:t>е учреждение</w:t>
      </w:r>
      <w:r w:rsidR="008A7471" w:rsidRPr="0045703C">
        <w:rPr>
          <w:rFonts w:ascii="Times New Roman" w:hAnsi="Times New Roman" w:cs="Times New Roman"/>
          <w:sz w:val="27"/>
          <w:szCs w:val="27"/>
        </w:rPr>
        <w:t xml:space="preserve"> – средн</w:t>
      </w:r>
      <w:r w:rsidR="008A7471">
        <w:rPr>
          <w:rFonts w:ascii="Times New Roman" w:hAnsi="Times New Roman" w:cs="Times New Roman"/>
          <w:sz w:val="27"/>
          <w:szCs w:val="27"/>
        </w:rPr>
        <w:t>яя</w:t>
      </w:r>
      <w:r w:rsidR="008A7471" w:rsidRPr="0045703C">
        <w:rPr>
          <w:rFonts w:ascii="Times New Roman" w:hAnsi="Times New Roman" w:cs="Times New Roman"/>
          <w:sz w:val="27"/>
          <w:szCs w:val="27"/>
        </w:rPr>
        <w:t xml:space="preserve"> общеобразовательн</w:t>
      </w:r>
      <w:r w:rsidR="008A7471">
        <w:rPr>
          <w:rFonts w:ascii="Times New Roman" w:hAnsi="Times New Roman" w:cs="Times New Roman"/>
          <w:sz w:val="27"/>
          <w:szCs w:val="27"/>
        </w:rPr>
        <w:t>ая</w:t>
      </w:r>
      <w:r w:rsidR="008A7471" w:rsidRPr="0045703C">
        <w:rPr>
          <w:rFonts w:ascii="Times New Roman" w:hAnsi="Times New Roman" w:cs="Times New Roman"/>
          <w:sz w:val="27"/>
          <w:szCs w:val="27"/>
        </w:rPr>
        <w:t xml:space="preserve"> школ</w:t>
      </w:r>
      <w:r w:rsidR="008A7471">
        <w:rPr>
          <w:rFonts w:ascii="Times New Roman" w:hAnsi="Times New Roman" w:cs="Times New Roman"/>
          <w:sz w:val="27"/>
          <w:szCs w:val="27"/>
        </w:rPr>
        <w:t>а</w:t>
      </w:r>
      <w:r w:rsidR="008A7471" w:rsidRPr="0045703C">
        <w:rPr>
          <w:rFonts w:ascii="Times New Roman" w:hAnsi="Times New Roman" w:cs="Times New Roman"/>
          <w:sz w:val="27"/>
          <w:szCs w:val="27"/>
        </w:rPr>
        <w:t xml:space="preserve"> </w:t>
      </w:r>
      <w:r w:rsidR="002B6453">
        <w:rPr>
          <w:rFonts w:ascii="Times New Roman" w:hAnsi="Times New Roman" w:cs="Times New Roman"/>
          <w:sz w:val="27"/>
          <w:szCs w:val="27"/>
        </w:rPr>
        <w:t xml:space="preserve">с. </w:t>
      </w:r>
      <w:proofErr w:type="spellStart"/>
      <w:r w:rsidR="002B6453">
        <w:rPr>
          <w:rFonts w:ascii="Times New Roman" w:hAnsi="Times New Roman" w:cs="Times New Roman"/>
          <w:sz w:val="27"/>
          <w:szCs w:val="27"/>
        </w:rPr>
        <w:t>Логиновка</w:t>
      </w:r>
      <w:proofErr w:type="spellEnd"/>
      <w:r w:rsidR="002B6453">
        <w:rPr>
          <w:rFonts w:ascii="Times New Roman" w:hAnsi="Times New Roman" w:cs="Times New Roman"/>
          <w:sz w:val="27"/>
          <w:szCs w:val="27"/>
        </w:rPr>
        <w:t xml:space="preserve"> Краснокутского района </w:t>
      </w:r>
      <w:r w:rsidR="002B6453" w:rsidRPr="00813A32">
        <w:rPr>
          <w:rFonts w:ascii="Times New Roman" w:hAnsi="Times New Roman" w:cs="Times New Roman"/>
          <w:sz w:val="27"/>
          <w:szCs w:val="27"/>
        </w:rPr>
        <w:t>Саратовской области</w:t>
      </w:r>
      <w:r w:rsidR="002B6453">
        <w:rPr>
          <w:sz w:val="28"/>
          <w:szCs w:val="28"/>
        </w:rPr>
        <w:t xml:space="preserve"> </w:t>
      </w:r>
      <w:r w:rsidR="002B6453" w:rsidRPr="00D55D19">
        <w:rPr>
          <w:rFonts w:ascii="Times New Roman" w:hAnsi="Times New Roman" w:cs="Times New Roman"/>
          <w:sz w:val="27"/>
          <w:szCs w:val="27"/>
        </w:rPr>
        <w:t>(М</w:t>
      </w:r>
      <w:r w:rsidR="002B6453">
        <w:rPr>
          <w:rFonts w:ascii="Times New Roman" w:hAnsi="Times New Roman" w:cs="Times New Roman"/>
          <w:sz w:val="27"/>
          <w:szCs w:val="27"/>
        </w:rPr>
        <w:t xml:space="preserve">ОУ СОШ с. </w:t>
      </w:r>
      <w:proofErr w:type="spellStart"/>
      <w:r w:rsidR="002B6453">
        <w:rPr>
          <w:rFonts w:ascii="Times New Roman" w:hAnsi="Times New Roman" w:cs="Times New Roman"/>
          <w:sz w:val="27"/>
          <w:szCs w:val="27"/>
        </w:rPr>
        <w:t>Логиновка</w:t>
      </w:r>
      <w:proofErr w:type="spellEnd"/>
      <w:r w:rsidR="002B6453">
        <w:rPr>
          <w:rFonts w:ascii="Times New Roman" w:hAnsi="Times New Roman" w:cs="Times New Roman"/>
          <w:sz w:val="27"/>
          <w:szCs w:val="27"/>
        </w:rPr>
        <w:t xml:space="preserve"> Краснокутского района</w:t>
      </w:r>
      <w:r w:rsidR="002B6453" w:rsidRPr="00D55D19">
        <w:rPr>
          <w:rFonts w:ascii="Times New Roman" w:hAnsi="Times New Roman" w:cs="Times New Roman"/>
          <w:sz w:val="27"/>
          <w:szCs w:val="27"/>
        </w:rPr>
        <w:t>)</w:t>
      </w:r>
      <w:r w:rsidR="008A7471">
        <w:rPr>
          <w:rFonts w:ascii="Times New Roman" w:hAnsi="Times New Roman" w:cs="Times New Roman"/>
          <w:sz w:val="27"/>
          <w:szCs w:val="27"/>
        </w:rPr>
        <w:t>.</w:t>
      </w:r>
    </w:p>
    <w:p w:rsidR="00A13B27" w:rsidRPr="00DB34A0" w:rsidRDefault="00837B1C" w:rsidP="00A13B27">
      <w:pPr>
        <w:shd w:val="clear" w:color="auto" w:fill="FFFFFF"/>
        <w:spacing w:after="0" w:line="322" w:lineRule="exact"/>
        <w:ind w:right="34" w:firstLine="567"/>
        <w:jc w:val="both"/>
        <w:rPr>
          <w:rFonts w:ascii="Times New Roman" w:hAnsi="Times New Roman" w:cs="Times New Roman"/>
          <w:color w:val="000000"/>
          <w:sz w:val="27"/>
          <w:szCs w:val="27"/>
          <w:shd w:val="clear" w:color="auto" w:fill="FFFFFF"/>
        </w:rPr>
      </w:pPr>
      <w:r w:rsidRPr="001E1301">
        <w:rPr>
          <w:rFonts w:ascii="Times New Roman" w:hAnsi="Times New Roman" w:cs="Times New Roman"/>
          <w:b/>
          <w:bCs/>
          <w:sz w:val="27"/>
          <w:szCs w:val="27"/>
        </w:rPr>
        <w:t xml:space="preserve">Место нахождения объекта проверки: </w:t>
      </w:r>
      <w:r w:rsidR="008A7471" w:rsidRPr="00D55D19">
        <w:rPr>
          <w:rFonts w:ascii="Times New Roman" w:hAnsi="Times New Roman" w:cs="Times New Roman"/>
          <w:sz w:val="27"/>
          <w:szCs w:val="27"/>
        </w:rPr>
        <w:t xml:space="preserve">Российская Федерация, </w:t>
      </w:r>
      <w:r w:rsidR="00A13B27" w:rsidRPr="00DB34A0">
        <w:rPr>
          <w:rFonts w:ascii="Times New Roman" w:hAnsi="Times New Roman" w:cs="Times New Roman"/>
          <w:color w:val="000000"/>
          <w:sz w:val="27"/>
          <w:szCs w:val="27"/>
          <w:shd w:val="clear" w:color="auto" w:fill="FFFFFF"/>
        </w:rPr>
        <w:t xml:space="preserve">413235, Саратовская </w:t>
      </w:r>
      <w:proofErr w:type="spellStart"/>
      <w:proofErr w:type="gramStart"/>
      <w:r w:rsidR="00A13B27" w:rsidRPr="00DB34A0">
        <w:rPr>
          <w:rFonts w:ascii="Times New Roman" w:hAnsi="Times New Roman" w:cs="Times New Roman"/>
          <w:color w:val="000000"/>
          <w:sz w:val="27"/>
          <w:szCs w:val="27"/>
          <w:shd w:val="clear" w:color="auto" w:fill="FFFFFF"/>
        </w:rPr>
        <w:t>обл</w:t>
      </w:r>
      <w:proofErr w:type="spellEnd"/>
      <w:proofErr w:type="gramEnd"/>
      <w:r w:rsidR="00A13B27" w:rsidRPr="00DB34A0">
        <w:rPr>
          <w:rFonts w:ascii="Times New Roman" w:hAnsi="Times New Roman" w:cs="Times New Roman"/>
          <w:color w:val="000000"/>
          <w:sz w:val="27"/>
          <w:szCs w:val="27"/>
          <w:shd w:val="clear" w:color="auto" w:fill="FFFFFF"/>
        </w:rPr>
        <w:t xml:space="preserve">, </w:t>
      </w:r>
      <w:proofErr w:type="spellStart"/>
      <w:r w:rsidR="00A13B27" w:rsidRPr="00DB34A0">
        <w:rPr>
          <w:rFonts w:ascii="Times New Roman" w:hAnsi="Times New Roman" w:cs="Times New Roman"/>
          <w:color w:val="000000"/>
          <w:sz w:val="27"/>
          <w:szCs w:val="27"/>
          <w:shd w:val="clear" w:color="auto" w:fill="FFFFFF"/>
        </w:rPr>
        <w:t>Краснокутский</w:t>
      </w:r>
      <w:proofErr w:type="spellEnd"/>
      <w:r w:rsidR="00A13B27" w:rsidRPr="00DB34A0">
        <w:rPr>
          <w:rFonts w:ascii="Times New Roman" w:hAnsi="Times New Roman" w:cs="Times New Roman"/>
          <w:color w:val="000000"/>
          <w:sz w:val="27"/>
          <w:szCs w:val="27"/>
          <w:shd w:val="clear" w:color="auto" w:fill="FFFFFF"/>
        </w:rPr>
        <w:t xml:space="preserve"> р-н, </w:t>
      </w:r>
      <w:r w:rsidR="00A13B27">
        <w:rPr>
          <w:rFonts w:ascii="Times New Roman" w:hAnsi="Times New Roman" w:cs="Times New Roman"/>
          <w:color w:val="000000"/>
          <w:sz w:val="27"/>
          <w:szCs w:val="27"/>
          <w:shd w:val="clear" w:color="auto" w:fill="FFFFFF"/>
        </w:rPr>
        <w:t xml:space="preserve">с. </w:t>
      </w:r>
      <w:proofErr w:type="spellStart"/>
      <w:r w:rsidR="00A13B27">
        <w:rPr>
          <w:rFonts w:ascii="Times New Roman" w:hAnsi="Times New Roman" w:cs="Times New Roman"/>
          <w:color w:val="000000"/>
          <w:sz w:val="27"/>
          <w:szCs w:val="27"/>
          <w:shd w:val="clear" w:color="auto" w:fill="FFFFFF"/>
        </w:rPr>
        <w:t>Логиновка</w:t>
      </w:r>
      <w:proofErr w:type="spellEnd"/>
      <w:r w:rsidR="00A13B27" w:rsidRPr="00DB34A0">
        <w:rPr>
          <w:rFonts w:ascii="Times New Roman" w:hAnsi="Times New Roman" w:cs="Times New Roman"/>
          <w:color w:val="000000"/>
          <w:sz w:val="27"/>
          <w:szCs w:val="27"/>
          <w:shd w:val="clear" w:color="auto" w:fill="FFFFFF"/>
        </w:rPr>
        <w:t xml:space="preserve">, </w:t>
      </w:r>
      <w:r w:rsidR="00A13B27">
        <w:rPr>
          <w:rFonts w:ascii="Times New Roman" w:hAnsi="Times New Roman" w:cs="Times New Roman"/>
          <w:color w:val="000000"/>
          <w:sz w:val="27"/>
          <w:szCs w:val="27"/>
          <w:shd w:val="clear" w:color="auto" w:fill="FFFFFF"/>
        </w:rPr>
        <w:t>ул. Новая</w:t>
      </w:r>
      <w:r w:rsidR="00A13B27" w:rsidRPr="00DB34A0">
        <w:rPr>
          <w:rFonts w:ascii="Times New Roman" w:hAnsi="Times New Roman" w:cs="Times New Roman"/>
          <w:color w:val="000000"/>
          <w:sz w:val="27"/>
          <w:szCs w:val="27"/>
          <w:shd w:val="clear" w:color="auto" w:fill="FFFFFF"/>
        </w:rPr>
        <w:t xml:space="preserve">, </w:t>
      </w:r>
      <w:r w:rsidR="00A13B27">
        <w:rPr>
          <w:rFonts w:ascii="Times New Roman" w:hAnsi="Times New Roman" w:cs="Times New Roman"/>
          <w:color w:val="000000"/>
          <w:sz w:val="27"/>
          <w:szCs w:val="27"/>
          <w:shd w:val="clear" w:color="auto" w:fill="FFFFFF"/>
        </w:rPr>
        <w:t>д. 3</w:t>
      </w:r>
      <w:r w:rsidR="00A13B27" w:rsidRPr="00DB34A0">
        <w:rPr>
          <w:rFonts w:ascii="Times New Roman" w:hAnsi="Times New Roman" w:cs="Times New Roman"/>
          <w:color w:val="000000"/>
          <w:sz w:val="27"/>
          <w:szCs w:val="27"/>
          <w:shd w:val="clear" w:color="auto" w:fill="FFFFFF"/>
        </w:rPr>
        <w:t>.</w:t>
      </w:r>
    </w:p>
    <w:p w:rsidR="00930139" w:rsidRDefault="00930139" w:rsidP="008A7471">
      <w:pPr>
        <w:shd w:val="clear" w:color="auto" w:fill="FFFFFF"/>
        <w:spacing w:before="5" w:line="322" w:lineRule="exact"/>
        <w:ind w:left="-142" w:right="34" w:firstLine="709"/>
        <w:jc w:val="both"/>
        <w:rPr>
          <w:rFonts w:ascii="Times New Roman" w:hAnsi="Times New Roman" w:cs="Times New Roman"/>
          <w:b/>
          <w:bCs/>
          <w:sz w:val="27"/>
          <w:szCs w:val="27"/>
        </w:rPr>
      </w:pPr>
    </w:p>
    <w:p w:rsidR="00837B1C" w:rsidRPr="001E1301" w:rsidRDefault="00837B1C" w:rsidP="008A7471">
      <w:pPr>
        <w:shd w:val="clear" w:color="auto" w:fill="FFFFFF"/>
        <w:spacing w:before="5" w:line="322" w:lineRule="exact"/>
        <w:ind w:left="-142" w:right="34" w:firstLine="709"/>
        <w:jc w:val="both"/>
        <w:rPr>
          <w:rFonts w:ascii="Times New Roman" w:hAnsi="Times New Roman" w:cs="Times New Roman"/>
          <w:b/>
          <w:bCs/>
          <w:sz w:val="27"/>
          <w:szCs w:val="27"/>
        </w:rPr>
      </w:pPr>
      <w:r w:rsidRPr="001E1301">
        <w:rPr>
          <w:rFonts w:ascii="Times New Roman" w:hAnsi="Times New Roman" w:cs="Times New Roman"/>
          <w:b/>
          <w:bCs/>
          <w:sz w:val="27"/>
          <w:szCs w:val="27"/>
        </w:rPr>
        <w:t>Состав  проверочной группы:</w:t>
      </w:r>
    </w:p>
    <w:p w:rsidR="00837B1C" w:rsidRPr="001E1301" w:rsidRDefault="00837B1C" w:rsidP="00AB07C8">
      <w:pPr>
        <w:shd w:val="clear" w:color="auto" w:fill="FFFFFF"/>
        <w:spacing w:before="24" w:after="0"/>
        <w:ind w:left="-142" w:firstLine="709"/>
        <w:rPr>
          <w:rFonts w:ascii="Times New Roman" w:hAnsi="Times New Roman" w:cs="Times New Roman"/>
          <w:sz w:val="27"/>
          <w:szCs w:val="27"/>
        </w:rPr>
      </w:pPr>
      <w:r w:rsidRPr="001E1301">
        <w:rPr>
          <w:rFonts w:ascii="Times New Roman" w:hAnsi="Times New Roman" w:cs="Times New Roman"/>
          <w:spacing w:val="-16"/>
          <w:sz w:val="27"/>
          <w:szCs w:val="27"/>
        </w:rPr>
        <w:t>руководитель  проверочной группы:</w:t>
      </w:r>
    </w:p>
    <w:p w:rsidR="00925B3D" w:rsidRPr="001E1301" w:rsidRDefault="00925B3D" w:rsidP="00925B3D">
      <w:pPr>
        <w:shd w:val="clear" w:color="auto" w:fill="FFFFFF"/>
        <w:tabs>
          <w:tab w:val="left" w:pos="567"/>
        </w:tabs>
        <w:spacing w:after="120" w:line="240" w:lineRule="auto"/>
        <w:ind w:right="5" w:firstLine="567"/>
        <w:jc w:val="both"/>
        <w:rPr>
          <w:rFonts w:ascii="Times New Roman" w:hAnsi="Times New Roman" w:cs="Times New Roman"/>
          <w:sz w:val="27"/>
          <w:szCs w:val="27"/>
        </w:rPr>
      </w:pPr>
      <w:r w:rsidRPr="001E1301">
        <w:rPr>
          <w:rFonts w:ascii="Times New Roman" w:hAnsi="Times New Roman" w:cs="Times New Roman"/>
          <w:sz w:val="27"/>
          <w:szCs w:val="27"/>
        </w:rPr>
        <w:t xml:space="preserve">- </w:t>
      </w:r>
      <w:proofErr w:type="spellStart"/>
      <w:r w:rsidRPr="001E1301">
        <w:rPr>
          <w:rFonts w:ascii="Times New Roman" w:hAnsi="Times New Roman" w:cs="Times New Roman"/>
          <w:sz w:val="27"/>
          <w:szCs w:val="27"/>
        </w:rPr>
        <w:t>Слепенкова</w:t>
      </w:r>
      <w:proofErr w:type="spellEnd"/>
      <w:r w:rsidRPr="001E1301">
        <w:rPr>
          <w:rFonts w:ascii="Times New Roman" w:hAnsi="Times New Roman" w:cs="Times New Roman"/>
          <w:sz w:val="27"/>
          <w:szCs w:val="27"/>
        </w:rPr>
        <w:t xml:space="preserve"> Ирина Юрьевна - начальник отдела внутреннего контроля </w:t>
      </w:r>
      <w:r w:rsidR="006774FA">
        <w:rPr>
          <w:rFonts w:ascii="Times New Roman" w:hAnsi="Times New Roman" w:cs="Times New Roman"/>
          <w:sz w:val="27"/>
          <w:szCs w:val="27"/>
        </w:rPr>
        <w:t xml:space="preserve">финансового управления </w:t>
      </w:r>
      <w:r w:rsidRPr="001E1301">
        <w:rPr>
          <w:rFonts w:ascii="Times New Roman" w:hAnsi="Times New Roman" w:cs="Times New Roman"/>
          <w:sz w:val="27"/>
          <w:szCs w:val="27"/>
        </w:rPr>
        <w:t>администрации Краснокутского муниципального района;</w:t>
      </w:r>
    </w:p>
    <w:p w:rsidR="00925B3D" w:rsidRPr="001E1301" w:rsidRDefault="00925B3D" w:rsidP="00925B3D">
      <w:pPr>
        <w:shd w:val="clear" w:color="auto" w:fill="FFFFFF"/>
        <w:tabs>
          <w:tab w:val="left" w:pos="893"/>
        </w:tabs>
        <w:spacing w:after="120" w:line="240" w:lineRule="atLeast"/>
        <w:ind w:left="-142" w:right="5" w:firstLine="709"/>
        <w:jc w:val="both"/>
        <w:rPr>
          <w:rFonts w:ascii="Times New Roman" w:hAnsi="Times New Roman" w:cs="Times New Roman"/>
          <w:sz w:val="27"/>
          <w:szCs w:val="27"/>
        </w:rPr>
      </w:pPr>
      <w:r w:rsidRPr="001E1301">
        <w:rPr>
          <w:rFonts w:ascii="Times New Roman" w:hAnsi="Times New Roman" w:cs="Times New Roman"/>
          <w:spacing w:val="-1"/>
          <w:sz w:val="27"/>
          <w:szCs w:val="27"/>
        </w:rPr>
        <w:t>члены проверочной группы:</w:t>
      </w:r>
    </w:p>
    <w:p w:rsidR="00925B3D" w:rsidRPr="001E1301" w:rsidRDefault="006774FA" w:rsidP="00925B3D">
      <w:pPr>
        <w:widowControl w:val="0"/>
        <w:numPr>
          <w:ilvl w:val="0"/>
          <w:numId w:val="1"/>
        </w:numPr>
        <w:shd w:val="clear" w:color="auto" w:fill="FFFFFF"/>
        <w:tabs>
          <w:tab w:val="left" w:pos="893"/>
        </w:tabs>
        <w:autoSpaceDE w:val="0"/>
        <w:autoSpaceDN w:val="0"/>
        <w:adjustRightInd w:val="0"/>
        <w:spacing w:after="0" w:line="240" w:lineRule="auto"/>
        <w:ind w:right="5" w:firstLine="567"/>
        <w:jc w:val="both"/>
        <w:rPr>
          <w:rFonts w:ascii="Times New Roman" w:hAnsi="Times New Roman" w:cs="Times New Roman"/>
          <w:sz w:val="27"/>
          <w:szCs w:val="27"/>
        </w:rPr>
      </w:pPr>
      <w:r>
        <w:rPr>
          <w:rFonts w:ascii="Times New Roman" w:hAnsi="Times New Roman" w:cs="Times New Roman"/>
          <w:spacing w:val="-2"/>
          <w:sz w:val="27"/>
          <w:szCs w:val="27"/>
        </w:rPr>
        <w:t>Куц Наталья Ивановна</w:t>
      </w:r>
      <w:r w:rsidR="00925B3D" w:rsidRPr="001E1301">
        <w:rPr>
          <w:rFonts w:ascii="Times New Roman" w:hAnsi="Times New Roman" w:cs="Times New Roman"/>
          <w:spacing w:val="-2"/>
          <w:sz w:val="27"/>
          <w:szCs w:val="27"/>
        </w:rPr>
        <w:t xml:space="preserve"> </w:t>
      </w:r>
      <w:r>
        <w:rPr>
          <w:rFonts w:ascii="Times New Roman" w:hAnsi="Times New Roman" w:cs="Times New Roman"/>
          <w:spacing w:val="-2"/>
          <w:sz w:val="27"/>
          <w:szCs w:val="27"/>
        </w:rPr>
        <w:t>–</w:t>
      </w:r>
      <w:r w:rsidR="00925B3D" w:rsidRPr="001E1301">
        <w:rPr>
          <w:rFonts w:ascii="Times New Roman" w:hAnsi="Times New Roman" w:cs="Times New Roman"/>
          <w:spacing w:val="-2"/>
          <w:sz w:val="27"/>
          <w:szCs w:val="27"/>
        </w:rPr>
        <w:t xml:space="preserve"> </w:t>
      </w:r>
      <w:r>
        <w:rPr>
          <w:rFonts w:ascii="Times New Roman" w:hAnsi="Times New Roman" w:cs="Times New Roman"/>
          <w:spacing w:val="-2"/>
          <w:sz w:val="27"/>
          <w:szCs w:val="27"/>
        </w:rPr>
        <w:t xml:space="preserve">начальник отдела учета и отчетности, </w:t>
      </w:r>
      <w:r w:rsidR="00925B3D" w:rsidRPr="001E1301">
        <w:rPr>
          <w:rFonts w:ascii="Times New Roman" w:hAnsi="Times New Roman" w:cs="Times New Roman"/>
          <w:spacing w:val="-2"/>
          <w:sz w:val="27"/>
          <w:szCs w:val="27"/>
        </w:rPr>
        <w:t xml:space="preserve">главный </w:t>
      </w:r>
      <w:r>
        <w:rPr>
          <w:rFonts w:ascii="Times New Roman" w:hAnsi="Times New Roman" w:cs="Times New Roman"/>
          <w:spacing w:val="-2"/>
          <w:sz w:val="27"/>
          <w:szCs w:val="27"/>
        </w:rPr>
        <w:t>бухгалтер</w:t>
      </w:r>
      <w:r w:rsidR="00925B3D" w:rsidRPr="001E1301">
        <w:rPr>
          <w:rFonts w:ascii="Times New Roman" w:hAnsi="Times New Roman" w:cs="Times New Roman"/>
          <w:spacing w:val="-2"/>
          <w:sz w:val="27"/>
          <w:szCs w:val="27"/>
        </w:rPr>
        <w:t xml:space="preserve"> </w:t>
      </w:r>
      <w:r>
        <w:rPr>
          <w:rFonts w:ascii="Times New Roman" w:hAnsi="Times New Roman" w:cs="Times New Roman"/>
          <w:spacing w:val="-2"/>
          <w:sz w:val="27"/>
          <w:szCs w:val="27"/>
        </w:rPr>
        <w:t xml:space="preserve">финансового управления </w:t>
      </w:r>
      <w:r w:rsidR="00925B3D" w:rsidRPr="001E1301">
        <w:rPr>
          <w:rFonts w:ascii="Times New Roman" w:hAnsi="Times New Roman" w:cs="Times New Roman"/>
          <w:spacing w:val="-2"/>
          <w:sz w:val="27"/>
          <w:szCs w:val="27"/>
        </w:rPr>
        <w:t>администрации Краснокутского муниципального района;</w:t>
      </w:r>
    </w:p>
    <w:p w:rsidR="00651F70" w:rsidRPr="00D55D19" w:rsidRDefault="006774FA" w:rsidP="00651F70">
      <w:pPr>
        <w:widowControl w:val="0"/>
        <w:numPr>
          <w:ilvl w:val="0"/>
          <w:numId w:val="1"/>
        </w:numPr>
        <w:shd w:val="clear" w:color="auto" w:fill="FFFFFF"/>
        <w:tabs>
          <w:tab w:val="left" w:pos="893"/>
        </w:tabs>
        <w:autoSpaceDE w:val="0"/>
        <w:autoSpaceDN w:val="0"/>
        <w:adjustRightInd w:val="0"/>
        <w:spacing w:after="0" w:line="240" w:lineRule="auto"/>
        <w:ind w:firstLine="567"/>
        <w:jc w:val="both"/>
        <w:rPr>
          <w:rFonts w:ascii="Times New Roman" w:hAnsi="Times New Roman" w:cs="Times New Roman"/>
          <w:sz w:val="27"/>
          <w:szCs w:val="27"/>
        </w:rPr>
      </w:pPr>
      <w:proofErr w:type="spellStart"/>
      <w:r>
        <w:rPr>
          <w:rFonts w:ascii="Times New Roman" w:hAnsi="Times New Roman" w:cs="Times New Roman"/>
          <w:spacing w:val="-1"/>
          <w:sz w:val="27"/>
          <w:szCs w:val="27"/>
        </w:rPr>
        <w:t>Баталина</w:t>
      </w:r>
      <w:proofErr w:type="spellEnd"/>
      <w:r>
        <w:rPr>
          <w:rFonts w:ascii="Times New Roman" w:hAnsi="Times New Roman" w:cs="Times New Roman"/>
          <w:spacing w:val="-1"/>
          <w:sz w:val="27"/>
          <w:szCs w:val="27"/>
        </w:rPr>
        <w:t xml:space="preserve"> Татьяна Валерьевна</w:t>
      </w:r>
      <w:r w:rsidR="00651F70" w:rsidRPr="00D55D19">
        <w:rPr>
          <w:rFonts w:ascii="Times New Roman" w:hAnsi="Times New Roman" w:cs="Times New Roman"/>
          <w:spacing w:val="-1"/>
          <w:sz w:val="27"/>
          <w:szCs w:val="27"/>
        </w:rPr>
        <w:t xml:space="preserve"> – </w:t>
      </w:r>
      <w:r>
        <w:rPr>
          <w:rFonts w:ascii="Times New Roman" w:hAnsi="Times New Roman" w:cs="Times New Roman"/>
          <w:spacing w:val="-1"/>
          <w:sz w:val="27"/>
          <w:szCs w:val="27"/>
        </w:rPr>
        <w:t>консультант</w:t>
      </w:r>
      <w:r w:rsidR="00651F70" w:rsidRPr="00D55D19">
        <w:rPr>
          <w:rFonts w:ascii="Times New Roman" w:hAnsi="Times New Roman" w:cs="Times New Roman"/>
          <w:spacing w:val="-1"/>
          <w:sz w:val="27"/>
          <w:szCs w:val="27"/>
        </w:rPr>
        <w:t xml:space="preserve"> отдела </w:t>
      </w:r>
      <w:r>
        <w:rPr>
          <w:rFonts w:ascii="Times New Roman" w:hAnsi="Times New Roman" w:cs="Times New Roman"/>
          <w:spacing w:val="-1"/>
          <w:sz w:val="27"/>
          <w:szCs w:val="27"/>
        </w:rPr>
        <w:t xml:space="preserve">доходов финансового управления </w:t>
      </w:r>
      <w:r w:rsidR="00651F70" w:rsidRPr="00D55D19">
        <w:rPr>
          <w:rFonts w:ascii="Times New Roman" w:hAnsi="Times New Roman" w:cs="Times New Roman"/>
          <w:sz w:val="27"/>
          <w:szCs w:val="27"/>
        </w:rPr>
        <w:t>администрации Краснокутского муниципального района;</w:t>
      </w:r>
    </w:p>
    <w:p w:rsidR="00837B1C" w:rsidRPr="001E1301" w:rsidRDefault="00837B1C" w:rsidP="00837B1C">
      <w:pPr>
        <w:shd w:val="clear" w:color="auto" w:fill="FFFFFF"/>
        <w:spacing w:line="322" w:lineRule="exact"/>
        <w:ind w:left="-142" w:firstLine="709"/>
        <w:rPr>
          <w:rFonts w:ascii="Times New Roman" w:hAnsi="Times New Roman" w:cs="Times New Roman"/>
          <w:sz w:val="27"/>
          <w:szCs w:val="27"/>
        </w:rPr>
      </w:pPr>
      <w:r w:rsidRPr="001E1301">
        <w:rPr>
          <w:rFonts w:ascii="Times New Roman" w:hAnsi="Times New Roman" w:cs="Times New Roman"/>
          <w:b/>
          <w:bCs/>
          <w:spacing w:val="-1"/>
          <w:sz w:val="27"/>
          <w:szCs w:val="27"/>
        </w:rPr>
        <w:t>Способ проведения проверки</w:t>
      </w:r>
      <w:r w:rsidRPr="001E1301">
        <w:rPr>
          <w:rFonts w:ascii="Times New Roman" w:hAnsi="Times New Roman" w:cs="Times New Roman"/>
          <w:bCs/>
          <w:spacing w:val="-1"/>
          <w:sz w:val="27"/>
          <w:szCs w:val="27"/>
        </w:rPr>
        <w:t>: выборочный</w:t>
      </w:r>
      <w:r w:rsidRPr="001E1301">
        <w:rPr>
          <w:rFonts w:ascii="Times New Roman" w:hAnsi="Times New Roman" w:cs="Times New Roman"/>
          <w:spacing w:val="-1"/>
          <w:sz w:val="27"/>
          <w:szCs w:val="27"/>
        </w:rPr>
        <w:t>.</w:t>
      </w:r>
    </w:p>
    <w:p w:rsidR="00837B1C" w:rsidRPr="001E1301" w:rsidRDefault="00837B1C" w:rsidP="00837B1C">
      <w:pPr>
        <w:shd w:val="clear" w:color="auto" w:fill="FFFFFF"/>
        <w:spacing w:line="322" w:lineRule="exact"/>
        <w:ind w:left="-142" w:firstLine="709"/>
        <w:rPr>
          <w:rFonts w:ascii="Times New Roman" w:hAnsi="Times New Roman" w:cs="Times New Roman"/>
          <w:sz w:val="27"/>
          <w:szCs w:val="27"/>
        </w:rPr>
      </w:pPr>
      <w:r w:rsidRPr="001E1301">
        <w:rPr>
          <w:rFonts w:ascii="Times New Roman" w:hAnsi="Times New Roman" w:cs="Times New Roman"/>
          <w:b/>
          <w:bCs/>
          <w:sz w:val="27"/>
          <w:szCs w:val="27"/>
        </w:rPr>
        <w:t xml:space="preserve">Проверяемый период </w:t>
      </w:r>
      <w:r w:rsidR="008F7CA6" w:rsidRPr="001E1301">
        <w:rPr>
          <w:rFonts w:ascii="Times New Roman" w:hAnsi="Times New Roman" w:cs="Times New Roman"/>
          <w:sz w:val="27"/>
          <w:szCs w:val="27"/>
        </w:rPr>
        <w:t xml:space="preserve">- </w:t>
      </w:r>
      <w:r w:rsidR="006774FA">
        <w:rPr>
          <w:rFonts w:ascii="Times New Roman" w:hAnsi="Times New Roman" w:cs="Times New Roman"/>
          <w:sz w:val="27"/>
          <w:szCs w:val="27"/>
        </w:rPr>
        <w:t>с 1</w:t>
      </w:r>
      <w:r w:rsidR="006774FA" w:rsidRPr="00D55D19">
        <w:rPr>
          <w:rFonts w:ascii="Times New Roman" w:hAnsi="Times New Roman" w:cs="Times New Roman"/>
          <w:sz w:val="27"/>
          <w:szCs w:val="27"/>
        </w:rPr>
        <w:t xml:space="preserve"> </w:t>
      </w:r>
      <w:r w:rsidR="006774FA">
        <w:rPr>
          <w:rFonts w:ascii="Times New Roman" w:hAnsi="Times New Roman" w:cs="Times New Roman"/>
          <w:sz w:val="27"/>
          <w:szCs w:val="27"/>
        </w:rPr>
        <w:t>января</w:t>
      </w:r>
      <w:r w:rsidR="006774FA" w:rsidRPr="00D55D19">
        <w:rPr>
          <w:rFonts w:ascii="Times New Roman" w:hAnsi="Times New Roman" w:cs="Times New Roman"/>
          <w:sz w:val="27"/>
          <w:szCs w:val="27"/>
        </w:rPr>
        <w:t xml:space="preserve"> 202</w:t>
      </w:r>
      <w:r w:rsidR="006774FA">
        <w:rPr>
          <w:rFonts w:ascii="Times New Roman" w:hAnsi="Times New Roman" w:cs="Times New Roman"/>
          <w:sz w:val="27"/>
          <w:szCs w:val="27"/>
        </w:rPr>
        <w:t>1</w:t>
      </w:r>
      <w:r w:rsidR="006774FA" w:rsidRPr="00D55D19">
        <w:rPr>
          <w:rFonts w:ascii="Times New Roman" w:hAnsi="Times New Roman" w:cs="Times New Roman"/>
          <w:sz w:val="27"/>
          <w:szCs w:val="27"/>
        </w:rPr>
        <w:t xml:space="preserve"> года по </w:t>
      </w:r>
      <w:r w:rsidR="006774FA">
        <w:rPr>
          <w:rFonts w:ascii="Times New Roman" w:hAnsi="Times New Roman" w:cs="Times New Roman"/>
          <w:sz w:val="27"/>
          <w:szCs w:val="27"/>
        </w:rPr>
        <w:t>31</w:t>
      </w:r>
      <w:r w:rsidR="006774FA" w:rsidRPr="00D55D19">
        <w:rPr>
          <w:rFonts w:ascii="Times New Roman" w:hAnsi="Times New Roman" w:cs="Times New Roman"/>
          <w:sz w:val="27"/>
          <w:szCs w:val="27"/>
        </w:rPr>
        <w:t xml:space="preserve"> </w:t>
      </w:r>
      <w:r w:rsidR="006774FA">
        <w:rPr>
          <w:rFonts w:ascii="Times New Roman" w:hAnsi="Times New Roman" w:cs="Times New Roman"/>
          <w:sz w:val="27"/>
          <w:szCs w:val="27"/>
        </w:rPr>
        <w:t>августа 2023</w:t>
      </w:r>
      <w:r w:rsidR="006774FA" w:rsidRPr="00D55D19">
        <w:rPr>
          <w:rFonts w:ascii="Times New Roman" w:hAnsi="Times New Roman" w:cs="Times New Roman"/>
          <w:sz w:val="27"/>
          <w:szCs w:val="27"/>
        </w:rPr>
        <w:t xml:space="preserve"> года</w:t>
      </w:r>
      <w:r w:rsidRPr="001E1301">
        <w:rPr>
          <w:rFonts w:ascii="Times New Roman" w:hAnsi="Times New Roman" w:cs="Times New Roman"/>
          <w:sz w:val="27"/>
          <w:szCs w:val="27"/>
        </w:rPr>
        <w:t>.</w:t>
      </w:r>
    </w:p>
    <w:p w:rsidR="00837B1C" w:rsidRPr="001E1301" w:rsidRDefault="00837B1C" w:rsidP="00837B1C">
      <w:pPr>
        <w:shd w:val="clear" w:color="auto" w:fill="FFFFFF"/>
        <w:spacing w:line="322" w:lineRule="exact"/>
        <w:ind w:left="-142" w:firstLine="709"/>
        <w:rPr>
          <w:rFonts w:ascii="Times New Roman" w:hAnsi="Times New Roman" w:cs="Times New Roman"/>
          <w:sz w:val="27"/>
          <w:szCs w:val="27"/>
        </w:rPr>
      </w:pPr>
      <w:r w:rsidRPr="001E1301">
        <w:rPr>
          <w:rFonts w:ascii="Times New Roman" w:hAnsi="Times New Roman" w:cs="Times New Roman"/>
          <w:b/>
          <w:bCs/>
          <w:spacing w:val="-1"/>
          <w:sz w:val="27"/>
          <w:szCs w:val="27"/>
        </w:rPr>
        <w:t xml:space="preserve">Срок проведения проверки:  </w:t>
      </w:r>
      <w:r w:rsidR="00832D80" w:rsidRPr="001E1301">
        <w:rPr>
          <w:rFonts w:ascii="Times New Roman" w:hAnsi="Times New Roman" w:cs="Times New Roman"/>
          <w:spacing w:val="-1"/>
          <w:sz w:val="27"/>
          <w:szCs w:val="27"/>
        </w:rPr>
        <w:t xml:space="preserve">с  </w:t>
      </w:r>
      <w:r w:rsidR="000245C9">
        <w:rPr>
          <w:rFonts w:ascii="Times New Roman" w:hAnsi="Times New Roman" w:cs="Times New Roman"/>
          <w:spacing w:val="-1"/>
          <w:sz w:val="27"/>
          <w:szCs w:val="27"/>
        </w:rPr>
        <w:t>12</w:t>
      </w:r>
      <w:r w:rsidR="004C46A9" w:rsidRPr="00D55D19">
        <w:rPr>
          <w:rFonts w:ascii="Times New Roman" w:hAnsi="Times New Roman" w:cs="Times New Roman"/>
          <w:sz w:val="27"/>
          <w:szCs w:val="27"/>
        </w:rPr>
        <w:t xml:space="preserve"> </w:t>
      </w:r>
      <w:r w:rsidR="000245C9">
        <w:rPr>
          <w:rFonts w:ascii="Times New Roman" w:hAnsi="Times New Roman" w:cs="Times New Roman"/>
          <w:sz w:val="27"/>
          <w:szCs w:val="27"/>
        </w:rPr>
        <w:t>сентября</w:t>
      </w:r>
      <w:r w:rsidR="004C46A9">
        <w:rPr>
          <w:rFonts w:ascii="Times New Roman" w:hAnsi="Times New Roman" w:cs="Times New Roman"/>
          <w:sz w:val="27"/>
          <w:szCs w:val="27"/>
        </w:rPr>
        <w:t xml:space="preserve"> </w:t>
      </w:r>
      <w:r w:rsidR="004C46A9" w:rsidRPr="00D55D19">
        <w:rPr>
          <w:rFonts w:ascii="Times New Roman" w:hAnsi="Times New Roman" w:cs="Times New Roman"/>
          <w:sz w:val="27"/>
          <w:szCs w:val="27"/>
        </w:rPr>
        <w:t>20</w:t>
      </w:r>
      <w:r w:rsidR="004C46A9">
        <w:rPr>
          <w:rFonts w:ascii="Times New Roman" w:hAnsi="Times New Roman" w:cs="Times New Roman"/>
          <w:sz w:val="27"/>
          <w:szCs w:val="27"/>
        </w:rPr>
        <w:t>23</w:t>
      </w:r>
      <w:r w:rsidR="004C46A9" w:rsidRPr="00D55D19">
        <w:rPr>
          <w:rFonts w:ascii="Times New Roman" w:hAnsi="Times New Roman" w:cs="Times New Roman"/>
          <w:sz w:val="27"/>
          <w:szCs w:val="27"/>
        </w:rPr>
        <w:t xml:space="preserve"> года по </w:t>
      </w:r>
      <w:r w:rsidR="000245C9">
        <w:rPr>
          <w:rFonts w:ascii="Times New Roman" w:hAnsi="Times New Roman" w:cs="Times New Roman"/>
          <w:sz w:val="27"/>
          <w:szCs w:val="27"/>
        </w:rPr>
        <w:t>6</w:t>
      </w:r>
      <w:r w:rsidR="004C46A9" w:rsidRPr="00D55D19">
        <w:rPr>
          <w:rFonts w:ascii="Times New Roman" w:hAnsi="Times New Roman" w:cs="Times New Roman"/>
          <w:sz w:val="27"/>
          <w:szCs w:val="27"/>
        </w:rPr>
        <w:t xml:space="preserve"> </w:t>
      </w:r>
      <w:r w:rsidR="000245C9">
        <w:rPr>
          <w:rFonts w:ascii="Times New Roman" w:hAnsi="Times New Roman" w:cs="Times New Roman"/>
          <w:sz w:val="27"/>
          <w:szCs w:val="27"/>
        </w:rPr>
        <w:t>октября</w:t>
      </w:r>
      <w:r w:rsidR="004C46A9">
        <w:rPr>
          <w:rFonts w:ascii="Times New Roman" w:hAnsi="Times New Roman" w:cs="Times New Roman"/>
          <w:sz w:val="27"/>
          <w:szCs w:val="27"/>
        </w:rPr>
        <w:t xml:space="preserve"> </w:t>
      </w:r>
      <w:r w:rsidR="004C46A9" w:rsidRPr="00D55D19">
        <w:rPr>
          <w:rFonts w:ascii="Times New Roman" w:hAnsi="Times New Roman" w:cs="Times New Roman"/>
          <w:sz w:val="27"/>
          <w:szCs w:val="27"/>
        </w:rPr>
        <w:t>20</w:t>
      </w:r>
      <w:r w:rsidR="004C46A9">
        <w:rPr>
          <w:rFonts w:ascii="Times New Roman" w:hAnsi="Times New Roman" w:cs="Times New Roman"/>
          <w:sz w:val="27"/>
          <w:szCs w:val="27"/>
        </w:rPr>
        <w:t>23</w:t>
      </w:r>
      <w:r w:rsidR="004C46A9" w:rsidRPr="00D55D19">
        <w:rPr>
          <w:rFonts w:ascii="Times New Roman" w:hAnsi="Times New Roman" w:cs="Times New Roman"/>
          <w:sz w:val="27"/>
          <w:szCs w:val="27"/>
        </w:rPr>
        <w:t xml:space="preserve"> года</w:t>
      </w:r>
      <w:r w:rsidR="004C46A9">
        <w:rPr>
          <w:rFonts w:ascii="Times New Roman" w:hAnsi="Times New Roman" w:cs="Times New Roman"/>
          <w:sz w:val="27"/>
          <w:szCs w:val="27"/>
        </w:rPr>
        <w:t>.</w:t>
      </w:r>
    </w:p>
    <w:p w:rsidR="00A55E8F" w:rsidRPr="001E1301" w:rsidRDefault="00837B1C" w:rsidP="00AB07C8">
      <w:pPr>
        <w:shd w:val="clear" w:color="auto" w:fill="FFFFFF"/>
        <w:spacing w:after="120" w:line="322" w:lineRule="exact"/>
        <w:ind w:left="-142" w:firstLine="709"/>
        <w:jc w:val="both"/>
        <w:rPr>
          <w:rFonts w:ascii="Times New Roman" w:hAnsi="Times New Roman" w:cs="Times New Roman"/>
          <w:sz w:val="27"/>
          <w:szCs w:val="27"/>
        </w:rPr>
      </w:pPr>
      <w:proofErr w:type="gramStart"/>
      <w:r w:rsidRPr="001E1301">
        <w:rPr>
          <w:rFonts w:ascii="Times New Roman" w:hAnsi="Times New Roman" w:cs="Times New Roman"/>
          <w:sz w:val="27"/>
          <w:szCs w:val="27"/>
        </w:rPr>
        <w:t xml:space="preserve">Проверка </w:t>
      </w:r>
      <w:r w:rsidR="009C2722" w:rsidRPr="001E1301">
        <w:rPr>
          <w:rFonts w:ascii="Times New Roman" w:hAnsi="Times New Roman" w:cs="Times New Roman"/>
          <w:sz w:val="27"/>
          <w:szCs w:val="27"/>
        </w:rPr>
        <w:t xml:space="preserve"> </w:t>
      </w:r>
      <w:r w:rsidRPr="001E1301">
        <w:rPr>
          <w:rFonts w:ascii="Times New Roman" w:hAnsi="Times New Roman" w:cs="Times New Roman"/>
          <w:sz w:val="27"/>
          <w:szCs w:val="27"/>
        </w:rPr>
        <w:t>проведена с ведома руководителя  учреждения.</w:t>
      </w:r>
      <w:proofErr w:type="gramEnd"/>
      <w:r w:rsidRPr="001E1301">
        <w:rPr>
          <w:rFonts w:ascii="Times New Roman" w:hAnsi="Times New Roman" w:cs="Times New Roman"/>
          <w:sz w:val="27"/>
          <w:szCs w:val="27"/>
        </w:rPr>
        <w:t xml:space="preserve"> Случаев отказа в предоставлении запрашиваемой информации не было, документы представлены  своевременно.</w:t>
      </w:r>
    </w:p>
    <w:p w:rsidR="00837B1C" w:rsidRPr="001E1301" w:rsidRDefault="00837B1C" w:rsidP="00AB07C8">
      <w:pPr>
        <w:shd w:val="clear" w:color="auto" w:fill="FFFFFF"/>
        <w:spacing w:after="120" w:line="322" w:lineRule="exact"/>
        <w:ind w:left="-142" w:firstLine="709"/>
        <w:jc w:val="both"/>
        <w:rPr>
          <w:rFonts w:ascii="Times New Roman" w:hAnsi="Times New Roman" w:cs="Times New Roman"/>
          <w:b/>
          <w:bCs/>
          <w:spacing w:val="-1"/>
          <w:sz w:val="27"/>
          <w:szCs w:val="27"/>
        </w:rPr>
      </w:pPr>
      <w:r w:rsidRPr="001E1301">
        <w:rPr>
          <w:rFonts w:ascii="Times New Roman" w:hAnsi="Times New Roman" w:cs="Times New Roman"/>
          <w:spacing w:val="-1"/>
          <w:sz w:val="27"/>
          <w:szCs w:val="27"/>
        </w:rPr>
        <w:t xml:space="preserve">Проверка осуществлялась путем рассмотрения и анализа истребованных </w:t>
      </w:r>
      <w:r w:rsidRPr="001E1301">
        <w:rPr>
          <w:rFonts w:ascii="Times New Roman" w:hAnsi="Times New Roman" w:cs="Times New Roman"/>
          <w:sz w:val="27"/>
          <w:szCs w:val="27"/>
        </w:rPr>
        <w:t>документов учреждения, в том числе: Устава, учетной политики, коллективно</w:t>
      </w:r>
      <w:r w:rsidRPr="001E1301">
        <w:rPr>
          <w:rFonts w:ascii="Times New Roman" w:hAnsi="Times New Roman" w:cs="Times New Roman"/>
          <w:sz w:val="27"/>
          <w:szCs w:val="27"/>
        </w:rPr>
        <w:softHyphen/>
        <w:t>го договора, муниципального задания, отчетов об исполнении плана финансо</w:t>
      </w:r>
      <w:r w:rsidRPr="001E1301">
        <w:rPr>
          <w:rFonts w:ascii="Times New Roman" w:hAnsi="Times New Roman" w:cs="Times New Roman"/>
          <w:sz w:val="27"/>
          <w:szCs w:val="27"/>
        </w:rPr>
        <w:softHyphen/>
        <w:t>во-хозяйственной деятельности и о финансовых результатах деятельности, ба</w:t>
      </w:r>
      <w:r w:rsidRPr="001E1301">
        <w:rPr>
          <w:rFonts w:ascii="Times New Roman" w:hAnsi="Times New Roman" w:cs="Times New Roman"/>
          <w:sz w:val="27"/>
          <w:szCs w:val="27"/>
        </w:rPr>
        <w:softHyphen/>
      </w:r>
      <w:r w:rsidRPr="001E1301">
        <w:rPr>
          <w:rFonts w:ascii="Times New Roman" w:hAnsi="Times New Roman" w:cs="Times New Roman"/>
          <w:spacing w:val="-1"/>
          <w:sz w:val="27"/>
          <w:szCs w:val="27"/>
        </w:rPr>
        <w:t>ланса, бухгалтерских и первичных документов по ведению бухгалтерского уче</w:t>
      </w:r>
      <w:r w:rsidRPr="001E1301">
        <w:rPr>
          <w:rFonts w:ascii="Times New Roman" w:hAnsi="Times New Roman" w:cs="Times New Roman"/>
          <w:spacing w:val="-1"/>
          <w:sz w:val="27"/>
          <w:szCs w:val="27"/>
        </w:rPr>
        <w:softHyphen/>
      </w:r>
      <w:r w:rsidR="008B5DF3">
        <w:rPr>
          <w:rFonts w:ascii="Times New Roman" w:hAnsi="Times New Roman" w:cs="Times New Roman"/>
          <w:sz w:val="27"/>
          <w:szCs w:val="27"/>
        </w:rPr>
        <w:t>та,</w:t>
      </w:r>
      <w:r w:rsidRPr="001E1301">
        <w:rPr>
          <w:rFonts w:ascii="Times New Roman" w:hAnsi="Times New Roman" w:cs="Times New Roman"/>
          <w:sz w:val="27"/>
          <w:szCs w:val="27"/>
        </w:rPr>
        <w:t xml:space="preserve"> а также на основании информации, размещенной на официальном сайте в сети интернет по адресу </w:t>
      </w:r>
      <w:hyperlink r:id="rId5" w:history="1">
        <w:r w:rsidRPr="001E1301">
          <w:rPr>
            <w:rStyle w:val="a3"/>
            <w:rFonts w:ascii="Times New Roman" w:hAnsi="Times New Roman" w:cs="Times New Roman"/>
            <w:sz w:val="27"/>
            <w:szCs w:val="27"/>
            <w:lang w:val="en-US"/>
          </w:rPr>
          <w:t>www</w:t>
        </w:r>
        <w:r w:rsidRPr="001E1301">
          <w:rPr>
            <w:rStyle w:val="a3"/>
            <w:rFonts w:ascii="Times New Roman" w:hAnsi="Times New Roman" w:cs="Times New Roman"/>
            <w:sz w:val="27"/>
            <w:szCs w:val="27"/>
          </w:rPr>
          <w:t>.</w:t>
        </w:r>
        <w:r w:rsidRPr="001E1301">
          <w:rPr>
            <w:rStyle w:val="a3"/>
            <w:rFonts w:ascii="Times New Roman" w:hAnsi="Times New Roman" w:cs="Times New Roman"/>
            <w:sz w:val="27"/>
            <w:szCs w:val="27"/>
            <w:lang w:val="en-US"/>
          </w:rPr>
          <w:t>bus</w:t>
        </w:r>
        <w:r w:rsidRPr="001E1301">
          <w:rPr>
            <w:rStyle w:val="a3"/>
            <w:rFonts w:ascii="Times New Roman" w:hAnsi="Times New Roman" w:cs="Times New Roman"/>
            <w:sz w:val="27"/>
            <w:szCs w:val="27"/>
          </w:rPr>
          <w:t>.</w:t>
        </w:r>
        <w:proofErr w:type="spellStart"/>
        <w:r w:rsidRPr="001E1301">
          <w:rPr>
            <w:rStyle w:val="a3"/>
            <w:rFonts w:ascii="Times New Roman" w:hAnsi="Times New Roman" w:cs="Times New Roman"/>
            <w:sz w:val="27"/>
            <w:szCs w:val="27"/>
            <w:lang w:val="en-US"/>
          </w:rPr>
          <w:t>gov</w:t>
        </w:r>
        <w:proofErr w:type="spellEnd"/>
        <w:r w:rsidRPr="001E1301">
          <w:rPr>
            <w:rStyle w:val="a3"/>
            <w:rFonts w:ascii="Times New Roman" w:hAnsi="Times New Roman" w:cs="Times New Roman"/>
            <w:sz w:val="27"/>
            <w:szCs w:val="27"/>
          </w:rPr>
          <w:t>.</w:t>
        </w:r>
        <w:proofErr w:type="spellStart"/>
        <w:r w:rsidRPr="001E1301">
          <w:rPr>
            <w:rStyle w:val="a3"/>
            <w:rFonts w:ascii="Times New Roman" w:hAnsi="Times New Roman" w:cs="Times New Roman"/>
            <w:sz w:val="27"/>
            <w:szCs w:val="27"/>
            <w:lang w:val="en-US"/>
          </w:rPr>
          <w:t>ru</w:t>
        </w:r>
        <w:proofErr w:type="spellEnd"/>
      </w:hyperlink>
      <w:r w:rsidRPr="001E1301">
        <w:rPr>
          <w:rFonts w:ascii="Times New Roman" w:hAnsi="Times New Roman" w:cs="Times New Roman"/>
          <w:sz w:val="27"/>
          <w:szCs w:val="27"/>
        </w:rPr>
        <w:t xml:space="preserve"> (далее - официальный сайт).</w:t>
      </w:r>
      <w:r w:rsidRPr="001E1301">
        <w:rPr>
          <w:rFonts w:ascii="Times New Roman" w:hAnsi="Times New Roman" w:cs="Times New Roman"/>
          <w:b/>
          <w:bCs/>
          <w:spacing w:val="-1"/>
          <w:sz w:val="27"/>
          <w:szCs w:val="27"/>
        </w:rPr>
        <w:t xml:space="preserve"> </w:t>
      </w:r>
    </w:p>
    <w:p w:rsidR="00765017" w:rsidRDefault="00765017" w:rsidP="00651F70">
      <w:pPr>
        <w:pStyle w:val="a5"/>
        <w:jc w:val="center"/>
        <w:rPr>
          <w:rFonts w:ascii="Times New Roman" w:hAnsi="Times New Roman" w:cs="Times New Roman"/>
          <w:b/>
          <w:sz w:val="27"/>
          <w:szCs w:val="27"/>
        </w:rPr>
      </w:pPr>
    </w:p>
    <w:p w:rsidR="00651F70" w:rsidRDefault="00651F70" w:rsidP="00651F70">
      <w:pPr>
        <w:pStyle w:val="a5"/>
        <w:jc w:val="center"/>
        <w:rPr>
          <w:rFonts w:ascii="Times New Roman" w:hAnsi="Times New Roman" w:cs="Times New Roman"/>
          <w:b/>
          <w:sz w:val="27"/>
          <w:szCs w:val="27"/>
        </w:rPr>
      </w:pPr>
      <w:r w:rsidRPr="0099096F">
        <w:rPr>
          <w:rFonts w:ascii="Times New Roman" w:hAnsi="Times New Roman" w:cs="Times New Roman"/>
          <w:b/>
          <w:sz w:val="27"/>
          <w:szCs w:val="27"/>
        </w:rPr>
        <w:t xml:space="preserve">Информация о результатах </w:t>
      </w:r>
      <w:r>
        <w:rPr>
          <w:rFonts w:ascii="Times New Roman" w:hAnsi="Times New Roman" w:cs="Times New Roman"/>
          <w:b/>
          <w:sz w:val="27"/>
          <w:szCs w:val="27"/>
        </w:rPr>
        <w:t xml:space="preserve">проведенного </w:t>
      </w:r>
      <w:r w:rsidRPr="0099096F">
        <w:rPr>
          <w:rFonts w:ascii="Times New Roman" w:hAnsi="Times New Roman" w:cs="Times New Roman"/>
          <w:b/>
          <w:sz w:val="27"/>
          <w:szCs w:val="27"/>
        </w:rPr>
        <w:t>контрольного мероприятия</w:t>
      </w:r>
      <w:r>
        <w:rPr>
          <w:rFonts w:ascii="Times New Roman" w:hAnsi="Times New Roman" w:cs="Times New Roman"/>
          <w:b/>
          <w:sz w:val="27"/>
          <w:szCs w:val="27"/>
        </w:rPr>
        <w:t xml:space="preserve"> </w:t>
      </w:r>
    </w:p>
    <w:p w:rsidR="00EE042A" w:rsidRDefault="00651F70" w:rsidP="00EE042A">
      <w:pPr>
        <w:shd w:val="clear" w:color="auto" w:fill="FFFFFF"/>
        <w:spacing w:after="0" w:line="240" w:lineRule="auto"/>
        <w:ind w:left="567" w:right="424"/>
        <w:jc w:val="center"/>
        <w:rPr>
          <w:rFonts w:ascii="Times New Roman" w:hAnsi="Times New Roman" w:cs="Times New Roman"/>
          <w:b/>
          <w:bCs/>
          <w:spacing w:val="-1"/>
          <w:sz w:val="27"/>
          <w:szCs w:val="27"/>
        </w:rPr>
      </w:pPr>
      <w:proofErr w:type="gramStart"/>
      <w:r>
        <w:rPr>
          <w:rFonts w:ascii="Times New Roman" w:hAnsi="Times New Roman" w:cs="Times New Roman"/>
          <w:b/>
          <w:sz w:val="27"/>
          <w:szCs w:val="27"/>
        </w:rPr>
        <w:t>в</w:t>
      </w:r>
      <w:r w:rsidRPr="00651F70">
        <w:rPr>
          <w:rFonts w:ascii="Times New Roman" w:hAnsi="Times New Roman" w:cs="Times New Roman"/>
          <w:b/>
          <w:sz w:val="27"/>
          <w:szCs w:val="27"/>
        </w:rPr>
        <w:t xml:space="preserve"> </w:t>
      </w:r>
      <w:r w:rsidR="00EE042A" w:rsidRPr="00813A32">
        <w:rPr>
          <w:rFonts w:ascii="Times New Roman" w:hAnsi="Times New Roman" w:cs="Times New Roman"/>
          <w:b/>
          <w:sz w:val="27"/>
          <w:szCs w:val="27"/>
        </w:rPr>
        <w:t>Муниципально</w:t>
      </w:r>
      <w:r w:rsidR="00EE042A">
        <w:rPr>
          <w:rFonts w:ascii="Times New Roman" w:hAnsi="Times New Roman" w:cs="Times New Roman"/>
          <w:b/>
          <w:sz w:val="27"/>
          <w:szCs w:val="27"/>
        </w:rPr>
        <w:t>м образовательном</w:t>
      </w:r>
      <w:r w:rsidR="00EE042A" w:rsidRPr="00813A32">
        <w:rPr>
          <w:rFonts w:ascii="Times New Roman" w:hAnsi="Times New Roman" w:cs="Times New Roman"/>
          <w:b/>
          <w:sz w:val="27"/>
          <w:szCs w:val="27"/>
        </w:rPr>
        <w:t xml:space="preserve"> учреждени</w:t>
      </w:r>
      <w:r w:rsidR="00EE042A">
        <w:rPr>
          <w:rFonts w:ascii="Times New Roman" w:hAnsi="Times New Roman" w:cs="Times New Roman"/>
          <w:b/>
          <w:sz w:val="27"/>
          <w:szCs w:val="27"/>
        </w:rPr>
        <w:t>и</w:t>
      </w:r>
      <w:r w:rsidR="00EE042A" w:rsidRPr="00813A32">
        <w:rPr>
          <w:rFonts w:ascii="Times New Roman" w:hAnsi="Times New Roman" w:cs="Times New Roman"/>
          <w:b/>
          <w:sz w:val="27"/>
          <w:szCs w:val="27"/>
        </w:rPr>
        <w:t xml:space="preserve"> – с</w:t>
      </w:r>
      <w:r w:rsidR="00EE042A">
        <w:rPr>
          <w:rFonts w:ascii="Times New Roman" w:hAnsi="Times New Roman" w:cs="Times New Roman"/>
          <w:b/>
          <w:sz w:val="27"/>
          <w:szCs w:val="27"/>
        </w:rPr>
        <w:t>редней общеобразовательной школе</w:t>
      </w:r>
      <w:r w:rsidR="00EE042A" w:rsidRPr="00813A32">
        <w:rPr>
          <w:rFonts w:ascii="Times New Roman" w:hAnsi="Times New Roman" w:cs="Times New Roman"/>
          <w:b/>
          <w:sz w:val="27"/>
          <w:szCs w:val="27"/>
        </w:rPr>
        <w:t xml:space="preserve"> </w:t>
      </w:r>
      <w:r w:rsidR="00EE042A">
        <w:rPr>
          <w:rFonts w:ascii="Times New Roman" w:hAnsi="Times New Roman" w:cs="Times New Roman"/>
          <w:b/>
          <w:sz w:val="27"/>
          <w:szCs w:val="27"/>
        </w:rPr>
        <w:t xml:space="preserve">с. </w:t>
      </w:r>
      <w:proofErr w:type="spellStart"/>
      <w:r w:rsidR="00EE042A">
        <w:rPr>
          <w:rFonts w:ascii="Times New Roman" w:hAnsi="Times New Roman" w:cs="Times New Roman"/>
          <w:b/>
          <w:sz w:val="27"/>
          <w:szCs w:val="27"/>
        </w:rPr>
        <w:t>Логиновка</w:t>
      </w:r>
      <w:proofErr w:type="spellEnd"/>
      <w:r w:rsidR="00EE042A" w:rsidRPr="00813A32">
        <w:rPr>
          <w:rFonts w:ascii="Times New Roman" w:hAnsi="Times New Roman" w:cs="Times New Roman"/>
          <w:b/>
          <w:sz w:val="27"/>
          <w:szCs w:val="27"/>
        </w:rPr>
        <w:t xml:space="preserve"> </w:t>
      </w:r>
      <w:r w:rsidR="00EE042A">
        <w:rPr>
          <w:rFonts w:ascii="Times New Roman" w:hAnsi="Times New Roman" w:cs="Times New Roman"/>
          <w:b/>
          <w:sz w:val="27"/>
          <w:szCs w:val="27"/>
        </w:rPr>
        <w:t xml:space="preserve">Краснокутского района </w:t>
      </w:r>
      <w:r w:rsidR="00EE042A" w:rsidRPr="00813A32">
        <w:rPr>
          <w:rFonts w:ascii="Times New Roman" w:hAnsi="Times New Roman" w:cs="Times New Roman"/>
          <w:b/>
          <w:sz w:val="27"/>
          <w:szCs w:val="27"/>
        </w:rPr>
        <w:t xml:space="preserve">Саратовской </w:t>
      </w:r>
      <w:r w:rsidR="00EE042A">
        <w:rPr>
          <w:rFonts w:ascii="Times New Roman" w:hAnsi="Times New Roman" w:cs="Times New Roman"/>
          <w:b/>
          <w:sz w:val="27"/>
          <w:szCs w:val="27"/>
        </w:rPr>
        <w:t>о</w:t>
      </w:r>
      <w:r w:rsidR="00EE042A" w:rsidRPr="00813A32">
        <w:rPr>
          <w:rFonts w:ascii="Times New Roman" w:hAnsi="Times New Roman" w:cs="Times New Roman"/>
          <w:b/>
          <w:sz w:val="27"/>
          <w:szCs w:val="27"/>
        </w:rPr>
        <w:t>бласти</w:t>
      </w:r>
      <w:r w:rsidR="00EE042A">
        <w:rPr>
          <w:sz w:val="28"/>
          <w:szCs w:val="28"/>
        </w:rPr>
        <w:t xml:space="preserve"> </w:t>
      </w:r>
      <w:r w:rsidR="001D2688">
        <w:rPr>
          <w:sz w:val="28"/>
          <w:szCs w:val="28"/>
        </w:rPr>
        <w:t xml:space="preserve"> </w:t>
      </w:r>
      <w:r w:rsidR="00EE042A">
        <w:rPr>
          <w:rFonts w:ascii="Times New Roman" w:hAnsi="Times New Roman" w:cs="Times New Roman"/>
          <w:b/>
          <w:bCs/>
          <w:spacing w:val="-1"/>
          <w:sz w:val="27"/>
          <w:szCs w:val="27"/>
        </w:rPr>
        <w:t xml:space="preserve">(МОУ СОШ с. </w:t>
      </w:r>
      <w:proofErr w:type="spellStart"/>
      <w:r w:rsidR="00EE042A">
        <w:rPr>
          <w:rFonts w:ascii="Times New Roman" w:hAnsi="Times New Roman" w:cs="Times New Roman"/>
          <w:b/>
          <w:bCs/>
          <w:spacing w:val="-1"/>
          <w:sz w:val="27"/>
          <w:szCs w:val="27"/>
        </w:rPr>
        <w:t>Логиновка</w:t>
      </w:r>
      <w:proofErr w:type="spellEnd"/>
      <w:proofErr w:type="gramEnd"/>
    </w:p>
    <w:p w:rsidR="00EE042A" w:rsidRPr="00D55D19" w:rsidRDefault="00EE042A" w:rsidP="00EE042A">
      <w:pPr>
        <w:shd w:val="clear" w:color="auto" w:fill="FFFFFF"/>
        <w:spacing w:after="0" w:line="240" w:lineRule="auto"/>
        <w:ind w:left="567" w:right="424"/>
        <w:jc w:val="center"/>
        <w:rPr>
          <w:rFonts w:ascii="Times New Roman" w:hAnsi="Times New Roman" w:cs="Times New Roman"/>
          <w:b/>
          <w:spacing w:val="-3"/>
          <w:sz w:val="27"/>
          <w:szCs w:val="27"/>
        </w:rPr>
      </w:pPr>
      <w:r>
        <w:rPr>
          <w:rFonts w:ascii="Times New Roman" w:hAnsi="Times New Roman" w:cs="Times New Roman"/>
          <w:b/>
          <w:bCs/>
          <w:spacing w:val="-1"/>
          <w:sz w:val="27"/>
          <w:szCs w:val="27"/>
        </w:rPr>
        <w:t xml:space="preserve"> Краснокутского района</w:t>
      </w:r>
      <w:r w:rsidRPr="00D55D19">
        <w:rPr>
          <w:rFonts w:ascii="Times New Roman" w:hAnsi="Times New Roman" w:cs="Times New Roman"/>
          <w:b/>
          <w:bCs/>
          <w:spacing w:val="-1"/>
          <w:sz w:val="27"/>
          <w:szCs w:val="27"/>
        </w:rPr>
        <w:t>)</w:t>
      </w:r>
      <w:r w:rsidRPr="00D55D19">
        <w:rPr>
          <w:rFonts w:ascii="Times New Roman" w:hAnsi="Times New Roman" w:cs="Times New Roman"/>
          <w:b/>
          <w:spacing w:val="-3"/>
          <w:sz w:val="27"/>
          <w:szCs w:val="27"/>
        </w:rPr>
        <w:t xml:space="preserve"> </w:t>
      </w:r>
    </w:p>
    <w:p w:rsidR="00651F70" w:rsidRDefault="00651F70" w:rsidP="000F2EE8">
      <w:pPr>
        <w:pStyle w:val="a5"/>
        <w:jc w:val="center"/>
        <w:rPr>
          <w:rFonts w:ascii="Times New Roman" w:hAnsi="Times New Roman" w:cs="Times New Roman"/>
          <w:b/>
          <w:sz w:val="27"/>
          <w:szCs w:val="27"/>
        </w:rPr>
      </w:pPr>
    </w:p>
    <w:p w:rsidR="00651F70" w:rsidRDefault="00651F70" w:rsidP="00651F70">
      <w:pPr>
        <w:spacing w:after="0" w:line="240" w:lineRule="auto"/>
        <w:ind w:firstLine="567"/>
        <w:jc w:val="both"/>
        <w:rPr>
          <w:rFonts w:ascii="Times New Roman" w:hAnsi="Times New Roman" w:cs="Times New Roman"/>
          <w:sz w:val="27"/>
          <w:szCs w:val="27"/>
        </w:rPr>
      </w:pPr>
    </w:p>
    <w:p w:rsidR="00765017" w:rsidRPr="003D73CC" w:rsidRDefault="00765017" w:rsidP="00765017">
      <w:pPr>
        <w:spacing w:after="0" w:line="240" w:lineRule="auto"/>
        <w:ind w:firstLine="567"/>
        <w:jc w:val="both"/>
        <w:rPr>
          <w:rFonts w:ascii="Times New Roman" w:hAnsi="Times New Roman" w:cs="Times New Roman"/>
          <w:sz w:val="27"/>
          <w:szCs w:val="27"/>
        </w:rPr>
      </w:pPr>
      <w:r w:rsidRPr="003D73CC">
        <w:rPr>
          <w:rFonts w:ascii="Times New Roman" w:hAnsi="Times New Roman" w:cs="Times New Roman"/>
          <w:sz w:val="27"/>
          <w:szCs w:val="27"/>
        </w:rPr>
        <w:lastRenderedPageBreak/>
        <w:t>1. В нарушение подпункта 5 пункта 1 ст.162 Бюджетного кодекса РФ, пункта 11 Инструкции №157н принятие к учету первичных учетных документов с отсутствием обязательных реквизитов документов, заверяющих печатей, штампов и подписей ответственных исполнителей.</w:t>
      </w:r>
    </w:p>
    <w:p w:rsidR="00765017" w:rsidRPr="00700281" w:rsidRDefault="00765017" w:rsidP="00765017">
      <w:pPr>
        <w:spacing w:after="0" w:line="240" w:lineRule="auto"/>
        <w:ind w:firstLine="567"/>
        <w:jc w:val="both"/>
        <w:rPr>
          <w:rFonts w:ascii="Times New Roman" w:hAnsi="Times New Roman" w:cs="Times New Roman"/>
          <w:color w:val="22272F"/>
          <w:sz w:val="27"/>
          <w:szCs w:val="27"/>
          <w:shd w:val="clear" w:color="auto" w:fill="FFFFFF"/>
        </w:rPr>
      </w:pPr>
      <w:r w:rsidRPr="00700281">
        <w:rPr>
          <w:rFonts w:ascii="Times New Roman" w:hAnsi="Times New Roman" w:cs="Times New Roman"/>
          <w:color w:val="22272F"/>
          <w:sz w:val="27"/>
          <w:szCs w:val="27"/>
          <w:shd w:val="clear" w:color="auto" w:fill="FFFFFF"/>
        </w:rPr>
        <w:t xml:space="preserve">2. </w:t>
      </w:r>
      <w:proofErr w:type="gramStart"/>
      <w:r w:rsidRPr="00700281">
        <w:rPr>
          <w:rFonts w:ascii="Times New Roman" w:hAnsi="Times New Roman" w:cs="Times New Roman"/>
          <w:color w:val="22272F"/>
          <w:sz w:val="27"/>
          <w:szCs w:val="27"/>
          <w:shd w:val="clear" w:color="auto" w:fill="FFFFFF"/>
        </w:rPr>
        <w:t>В нарушение пункта 3.3 ст. 32 Федерального закона от 12.01.1996 № 7-ФЗ "О некоммерческих организациях", пункта 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(с изменениями и дополнениями),  утвержденного  Приказом Минфина РФ от 21 июля 2011 г. № 86н учреждением нарушены требования при размещении государственного (муниципального) задания за 2023 год и</w:t>
      </w:r>
      <w:proofErr w:type="gramEnd"/>
      <w:r w:rsidRPr="00700281">
        <w:rPr>
          <w:rFonts w:ascii="Times New Roman" w:hAnsi="Times New Roman" w:cs="Times New Roman"/>
          <w:color w:val="22272F"/>
          <w:sz w:val="27"/>
          <w:szCs w:val="27"/>
          <w:shd w:val="clear" w:color="auto" w:fill="FFFFFF"/>
        </w:rPr>
        <w:t xml:space="preserve"> отчета о его исполнении за 2022 год, </w:t>
      </w:r>
      <w:r w:rsidRPr="00700281">
        <w:rPr>
          <w:rFonts w:ascii="Times New Roman" w:hAnsi="Times New Roman" w:cs="Times New Roman"/>
          <w:color w:val="101010"/>
          <w:sz w:val="27"/>
          <w:szCs w:val="27"/>
          <w:shd w:val="clear" w:color="auto" w:fill="FFFFFF"/>
        </w:rPr>
        <w:t xml:space="preserve">сведения о результатах учреждения по исполнению государственного (муниципального) задания </w:t>
      </w:r>
      <w:r w:rsidRPr="00700281">
        <w:rPr>
          <w:rFonts w:ascii="Times New Roman" w:hAnsi="Times New Roman" w:cs="Times New Roman"/>
          <w:sz w:val="27"/>
          <w:szCs w:val="27"/>
        </w:rPr>
        <w:t xml:space="preserve">за 2021 – 2022 г.г. (ф. 0503762) и т.д. на официальном сайте в сети интернет по адресу </w:t>
      </w:r>
      <w:hyperlink r:id="rId6" w:history="1">
        <w:r w:rsidRPr="00700281">
          <w:rPr>
            <w:rStyle w:val="a3"/>
            <w:rFonts w:ascii="Times New Roman" w:hAnsi="Times New Roman" w:cs="Times New Roman"/>
            <w:sz w:val="27"/>
            <w:szCs w:val="27"/>
            <w:lang w:val="en-US"/>
          </w:rPr>
          <w:t>www</w:t>
        </w:r>
        <w:r w:rsidRPr="00700281">
          <w:rPr>
            <w:rStyle w:val="a3"/>
            <w:rFonts w:ascii="Times New Roman" w:hAnsi="Times New Roman" w:cs="Times New Roman"/>
            <w:sz w:val="27"/>
            <w:szCs w:val="27"/>
          </w:rPr>
          <w:t>.</w:t>
        </w:r>
        <w:r w:rsidRPr="00700281">
          <w:rPr>
            <w:rStyle w:val="a3"/>
            <w:rFonts w:ascii="Times New Roman" w:hAnsi="Times New Roman" w:cs="Times New Roman"/>
            <w:sz w:val="27"/>
            <w:szCs w:val="27"/>
            <w:lang w:val="en-US"/>
          </w:rPr>
          <w:t>bus</w:t>
        </w:r>
        <w:r w:rsidRPr="00700281">
          <w:rPr>
            <w:rStyle w:val="a3"/>
            <w:rFonts w:ascii="Times New Roman" w:hAnsi="Times New Roman" w:cs="Times New Roman"/>
            <w:sz w:val="27"/>
            <w:szCs w:val="27"/>
          </w:rPr>
          <w:t>.</w:t>
        </w:r>
        <w:proofErr w:type="spellStart"/>
        <w:r w:rsidRPr="00700281">
          <w:rPr>
            <w:rStyle w:val="a3"/>
            <w:rFonts w:ascii="Times New Roman" w:hAnsi="Times New Roman" w:cs="Times New Roman"/>
            <w:sz w:val="27"/>
            <w:szCs w:val="27"/>
            <w:lang w:val="en-US"/>
          </w:rPr>
          <w:t>gov</w:t>
        </w:r>
        <w:proofErr w:type="spellEnd"/>
        <w:r w:rsidRPr="00700281">
          <w:rPr>
            <w:rStyle w:val="a3"/>
            <w:rFonts w:ascii="Times New Roman" w:hAnsi="Times New Roman" w:cs="Times New Roman"/>
            <w:sz w:val="27"/>
            <w:szCs w:val="27"/>
          </w:rPr>
          <w:t>.</w:t>
        </w:r>
        <w:proofErr w:type="spellStart"/>
        <w:r w:rsidRPr="00700281">
          <w:rPr>
            <w:rStyle w:val="a3"/>
            <w:rFonts w:ascii="Times New Roman" w:hAnsi="Times New Roman" w:cs="Times New Roman"/>
            <w:sz w:val="27"/>
            <w:szCs w:val="27"/>
            <w:lang w:val="en-US"/>
          </w:rPr>
          <w:t>ru</w:t>
        </w:r>
        <w:proofErr w:type="spellEnd"/>
      </w:hyperlink>
      <w:r w:rsidRPr="00700281">
        <w:rPr>
          <w:rFonts w:ascii="Times New Roman" w:hAnsi="Times New Roman" w:cs="Times New Roman"/>
          <w:sz w:val="27"/>
          <w:szCs w:val="27"/>
        </w:rPr>
        <w:t>.</w:t>
      </w:r>
      <w:r w:rsidRPr="00700281">
        <w:rPr>
          <w:rFonts w:ascii="Times New Roman" w:hAnsi="Times New Roman" w:cs="Times New Roman"/>
          <w:color w:val="22272F"/>
          <w:sz w:val="27"/>
          <w:szCs w:val="27"/>
          <w:shd w:val="clear" w:color="auto" w:fill="FFFFFF"/>
        </w:rPr>
        <w:t>.</w:t>
      </w:r>
    </w:p>
    <w:p w:rsidR="00765017" w:rsidRDefault="00765017" w:rsidP="00765017">
      <w:pPr>
        <w:spacing w:after="0" w:line="240" w:lineRule="auto"/>
        <w:ind w:firstLine="567"/>
        <w:jc w:val="both"/>
        <w:rPr>
          <w:rFonts w:ascii="Times New Roman" w:hAnsi="Times New Roman" w:cs="Times New Roman"/>
          <w:color w:val="000000"/>
          <w:sz w:val="27"/>
          <w:szCs w:val="27"/>
        </w:rPr>
      </w:pPr>
      <w:r w:rsidRPr="00853CCC">
        <w:rPr>
          <w:rFonts w:ascii="Times New Roman" w:hAnsi="Times New Roman" w:cs="Times New Roman"/>
          <w:color w:val="22272F"/>
          <w:sz w:val="27"/>
          <w:szCs w:val="27"/>
          <w:shd w:val="clear" w:color="auto" w:fill="FFFFFF"/>
        </w:rPr>
        <w:t>3.</w:t>
      </w:r>
      <w:r>
        <w:rPr>
          <w:rFonts w:ascii="Times New Roman" w:hAnsi="Times New Roman" w:cs="Times New Roman"/>
          <w:color w:val="22272F"/>
          <w:sz w:val="27"/>
          <w:szCs w:val="27"/>
          <w:shd w:val="clear" w:color="auto" w:fill="FFFFFF"/>
        </w:rPr>
        <w:t xml:space="preserve"> </w:t>
      </w:r>
      <w:proofErr w:type="gramStart"/>
      <w:r w:rsidRPr="00853CCC">
        <w:rPr>
          <w:rFonts w:ascii="Times New Roman" w:hAnsi="Times New Roman" w:cs="Times New Roman"/>
          <w:color w:val="22272F"/>
          <w:sz w:val="27"/>
          <w:szCs w:val="27"/>
          <w:shd w:val="clear" w:color="auto" w:fill="FFFFFF"/>
        </w:rPr>
        <w:t>В</w:t>
      </w:r>
      <w:r>
        <w:rPr>
          <w:rFonts w:ascii="Times New Roman" w:hAnsi="Times New Roman" w:cs="Times New Roman"/>
          <w:color w:val="22272F"/>
          <w:sz w:val="27"/>
          <w:szCs w:val="27"/>
          <w:shd w:val="clear" w:color="auto" w:fill="FFFFFF"/>
        </w:rPr>
        <w:t xml:space="preserve"> </w:t>
      </w:r>
      <w:r w:rsidRPr="00853CCC">
        <w:rPr>
          <w:rFonts w:ascii="Times New Roman" w:hAnsi="Times New Roman" w:cs="Times New Roman"/>
          <w:color w:val="22272F"/>
          <w:sz w:val="27"/>
          <w:szCs w:val="27"/>
          <w:shd w:val="clear" w:color="auto" w:fill="FFFFFF"/>
        </w:rPr>
        <w:t xml:space="preserve">нарушение требований ст. 264.1 БК РФ </w:t>
      </w:r>
      <w:r w:rsidRPr="00853CCC">
        <w:rPr>
          <w:rFonts w:ascii="Times New Roman" w:hAnsi="Times New Roman" w:cs="Times New Roman"/>
          <w:color w:val="000000"/>
          <w:sz w:val="27"/>
          <w:szCs w:val="27"/>
        </w:rPr>
        <w:t>к</w:t>
      </w:r>
      <w:r w:rsidRPr="00971715">
        <w:rPr>
          <w:rFonts w:ascii="Times New Roman" w:hAnsi="Times New Roman" w:cs="Times New Roman"/>
          <w:color w:val="000000"/>
          <w:sz w:val="27"/>
          <w:szCs w:val="27"/>
        </w:rPr>
        <w:t xml:space="preserve"> бюджетному (бухгалтерскому) учету, либо нарушение порядка составления (формирования) консолидированной бухгалтерской (финансовой) отчетности, повлекшее представление бюджетной или бухгалтерской (финансовой) отчетности, содержащей незначительное, значительное или грубое искажение показателей бюджетной или бухгалтерской (финансовой) отчетности</w:t>
      </w:r>
      <w:r>
        <w:rPr>
          <w:rFonts w:ascii="Times New Roman" w:hAnsi="Times New Roman" w:cs="Times New Roman"/>
          <w:color w:val="000000"/>
          <w:sz w:val="27"/>
          <w:szCs w:val="27"/>
        </w:rPr>
        <w:t>.</w:t>
      </w:r>
      <w:proofErr w:type="gramEnd"/>
    </w:p>
    <w:p w:rsidR="00765017" w:rsidRPr="004461CC" w:rsidRDefault="00765017" w:rsidP="00765017">
      <w:pPr>
        <w:spacing w:after="0" w:line="240" w:lineRule="auto"/>
        <w:ind w:firstLine="567"/>
        <w:jc w:val="both"/>
        <w:rPr>
          <w:rFonts w:ascii="Times New Roman" w:hAnsi="Times New Roman" w:cs="Times New Roman"/>
          <w:sz w:val="27"/>
          <w:szCs w:val="27"/>
        </w:rPr>
      </w:pPr>
      <w:r>
        <w:rPr>
          <w:rFonts w:ascii="Times New Roman" w:hAnsi="Times New Roman" w:cs="Times New Roman"/>
          <w:color w:val="000000"/>
          <w:sz w:val="27"/>
          <w:szCs w:val="27"/>
        </w:rPr>
        <w:t xml:space="preserve">4. В нарушение </w:t>
      </w:r>
      <w:r w:rsidRPr="004461CC">
        <w:rPr>
          <w:rFonts w:ascii="Times New Roman" w:hAnsi="Times New Roman" w:cs="Times New Roman"/>
          <w:sz w:val="27"/>
          <w:szCs w:val="27"/>
        </w:rPr>
        <w:t>п</w:t>
      </w:r>
      <w:r w:rsidRPr="004461CC">
        <w:rPr>
          <w:rFonts w:ascii="Times New Roman" w:hAnsi="Times New Roman" w:cs="Times New Roman"/>
          <w:color w:val="000000"/>
          <w:sz w:val="27"/>
          <w:szCs w:val="27"/>
        </w:rPr>
        <w:t>риказ</w:t>
      </w:r>
      <w:r>
        <w:rPr>
          <w:rFonts w:ascii="Times New Roman" w:hAnsi="Times New Roman" w:cs="Times New Roman"/>
          <w:color w:val="000000"/>
          <w:sz w:val="27"/>
          <w:szCs w:val="27"/>
        </w:rPr>
        <w:t xml:space="preserve">а Минфина России от 30 </w:t>
      </w:r>
      <w:r w:rsidRPr="004461CC">
        <w:rPr>
          <w:rFonts w:ascii="Times New Roman" w:hAnsi="Times New Roman" w:cs="Times New Roman"/>
          <w:color w:val="000000"/>
          <w:sz w:val="27"/>
          <w:szCs w:val="27"/>
        </w:rPr>
        <w:t>декабря</w:t>
      </w:r>
      <w:r>
        <w:rPr>
          <w:rFonts w:ascii="Times New Roman" w:hAnsi="Times New Roman" w:cs="Times New Roman"/>
          <w:color w:val="000000"/>
          <w:sz w:val="27"/>
          <w:szCs w:val="27"/>
        </w:rPr>
        <w:t xml:space="preserve"> </w:t>
      </w:r>
      <w:r w:rsidRPr="004461CC">
        <w:rPr>
          <w:rFonts w:ascii="Times New Roman" w:hAnsi="Times New Roman" w:cs="Times New Roman"/>
          <w:color w:val="000000"/>
          <w:sz w:val="27"/>
          <w:szCs w:val="27"/>
        </w:rPr>
        <w:t>2017 г</w:t>
      </w:r>
      <w:r>
        <w:rPr>
          <w:rFonts w:ascii="Times New Roman" w:hAnsi="Times New Roman" w:cs="Times New Roman"/>
          <w:color w:val="000000"/>
          <w:sz w:val="27"/>
          <w:szCs w:val="27"/>
        </w:rPr>
        <w:t>ода №</w:t>
      </w:r>
      <w:r w:rsidRPr="004461CC">
        <w:rPr>
          <w:rFonts w:ascii="Times New Roman" w:hAnsi="Times New Roman" w:cs="Times New Roman"/>
          <w:color w:val="000000"/>
          <w:sz w:val="27"/>
          <w:szCs w:val="27"/>
        </w:rPr>
        <w:t> 274н</w:t>
      </w:r>
      <w:r>
        <w:rPr>
          <w:rFonts w:ascii="Times New Roman" w:hAnsi="Times New Roman" w:cs="Times New Roman"/>
          <w:color w:val="000000"/>
          <w:sz w:val="27"/>
          <w:szCs w:val="27"/>
        </w:rPr>
        <w:t xml:space="preserve"> </w:t>
      </w:r>
      <w:r w:rsidRPr="004461CC">
        <w:rPr>
          <w:rFonts w:ascii="Times New Roman" w:hAnsi="Times New Roman" w:cs="Times New Roman"/>
          <w:color w:val="000000"/>
          <w:sz w:val="27"/>
          <w:szCs w:val="27"/>
        </w:rP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Pr>
          <w:rFonts w:ascii="Times New Roman" w:hAnsi="Times New Roman" w:cs="Times New Roman"/>
          <w:color w:val="000000"/>
          <w:sz w:val="27"/>
          <w:szCs w:val="27"/>
        </w:rPr>
        <w:t xml:space="preserve"> с изменениями и дополнениями от 19.12.2019 года, от 30.09.2021 года изменения в Учетную политику внесены не в соответствии с действующим законодательством</w:t>
      </w:r>
      <w:r w:rsidRPr="004461CC">
        <w:rPr>
          <w:rFonts w:ascii="Times New Roman" w:hAnsi="Times New Roman" w:cs="Times New Roman"/>
          <w:color w:val="000000"/>
          <w:sz w:val="27"/>
          <w:szCs w:val="27"/>
        </w:rPr>
        <w:t>.</w:t>
      </w:r>
    </w:p>
    <w:p w:rsidR="00765017" w:rsidRPr="003D73CC" w:rsidRDefault="00765017" w:rsidP="00765017">
      <w:pPr>
        <w:spacing w:after="0" w:line="240" w:lineRule="auto"/>
        <w:ind w:firstLine="567"/>
        <w:jc w:val="both"/>
        <w:rPr>
          <w:rFonts w:ascii="Times New Roman" w:eastAsia="Times New Roman" w:hAnsi="Times New Roman" w:cs="Times New Roman"/>
          <w:sz w:val="27"/>
          <w:szCs w:val="27"/>
          <w:lang w:eastAsia="ru-RU"/>
        </w:rPr>
      </w:pPr>
      <w:r>
        <w:rPr>
          <w:rFonts w:ascii="Times New Roman" w:hAnsi="Times New Roman" w:cs="Times New Roman"/>
          <w:color w:val="000000"/>
          <w:sz w:val="27"/>
          <w:szCs w:val="27"/>
        </w:rPr>
        <w:t xml:space="preserve"> 5</w:t>
      </w:r>
      <w:r w:rsidRPr="003D73CC">
        <w:rPr>
          <w:rFonts w:ascii="Times New Roman" w:hAnsi="Times New Roman" w:cs="Times New Roman"/>
          <w:color w:val="22272F"/>
          <w:sz w:val="27"/>
          <w:szCs w:val="27"/>
          <w:shd w:val="clear" w:color="auto" w:fill="FFFFFF"/>
        </w:rPr>
        <w:t xml:space="preserve">. </w:t>
      </w:r>
      <w:proofErr w:type="gramStart"/>
      <w:r w:rsidRPr="003D73CC">
        <w:rPr>
          <w:rFonts w:ascii="Times New Roman" w:hAnsi="Times New Roman" w:cs="Times New Roman"/>
          <w:color w:val="22272F"/>
          <w:sz w:val="27"/>
          <w:szCs w:val="27"/>
          <w:shd w:val="clear" w:color="auto" w:fill="FFFFFF"/>
        </w:rPr>
        <w:t xml:space="preserve">В нарушение </w:t>
      </w:r>
      <w:r w:rsidRPr="003D73CC">
        <w:rPr>
          <w:rFonts w:ascii="Times New Roman" w:hAnsi="Times New Roman" w:cs="Times New Roman"/>
          <w:sz w:val="27"/>
          <w:szCs w:val="27"/>
        </w:rPr>
        <w:t>приказа Министерства финансов Российской Федерации от 30 марта 2015 года № 52н «Об утверждении форм первичных учетных доку</w:t>
      </w:r>
      <w:r w:rsidRPr="003D73CC">
        <w:rPr>
          <w:rFonts w:ascii="Times New Roman" w:hAnsi="Times New Roman" w:cs="Times New Roman"/>
          <w:sz w:val="27"/>
          <w:szCs w:val="27"/>
        </w:rPr>
        <w:softHyphen/>
        <w:t>ментов и регистров бухгалтерского учета, применяемых органами государ</w:t>
      </w:r>
      <w:r w:rsidRPr="003D73CC">
        <w:rPr>
          <w:rFonts w:ascii="Times New Roman" w:hAnsi="Times New Roman" w:cs="Times New Roman"/>
          <w:sz w:val="27"/>
          <w:szCs w:val="27"/>
        </w:rPr>
        <w:softHyphen/>
        <w:t>ственной власти (государственными органами), органами местного самоуправ</w:t>
      </w:r>
      <w:r w:rsidRPr="003D73CC">
        <w:rPr>
          <w:rFonts w:ascii="Times New Roman" w:hAnsi="Times New Roman" w:cs="Times New Roman"/>
          <w:sz w:val="27"/>
          <w:szCs w:val="27"/>
        </w:rPr>
        <w:softHyphen/>
      </w:r>
      <w:r w:rsidRPr="003D73CC">
        <w:rPr>
          <w:rFonts w:ascii="Times New Roman" w:hAnsi="Times New Roman" w:cs="Times New Roman"/>
          <w:spacing w:val="-1"/>
          <w:sz w:val="27"/>
          <w:szCs w:val="27"/>
        </w:rPr>
        <w:t>ления, органами управления государственными внебюджетными фондами, гос</w:t>
      </w:r>
      <w:r w:rsidRPr="003D73CC">
        <w:rPr>
          <w:rFonts w:ascii="Times New Roman" w:hAnsi="Times New Roman" w:cs="Times New Roman"/>
          <w:spacing w:val="-1"/>
          <w:sz w:val="27"/>
          <w:szCs w:val="27"/>
        </w:rPr>
        <w:softHyphen/>
      </w:r>
      <w:r w:rsidRPr="003D73CC">
        <w:rPr>
          <w:rFonts w:ascii="Times New Roman" w:hAnsi="Times New Roman" w:cs="Times New Roman"/>
          <w:sz w:val="27"/>
          <w:szCs w:val="27"/>
        </w:rPr>
        <w:t xml:space="preserve">ударственными (муниципальными) учреждениями,  и  Методических указаний по их применению» </w:t>
      </w:r>
      <w:r w:rsidRPr="003D73CC">
        <w:rPr>
          <w:rFonts w:ascii="Times New Roman" w:eastAsia="Times New Roman" w:hAnsi="Times New Roman" w:cs="Times New Roman"/>
          <w:sz w:val="27"/>
          <w:szCs w:val="27"/>
          <w:lang w:eastAsia="ru-RU"/>
        </w:rPr>
        <w:t>формы первичной бухгалтерской отчетности заполнены не в актуальной редакции.</w:t>
      </w:r>
      <w:proofErr w:type="gramEnd"/>
    </w:p>
    <w:p w:rsidR="00765017" w:rsidRDefault="00765017" w:rsidP="00765017">
      <w:pPr>
        <w:spacing w:after="0" w:line="240" w:lineRule="auto"/>
        <w:ind w:firstLine="567"/>
        <w:jc w:val="both"/>
        <w:rPr>
          <w:rFonts w:ascii="Times New Roman" w:hAnsi="Times New Roman" w:cs="Times New Roman"/>
          <w:color w:val="22272F"/>
          <w:sz w:val="27"/>
          <w:szCs w:val="27"/>
          <w:shd w:val="clear" w:color="auto" w:fill="FFFFFF"/>
        </w:rPr>
      </w:pPr>
      <w:r>
        <w:rPr>
          <w:rFonts w:ascii="Times New Roman" w:eastAsia="Times New Roman" w:hAnsi="Times New Roman" w:cs="Times New Roman"/>
          <w:sz w:val="27"/>
          <w:szCs w:val="27"/>
          <w:lang w:eastAsia="ru-RU"/>
        </w:rPr>
        <w:t>6</w:t>
      </w:r>
      <w:r w:rsidRPr="003D73CC">
        <w:rPr>
          <w:rFonts w:ascii="Times New Roman" w:eastAsia="Times New Roman" w:hAnsi="Times New Roman" w:cs="Times New Roman"/>
          <w:sz w:val="27"/>
          <w:szCs w:val="27"/>
          <w:lang w:eastAsia="ru-RU"/>
        </w:rPr>
        <w:t xml:space="preserve">. </w:t>
      </w:r>
      <w:r w:rsidRPr="003D73CC">
        <w:rPr>
          <w:rFonts w:ascii="Times New Roman" w:hAnsi="Times New Roman" w:cs="Times New Roman"/>
          <w:sz w:val="27"/>
          <w:szCs w:val="27"/>
        </w:rPr>
        <w:t xml:space="preserve">В нарушении </w:t>
      </w:r>
      <w:r w:rsidRPr="003D73CC">
        <w:rPr>
          <w:rFonts w:ascii="Times New Roman" w:hAnsi="Times New Roman" w:cs="Times New Roman"/>
          <w:sz w:val="27"/>
          <w:szCs w:val="27"/>
          <w:shd w:val="clear" w:color="auto" w:fill="FFFFFF"/>
        </w:rPr>
        <w:t xml:space="preserve">приказа Минфина России от 30 марта 2015 года № 52н </w:t>
      </w:r>
      <w:r w:rsidRPr="003D73CC">
        <w:rPr>
          <w:rFonts w:ascii="Times New Roman" w:hAnsi="Times New Roman" w:cs="Times New Roman"/>
          <w:sz w:val="27"/>
          <w:szCs w:val="27"/>
        </w:rPr>
        <w:t xml:space="preserve"> в</w:t>
      </w:r>
      <w:r w:rsidRPr="003D73CC">
        <w:rPr>
          <w:rFonts w:ascii="Times New Roman" w:hAnsi="Times New Roman" w:cs="Times New Roman"/>
          <w:b/>
          <w:sz w:val="27"/>
          <w:szCs w:val="27"/>
        </w:rPr>
        <w:t xml:space="preserve"> </w:t>
      </w:r>
      <w:r w:rsidRPr="003D73CC">
        <w:rPr>
          <w:rFonts w:ascii="Times New Roman" w:hAnsi="Times New Roman" w:cs="Times New Roman"/>
          <w:sz w:val="27"/>
          <w:szCs w:val="27"/>
        </w:rPr>
        <w:t xml:space="preserve">накопительных ведомостях по приходу продуктов питания не указываются </w:t>
      </w:r>
      <w:r w:rsidRPr="003D73CC">
        <w:rPr>
          <w:rFonts w:ascii="Times New Roman" w:hAnsi="Times New Roman" w:cs="Times New Roman"/>
          <w:color w:val="22272F"/>
          <w:sz w:val="27"/>
          <w:szCs w:val="27"/>
          <w:shd w:val="clear" w:color="auto" w:fill="FFFFFF"/>
        </w:rPr>
        <w:t xml:space="preserve">обобщенные сведения о поступлении продуктов питания в течение месяца на основании первичных (сводных) учетных документов в количественном и стоимостном выражении. </w:t>
      </w:r>
    </w:p>
    <w:p w:rsidR="00765017" w:rsidRPr="00700281" w:rsidRDefault="00765017" w:rsidP="00765017">
      <w:pPr>
        <w:spacing w:after="0" w:line="240" w:lineRule="auto"/>
        <w:ind w:firstLine="567"/>
        <w:jc w:val="both"/>
        <w:rPr>
          <w:rFonts w:ascii="Times New Roman" w:hAnsi="Times New Roman" w:cs="Times New Roman"/>
          <w:color w:val="22272F"/>
          <w:sz w:val="27"/>
          <w:szCs w:val="27"/>
          <w:shd w:val="clear" w:color="auto" w:fill="FFFFFF"/>
        </w:rPr>
      </w:pPr>
      <w:r>
        <w:rPr>
          <w:rFonts w:ascii="Times New Roman" w:hAnsi="Times New Roman" w:cs="Times New Roman"/>
          <w:sz w:val="27"/>
          <w:szCs w:val="27"/>
        </w:rPr>
        <w:t xml:space="preserve">7. </w:t>
      </w:r>
      <w:r w:rsidRPr="00F00D42">
        <w:rPr>
          <w:rFonts w:ascii="Times New Roman" w:hAnsi="Times New Roman" w:cs="Times New Roman"/>
          <w:color w:val="22272F"/>
          <w:sz w:val="27"/>
          <w:szCs w:val="27"/>
          <w:shd w:val="clear" w:color="auto" w:fill="FFFFFF"/>
        </w:rPr>
        <w:t xml:space="preserve">В нарушение Постановления Главного государственного санитарного врача РФ от 27 октября 2020 г. N 32 "Об утверждении санитарно-эпидемиологических правил и норм </w:t>
      </w:r>
      <w:proofErr w:type="spellStart"/>
      <w:r w:rsidRPr="00F00D42">
        <w:rPr>
          <w:rFonts w:ascii="Times New Roman" w:hAnsi="Times New Roman" w:cs="Times New Roman"/>
          <w:color w:val="22272F"/>
          <w:sz w:val="27"/>
          <w:szCs w:val="27"/>
          <w:shd w:val="clear" w:color="auto" w:fill="FFFFFF"/>
        </w:rPr>
        <w:t>СанПиН</w:t>
      </w:r>
      <w:proofErr w:type="spellEnd"/>
      <w:r w:rsidRPr="00F00D42">
        <w:rPr>
          <w:rFonts w:ascii="Times New Roman" w:hAnsi="Times New Roman" w:cs="Times New Roman"/>
          <w:color w:val="22272F"/>
          <w:sz w:val="27"/>
          <w:szCs w:val="27"/>
          <w:shd w:val="clear" w:color="auto" w:fill="FFFFFF"/>
        </w:rPr>
        <w:t xml:space="preserve"> 2.3/2.4.3590-20 "Санитарно-эпидемиологические требования к организации общественного питания населения"</w:t>
      </w:r>
      <w:r w:rsidRPr="00F00D42">
        <w:rPr>
          <w:rFonts w:ascii="Times New Roman" w:hAnsi="Times New Roman" w:cs="Times New Roman"/>
          <w:sz w:val="27"/>
          <w:szCs w:val="27"/>
        </w:rPr>
        <w:t xml:space="preserve"> списание продуктов питания </w:t>
      </w:r>
      <w:r w:rsidRPr="00F00D42">
        <w:rPr>
          <w:rFonts w:ascii="Times New Roman" w:hAnsi="Times New Roman" w:cs="Times New Roman"/>
          <w:sz w:val="27"/>
          <w:szCs w:val="27"/>
          <w:shd w:val="clear" w:color="auto" w:fill="FFFFFF"/>
        </w:rPr>
        <w:t>не соответствует нормам питания,  регламентированных постановлением.</w:t>
      </w:r>
    </w:p>
    <w:p w:rsidR="00765017" w:rsidRDefault="00765017" w:rsidP="0076501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shd w:val="clear" w:color="auto" w:fill="FFFFFF"/>
        </w:rPr>
        <w:lastRenderedPageBreak/>
        <w:t>8. В нарушение Инструкции № 157н п</w:t>
      </w:r>
      <w:r w:rsidRPr="007840B1">
        <w:rPr>
          <w:rFonts w:ascii="Times New Roman" w:hAnsi="Times New Roman" w:cs="Times New Roman"/>
          <w:sz w:val="27"/>
          <w:szCs w:val="27"/>
          <w:shd w:val="clear" w:color="auto" w:fill="FFFFFF"/>
        </w:rPr>
        <w:t xml:space="preserve">ри хранении основных средств </w:t>
      </w:r>
      <w:r>
        <w:rPr>
          <w:rFonts w:ascii="Times New Roman" w:hAnsi="Times New Roman" w:cs="Times New Roman"/>
          <w:sz w:val="27"/>
          <w:szCs w:val="27"/>
          <w:shd w:val="clear" w:color="auto" w:fill="FFFFFF"/>
        </w:rPr>
        <w:t>не</w:t>
      </w:r>
      <w:r w:rsidRPr="007840B1">
        <w:rPr>
          <w:rFonts w:ascii="Times New Roman" w:hAnsi="Times New Roman" w:cs="Times New Roman"/>
          <w:sz w:val="27"/>
          <w:szCs w:val="27"/>
          <w:shd w:val="clear" w:color="auto" w:fill="FFFFFF"/>
        </w:rPr>
        <w:t xml:space="preserve"> заключа</w:t>
      </w:r>
      <w:r>
        <w:rPr>
          <w:rFonts w:ascii="Times New Roman" w:hAnsi="Times New Roman" w:cs="Times New Roman"/>
          <w:sz w:val="27"/>
          <w:szCs w:val="27"/>
          <w:shd w:val="clear" w:color="auto" w:fill="FFFFFF"/>
        </w:rPr>
        <w:t>ются</w:t>
      </w:r>
      <w:r>
        <w:rPr>
          <w:rFonts w:ascii="Times New Roman" w:hAnsi="Times New Roman" w:cs="Times New Roman"/>
          <w:sz w:val="27"/>
          <w:szCs w:val="27"/>
        </w:rPr>
        <w:t xml:space="preserve">  договора </w:t>
      </w:r>
      <w:r w:rsidRPr="007840B1">
        <w:rPr>
          <w:rFonts w:ascii="Times New Roman" w:hAnsi="Times New Roman" w:cs="Times New Roman"/>
          <w:sz w:val="27"/>
          <w:szCs w:val="27"/>
        </w:rPr>
        <w:t>на временное хранение</w:t>
      </w:r>
      <w:r w:rsidRPr="007840B1">
        <w:rPr>
          <w:rFonts w:ascii="Times New Roman" w:hAnsi="Times New Roman" w:cs="Times New Roman"/>
          <w:sz w:val="27"/>
          <w:szCs w:val="27"/>
          <w:shd w:val="clear" w:color="auto" w:fill="FFFFFF"/>
        </w:rPr>
        <w:t xml:space="preserve"> не на территории организации-собственника</w:t>
      </w:r>
      <w:r>
        <w:rPr>
          <w:rFonts w:ascii="Times New Roman" w:hAnsi="Times New Roman" w:cs="Times New Roman"/>
          <w:sz w:val="27"/>
          <w:szCs w:val="27"/>
        </w:rPr>
        <w:t xml:space="preserve">. </w:t>
      </w:r>
    </w:p>
    <w:p w:rsidR="00765017" w:rsidRPr="008B5DF3" w:rsidRDefault="00765017" w:rsidP="00765017">
      <w:pPr>
        <w:shd w:val="clear" w:color="auto" w:fill="FFFFFF"/>
        <w:tabs>
          <w:tab w:val="left" w:pos="1008"/>
        </w:tabs>
        <w:spacing w:after="0" w:line="240" w:lineRule="auto"/>
        <w:ind w:firstLine="567"/>
        <w:jc w:val="both"/>
        <w:rPr>
          <w:rFonts w:ascii="Times New Roman" w:hAnsi="Times New Roman" w:cs="Times New Roman"/>
          <w:sz w:val="27"/>
          <w:szCs w:val="27"/>
        </w:rPr>
      </w:pPr>
      <w:r>
        <w:rPr>
          <w:rFonts w:ascii="Times New Roman" w:hAnsi="Times New Roman" w:cs="Times New Roman"/>
          <w:color w:val="22272F"/>
          <w:sz w:val="27"/>
          <w:szCs w:val="27"/>
          <w:shd w:val="clear" w:color="auto" w:fill="FFFFFF"/>
        </w:rPr>
        <w:t>9</w:t>
      </w:r>
      <w:r w:rsidRPr="00504222">
        <w:rPr>
          <w:rFonts w:ascii="Times New Roman" w:hAnsi="Times New Roman" w:cs="Times New Roman"/>
          <w:color w:val="22272F"/>
          <w:sz w:val="27"/>
          <w:szCs w:val="27"/>
          <w:shd w:val="clear" w:color="auto" w:fill="FFFFFF"/>
        </w:rPr>
        <w:t xml:space="preserve">. </w:t>
      </w:r>
      <w:proofErr w:type="gramStart"/>
      <w:r w:rsidRPr="00504222">
        <w:rPr>
          <w:rFonts w:ascii="Times New Roman" w:hAnsi="Times New Roman" w:cs="Times New Roman"/>
          <w:sz w:val="27"/>
          <w:szCs w:val="27"/>
          <w:shd w:val="clear" w:color="auto" w:fill="FFFFFF"/>
        </w:rPr>
        <w:t xml:space="preserve">В нарушение п. 9  Стандарта "Основные средства", </w:t>
      </w:r>
      <w:r w:rsidRPr="00504222">
        <w:rPr>
          <w:rFonts w:ascii="Times New Roman" w:eastAsia="Times New Roman" w:hAnsi="Times New Roman" w:cs="Times New Roman"/>
          <w:sz w:val="27"/>
          <w:szCs w:val="27"/>
          <w:lang w:eastAsia="ru-RU"/>
        </w:rPr>
        <w:t xml:space="preserve">Приказа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выявлено </w:t>
      </w:r>
      <w:r w:rsidRPr="00504222">
        <w:rPr>
          <w:rFonts w:ascii="Times New Roman" w:hAnsi="Times New Roman" w:cs="Times New Roman"/>
          <w:sz w:val="27"/>
          <w:szCs w:val="27"/>
        </w:rPr>
        <w:t>несоответствие в ведении учёта, при владении, пользовании и распоряжении имуществом</w:t>
      </w:r>
      <w:proofErr w:type="gramEnd"/>
      <w:r w:rsidRPr="00504222">
        <w:rPr>
          <w:rFonts w:ascii="Times New Roman" w:hAnsi="Times New Roman" w:cs="Times New Roman"/>
          <w:sz w:val="27"/>
          <w:szCs w:val="27"/>
        </w:rPr>
        <w:t xml:space="preserve"> и своевременного списания имущества, непригодного для дальнейшей эксплуатации.</w:t>
      </w:r>
    </w:p>
    <w:p w:rsidR="00765017" w:rsidRPr="00AB5D47" w:rsidRDefault="00765017" w:rsidP="00765017">
      <w:pPr>
        <w:shd w:val="clear" w:color="auto" w:fill="FFFFFF"/>
        <w:spacing w:after="0" w:line="240" w:lineRule="auto"/>
        <w:ind w:firstLine="567"/>
        <w:jc w:val="both"/>
        <w:rPr>
          <w:rFonts w:ascii="Times New Roman" w:hAnsi="Times New Roman" w:cs="Times New Roman"/>
          <w:color w:val="22272F"/>
          <w:sz w:val="27"/>
          <w:szCs w:val="27"/>
          <w:shd w:val="clear" w:color="auto" w:fill="FFFFFF"/>
        </w:rPr>
      </w:pPr>
      <w:r w:rsidRPr="00AB5D47">
        <w:rPr>
          <w:rFonts w:ascii="Times New Roman" w:hAnsi="Times New Roman" w:cs="Times New Roman"/>
          <w:color w:val="22272F"/>
          <w:sz w:val="27"/>
          <w:szCs w:val="27"/>
          <w:shd w:val="clear" w:color="auto" w:fill="FFFFFF"/>
        </w:rPr>
        <w:t>10. В нарушение ст.153 ТК РФ сторожам, а так же при совмещении по должности сторож, не издаются приказы на оплату труда работников в двойном размере в нерабочие (</w:t>
      </w:r>
      <w:proofErr w:type="gramStart"/>
      <w:r w:rsidRPr="00AB5D47">
        <w:rPr>
          <w:rFonts w:ascii="Times New Roman" w:hAnsi="Times New Roman" w:cs="Times New Roman"/>
          <w:color w:val="22272F"/>
          <w:sz w:val="27"/>
          <w:szCs w:val="27"/>
          <w:shd w:val="clear" w:color="auto" w:fill="FFFFFF"/>
        </w:rPr>
        <w:t xml:space="preserve">праздничные) </w:t>
      </w:r>
      <w:proofErr w:type="gramEnd"/>
      <w:r w:rsidRPr="00AB5D47">
        <w:rPr>
          <w:rFonts w:ascii="Times New Roman" w:hAnsi="Times New Roman" w:cs="Times New Roman"/>
          <w:color w:val="22272F"/>
          <w:sz w:val="27"/>
          <w:szCs w:val="27"/>
          <w:shd w:val="clear" w:color="auto" w:fill="FFFFFF"/>
        </w:rPr>
        <w:t>дни, не оплачиваются ночные часы.</w:t>
      </w:r>
      <w:r w:rsidRPr="00AB5D47">
        <w:rPr>
          <w:color w:val="22272F"/>
          <w:sz w:val="27"/>
          <w:szCs w:val="27"/>
          <w:shd w:val="clear" w:color="auto" w:fill="FFFFFF"/>
        </w:rPr>
        <w:t xml:space="preserve"> </w:t>
      </w:r>
    </w:p>
    <w:p w:rsidR="00765017" w:rsidRDefault="00765017" w:rsidP="00765017">
      <w:pPr>
        <w:pStyle w:val="Default"/>
        <w:tabs>
          <w:tab w:val="left" w:pos="3825"/>
          <w:tab w:val="left" w:pos="4230"/>
        </w:tabs>
        <w:ind w:firstLine="567"/>
        <w:jc w:val="both"/>
        <w:rPr>
          <w:color w:val="22272F"/>
          <w:sz w:val="27"/>
          <w:szCs w:val="27"/>
          <w:shd w:val="clear" w:color="auto" w:fill="FFFFFF"/>
        </w:rPr>
      </w:pPr>
      <w:r>
        <w:rPr>
          <w:color w:val="22272F"/>
          <w:sz w:val="27"/>
          <w:szCs w:val="27"/>
          <w:shd w:val="clear" w:color="auto" w:fill="FFFFFF"/>
        </w:rPr>
        <w:t>11</w:t>
      </w:r>
      <w:r w:rsidRPr="00FC7FB0">
        <w:rPr>
          <w:color w:val="22272F"/>
          <w:sz w:val="27"/>
          <w:szCs w:val="27"/>
          <w:shd w:val="clear" w:color="auto" w:fill="FFFFFF"/>
        </w:rPr>
        <w:t xml:space="preserve">. В нарушение  п.1.4 Раздела </w:t>
      </w:r>
      <w:r w:rsidRPr="00FC7FB0">
        <w:rPr>
          <w:color w:val="22272F"/>
          <w:sz w:val="27"/>
          <w:szCs w:val="27"/>
          <w:shd w:val="clear" w:color="auto" w:fill="FFFFFF"/>
          <w:lang w:val="en-US"/>
        </w:rPr>
        <w:t>I</w:t>
      </w:r>
      <w:r w:rsidRPr="00FC7FB0">
        <w:rPr>
          <w:color w:val="22272F"/>
          <w:sz w:val="27"/>
          <w:szCs w:val="27"/>
          <w:shd w:val="clear" w:color="auto" w:fill="FFFFFF"/>
        </w:rPr>
        <w:t xml:space="preserve"> «Положения о премировании работников МОУ СОШ </w:t>
      </w:r>
      <w:r>
        <w:rPr>
          <w:color w:val="22272F"/>
          <w:sz w:val="27"/>
          <w:szCs w:val="27"/>
          <w:shd w:val="clear" w:color="auto" w:fill="FFFFFF"/>
        </w:rPr>
        <w:t xml:space="preserve">с. </w:t>
      </w:r>
      <w:proofErr w:type="spellStart"/>
      <w:r>
        <w:rPr>
          <w:color w:val="22272F"/>
          <w:sz w:val="27"/>
          <w:szCs w:val="27"/>
          <w:shd w:val="clear" w:color="auto" w:fill="FFFFFF"/>
        </w:rPr>
        <w:t>Логиновка</w:t>
      </w:r>
      <w:proofErr w:type="spellEnd"/>
      <w:r>
        <w:rPr>
          <w:color w:val="22272F"/>
          <w:sz w:val="27"/>
          <w:szCs w:val="27"/>
          <w:shd w:val="clear" w:color="auto" w:fill="FFFFFF"/>
        </w:rPr>
        <w:t xml:space="preserve"> Краснокутского района </w:t>
      </w:r>
      <w:r w:rsidRPr="00FC7FB0">
        <w:rPr>
          <w:color w:val="22272F"/>
          <w:sz w:val="27"/>
          <w:szCs w:val="27"/>
          <w:shd w:val="clear" w:color="auto" w:fill="FFFFFF"/>
        </w:rPr>
        <w:t>Саратовской области» (Приложение №4 к коллективному договору)  премии выплачиваются не в абсолютном значении и в процентном отношении к должностному окладу, а в фиксированной сумме</w:t>
      </w:r>
      <w:r>
        <w:rPr>
          <w:color w:val="22272F"/>
          <w:sz w:val="27"/>
          <w:szCs w:val="27"/>
          <w:shd w:val="clear" w:color="auto" w:fill="FFFFFF"/>
        </w:rPr>
        <w:t xml:space="preserve"> и в размере ежемесячной заработной платы</w:t>
      </w:r>
      <w:r w:rsidRPr="00FC7FB0">
        <w:rPr>
          <w:color w:val="22272F"/>
          <w:sz w:val="27"/>
          <w:szCs w:val="27"/>
          <w:shd w:val="clear" w:color="auto" w:fill="FFFFFF"/>
        </w:rPr>
        <w:t xml:space="preserve">.  </w:t>
      </w:r>
    </w:p>
    <w:p w:rsidR="00765017" w:rsidRPr="00FC7FB0" w:rsidRDefault="00765017" w:rsidP="00765017">
      <w:pPr>
        <w:pStyle w:val="Default"/>
        <w:tabs>
          <w:tab w:val="left" w:pos="3825"/>
          <w:tab w:val="left" w:pos="4230"/>
        </w:tabs>
        <w:ind w:firstLine="567"/>
        <w:jc w:val="both"/>
        <w:rPr>
          <w:color w:val="22272F"/>
          <w:sz w:val="27"/>
          <w:szCs w:val="27"/>
          <w:shd w:val="clear" w:color="auto" w:fill="FFFFFF"/>
        </w:rPr>
      </w:pPr>
      <w:r>
        <w:rPr>
          <w:sz w:val="27"/>
          <w:szCs w:val="27"/>
        </w:rPr>
        <w:t xml:space="preserve">12. В нарушение ст. 60.2 </w:t>
      </w:r>
      <w:r w:rsidRPr="00B25D80">
        <w:rPr>
          <w:sz w:val="27"/>
          <w:szCs w:val="27"/>
        </w:rPr>
        <w:t xml:space="preserve"> ТК РФ </w:t>
      </w:r>
      <w:r>
        <w:rPr>
          <w:sz w:val="27"/>
          <w:szCs w:val="27"/>
        </w:rPr>
        <w:t xml:space="preserve">производятся выплаты за расширение зон обслуживания и увеличения объема работы, за работу, не подтверждающую выполнение </w:t>
      </w:r>
      <w:r w:rsidRPr="00B25D80">
        <w:rPr>
          <w:sz w:val="27"/>
          <w:szCs w:val="27"/>
        </w:rPr>
        <w:t>дополнительн</w:t>
      </w:r>
      <w:r>
        <w:rPr>
          <w:sz w:val="27"/>
          <w:szCs w:val="27"/>
        </w:rPr>
        <w:t>ого</w:t>
      </w:r>
      <w:r w:rsidRPr="00B25D80">
        <w:rPr>
          <w:sz w:val="27"/>
          <w:szCs w:val="27"/>
        </w:rPr>
        <w:t xml:space="preserve"> объем</w:t>
      </w:r>
      <w:r>
        <w:rPr>
          <w:sz w:val="27"/>
          <w:szCs w:val="27"/>
        </w:rPr>
        <w:t xml:space="preserve">а </w:t>
      </w:r>
      <w:r w:rsidRPr="00B25D80">
        <w:rPr>
          <w:sz w:val="27"/>
          <w:szCs w:val="27"/>
        </w:rPr>
        <w:t>работ</w:t>
      </w:r>
      <w:r>
        <w:rPr>
          <w:sz w:val="27"/>
          <w:szCs w:val="27"/>
        </w:rPr>
        <w:t xml:space="preserve">. </w:t>
      </w:r>
    </w:p>
    <w:p w:rsidR="00765017" w:rsidRDefault="00765017" w:rsidP="00765017">
      <w:pPr>
        <w:pStyle w:val="s1"/>
        <w:shd w:val="clear" w:color="auto" w:fill="FFFFFF"/>
        <w:spacing w:before="0" w:beforeAutospacing="0" w:after="0" w:afterAutospacing="0"/>
        <w:ind w:firstLine="567"/>
        <w:jc w:val="both"/>
        <w:rPr>
          <w:color w:val="22272F"/>
          <w:sz w:val="27"/>
          <w:szCs w:val="27"/>
          <w:shd w:val="clear" w:color="auto" w:fill="FFFFFF"/>
        </w:rPr>
      </w:pPr>
      <w:r>
        <w:rPr>
          <w:color w:val="22272F"/>
          <w:sz w:val="27"/>
          <w:szCs w:val="27"/>
          <w:shd w:val="clear" w:color="auto" w:fill="FFFFFF"/>
        </w:rPr>
        <w:t>13</w:t>
      </w:r>
      <w:r w:rsidRPr="00700281">
        <w:rPr>
          <w:color w:val="22272F"/>
          <w:sz w:val="27"/>
          <w:szCs w:val="27"/>
          <w:shd w:val="clear" w:color="auto" w:fill="FFFFFF"/>
        </w:rPr>
        <w:t xml:space="preserve">. В нарушение </w:t>
      </w:r>
      <w:proofErr w:type="gramStart"/>
      <w:r w:rsidRPr="00700281">
        <w:rPr>
          <w:color w:val="22272F"/>
          <w:sz w:val="27"/>
          <w:szCs w:val="27"/>
          <w:shd w:val="clear" w:color="auto" w:fill="FFFFFF"/>
        </w:rPr>
        <w:t>ч</w:t>
      </w:r>
      <w:proofErr w:type="gramEnd"/>
      <w:r w:rsidRPr="00700281">
        <w:rPr>
          <w:color w:val="22272F"/>
          <w:sz w:val="27"/>
          <w:szCs w:val="27"/>
          <w:shd w:val="clear" w:color="auto" w:fill="FFFFFF"/>
        </w:rPr>
        <w:t>. 1 ст.127 ТК РФ при увольнении работникам выплачивается денежная компенсация за неиспользованные отпуска не в полном объеме.</w:t>
      </w:r>
    </w:p>
    <w:p w:rsidR="00765017" w:rsidRDefault="00765017" w:rsidP="00765017">
      <w:pPr>
        <w:pStyle w:val="s1"/>
        <w:shd w:val="clear" w:color="auto" w:fill="FFFFFF"/>
        <w:spacing w:before="0" w:beforeAutospacing="0" w:after="0" w:afterAutospacing="0"/>
        <w:ind w:firstLine="567"/>
        <w:jc w:val="both"/>
        <w:rPr>
          <w:sz w:val="27"/>
          <w:szCs w:val="27"/>
          <w:shd w:val="clear" w:color="auto" w:fill="FFFFFF"/>
        </w:rPr>
      </w:pPr>
      <w:r w:rsidRPr="00504222">
        <w:rPr>
          <w:color w:val="22272F"/>
          <w:sz w:val="27"/>
          <w:szCs w:val="27"/>
          <w:shd w:val="clear" w:color="auto" w:fill="FFFFFF"/>
        </w:rPr>
        <w:t>1</w:t>
      </w:r>
      <w:r>
        <w:rPr>
          <w:color w:val="22272F"/>
          <w:sz w:val="27"/>
          <w:szCs w:val="27"/>
          <w:shd w:val="clear" w:color="auto" w:fill="FFFFFF"/>
        </w:rPr>
        <w:t>4</w:t>
      </w:r>
      <w:r w:rsidRPr="00504222">
        <w:rPr>
          <w:color w:val="22272F"/>
          <w:sz w:val="27"/>
          <w:szCs w:val="27"/>
          <w:shd w:val="clear" w:color="auto" w:fill="FFFFFF"/>
        </w:rPr>
        <w:t xml:space="preserve">. </w:t>
      </w:r>
      <w:r w:rsidRPr="00504222">
        <w:rPr>
          <w:sz w:val="27"/>
          <w:szCs w:val="27"/>
          <w:shd w:val="clear" w:color="auto" w:fill="FFFFFF"/>
        </w:rPr>
        <w:t xml:space="preserve">В нарушение </w:t>
      </w:r>
      <w:proofErr w:type="gramStart"/>
      <w:r w:rsidRPr="00504222">
        <w:rPr>
          <w:sz w:val="27"/>
          <w:szCs w:val="27"/>
          <w:shd w:val="clear" w:color="auto" w:fill="FFFFFF"/>
        </w:rPr>
        <w:t>ч</w:t>
      </w:r>
      <w:proofErr w:type="gramEnd"/>
      <w:r w:rsidRPr="00504222">
        <w:rPr>
          <w:sz w:val="27"/>
          <w:szCs w:val="27"/>
          <w:shd w:val="clear" w:color="auto" w:fill="FFFFFF"/>
        </w:rPr>
        <w:t>. 1 ст.140 ТК РФ при прекращении трудового договора выплата всех сумм, причитающихся работникам от работодателя, в том числе и компенсации за неиспользованные отпуска, производится с нарушением срока выплат.</w:t>
      </w:r>
    </w:p>
    <w:p w:rsidR="00765017" w:rsidRPr="00181E33" w:rsidRDefault="00765017" w:rsidP="00765017">
      <w:pPr>
        <w:pStyle w:val="s1"/>
        <w:shd w:val="clear" w:color="auto" w:fill="FFFFFF"/>
        <w:spacing w:before="0" w:beforeAutospacing="0" w:after="0" w:afterAutospacing="0"/>
        <w:ind w:firstLine="567"/>
        <w:jc w:val="both"/>
        <w:rPr>
          <w:sz w:val="27"/>
          <w:szCs w:val="27"/>
          <w:shd w:val="clear" w:color="auto" w:fill="FFFFFF"/>
        </w:rPr>
      </w:pPr>
      <w:r>
        <w:rPr>
          <w:color w:val="000000"/>
          <w:sz w:val="27"/>
          <w:szCs w:val="27"/>
        </w:rPr>
        <w:t xml:space="preserve">15. В нарушение </w:t>
      </w:r>
      <w:proofErr w:type="gramStart"/>
      <w:r>
        <w:rPr>
          <w:color w:val="000000"/>
          <w:sz w:val="27"/>
          <w:szCs w:val="27"/>
        </w:rPr>
        <w:t>ч</w:t>
      </w:r>
      <w:proofErr w:type="gramEnd"/>
      <w:r>
        <w:rPr>
          <w:color w:val="000000"/>
          <w:sz w:val="27"/>
          <w:szCs w:val="27"/>
        </w:rPr>
        <w:t>. 2 ст.126 ТК</w:t>
      </w:r>
      <w:r w:rsidRPr="0041298A">
        <w:rPr>
          <w:color w:val="000000"/>
          <w:sz w:val="27"/>
          <w:szCs w:val="27"/>
        </w:rPr>
        <w:t xml:space="preserve"> РФ </w:t>
      </w:r>
      <w:r>
        <w:rPr>
          <w:color w:val="000000"/>
          <w:sz w:val="27"/>
          <w:szCs w:val="27"/>
        </w:rPr>
        <w:t xml:space="preserve">выплачивается денежная компенсация за </w:t>
      </w:r>
      <w:r w:rsidRPr="00181E33">
        <w:rPr>
          <w:color w:val="000000"/>
          <w:sz w:val="27"/>
          <w:szCs w:val="27"/>
        </w:rPr>
        <w:t xml:space="preserve">неиспользованный ежегодный оплачиваемый отпуск в случаях, не связанных с увольнением работника. </w:t>
      </w:r>
    </w:p>
    <w:p w:rsidR="00765017" w:rsidRPr="008B5DF3" w:rsidRDefault="00765017" w:rsidP="00765017">
      <w:pPr>
        <w:pStyle w:val="s1"/>
        <w:shd w:val="clear" w:color="auto" w:fill="FFFFFF"/>
        <w:spacing w:before="0" w:beforeAutospacing="0" w:after="0" w:afterAutospacing="0"/>
        <w:ind w:firstLine="567"/>
        <w:jc w:val="both"/>
        <w:rPr>
          <w:color w:val="22272F"/>
          <w:sz w:val="27"/>
          <w:szCs w:val="27"/>
          <w:shd w:val="clear" w:color="auto" w:fill="FFFFFF"/>
        </w:rPr>
      </w:pPr>
    </w:p>
    <w:p w:rsidR="00A55E8F" w:rsidRPr="001E1301" w:rsidRDefault="00A55E8F" w:rsidP="00765017">
      <w:pPr>
        <w:spacing w:after="0" w:line="240" w:lineRule="auto"/>
        <w:ind w:firstLine="567"/>
        <w:jc w:val="both"/>
        <w:rPr>
          <w:rFonts w:ascii="Times New Roman" w:hAnsi="Times New Roman" w:cs="Times New Roman"/>
          <w:sz w:val="27"/>
          <w:szCs w:val="27"/>
        </w:rPr>
      </w:pPr>
    </w:p>
    <w:sectPr w:rsidR="00A55E8F" w:rsidRPr="001E1301" w:rsidSect="00677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06C716"/>
    <w:lvl w:ilvl="0">
      <w:numFmt w:val="bullet"/>
      <w:lvlText w:val="*"/>
      <w:lvlJc w:val="left"/>
      <w:pPr>
        <w:ind w:left="0" w:firstLine="0"/>
      </w:pPr>
    </w:lvl>
  </w:abstractNum>
  <w:abstractNum w:abstractNumId="1">
    <w:nsid w:val="150520FE"/>
    <w:multiLevelType w:val="hybridMultilevel"/>
    <w:tmpl w:val="C934667C"/>
    <w:lvl w:ilvl="0" w:tplc="15D26106">
      <w:start w:val="1"/>
      <w:numFmt w:val="decimal"/>
      <w:lvlText w:val="%1."/>
      <w:lvlJc w:val="left"/>
      <w:pPr>
        <w:ind w:left="786" w:hanging="360"/>
      </w:pPr>
      <w:rPr>
        <w:rFonts w:ascii="Times New Roman" w:eastAsiaTheme="minorEastAsia" w:hAnsi="Times New Roman" w:cstheme="minorBid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30C"/>
    <w:rsid w:val="00005956"/>
    <w:rsid w:val="000245C9"/>
    <w:rsid w:val="000B7A22"/>
    <w:rsid w:val="000F2EE8"/>
    <w:rsid w:val="00106489"/>
    <w:rsid w:val="00110BC5"/>
    <w:rsid w:val="0011528B"/>
    <w:rsid w:val="00175FC8"/>
    <w:rsid w:val="00191F81"/>
    <w:rsid w:val="00196D23"/>
    <w:rsid w:val="001C3F41"/>
    <w:rsid w:val="001D2688"/>
    <w:rsid w:val="001E1301"/>
    <w:rsid w:val="00200492"/>
    <w:rsid w:val="00232251"/>
    <w:rsid w:val="00245909"/>
    <w:rsid w:val="00251E7A"/>
    <w:rsid w:val="00266594"/>
    <w:rsid w:val="00271EEC"/>
    <w:rsid w:val="002B6453"/>
    <w:rsid w:val="002D7A92"/>
    <w:rsid w:val="002E02B9"/>
    <w:rsid w:val="002E7061"/>
    <w:rsid w:val="003318F4"/>
    <w:rsid w:val="003479AA"/>
    <w:rsid w:val="00386569"/>
    <w:rsid w:val="003B763D"/>
    <w:rsid w:val="003D76F3"/>
    <w:rsid w:val="003E71BA"/>
    <w:rsid w:val="004251C6"/>
    <w:rsid w:val="0045703C"/>
    <w:rsid w:val="004577F6"/>
    <w:rsid w:val="00492026"/>
    <w:rsid w:val="004A430C"/>
    <w:rsid w:val="004B62C6"/>
    <w:rsid w:val="004C46A9"/>
    <w:rsid w:val="00500859"/>
    <w:rsid w:val="005152CA"/>
    <w:rsid w:val="00520592"/>
    <w:rsid w:val="0052553B"/>
    <w:rsid w:val="00541452"/>
    <w:rsid w:val="00547CE4"/>
    <w:rsid w:val="00556837"/>
    <w:rsid w:val="00576A81"/>
    <w:rsid w:val="005A2A7C"/>
    <w:rsid w:val="005C4C22"/>
    <w:rsid w:val="005D4145"/>
    <w:rsid w:val="006172B2"/>
    <w:rsid w:val="006207CD"/>
    <w:rsid w:val="006242C7"/>
    <w:rsid w:val="00626924"/>
    <w:rsid w:val="00650E55"/>
    <w:rsid w:val="00651F70"/>
    <w:rsid w:val="0065518A"/>
    <w:rsid w:val="006774FA"/>
    <w:rsid w:val="006776C9"/>
    <w:rsid w:val="00691AC1"/>
    <w:rsid w:val="006A0744"/>
    <w:rsid w:val="006C4EDA"/>
    <w:rsid w:val="006F343E"/>
    <w:rsid w:val="007014D5"/>
    <w:rsid w:val="00754351"/>
    <w:rsid w:val="00765017"/>
    <w:rsid w:val="00793D7A"/>
    <w:rsid w:val="007B218D"/>
    <w:rsid w:val="00802DAB"/>
    <w:rsid w:val="008327FF"/>
    <w:rsid w:val="00832D80"/>
    <w:rsid w:val="00837B1C"/>
    <w:rsid w:val="00837EC5"/>
    <w:rsid w:val="008741AA"/>
    <w:rsid w:val="00885576"/>
    <w:rsid w:val="00892EDC"/>
    <w:rsid w:val="008A7471"/>
    <w:rsid w:val="008B4C89"/>
    <w:rsid w:val="008B5DF3"/>
    <w:rsid w:val="008F7CA6"/>
    <w:rsid w:val="00907FEA"/>
    <w:rsid w:val="009160DE"/>
    <w:rsid w:val="00925B3D"/>
    <w:rsid w:val="00930139"/>
    <w:rsid w:val="00933A3A"/>
    <w:rsid w:val="009372DF"/>
    <w:rsid w:val="00945FBC"/>
    <w:rsid w:val="00960118"/>
    <w:rsid w:val="0096068C"/>
    <w:rsid w:val="0097277B"/>
    <w:rsid w:val="00987CDF"/>
    <w:rsid w:val="009A7F57"/>
    <w:rsid w:val="009C2722"/>
    <w:rsid w:val="009D72CC"/>
    <w:rsid w:val="00A10A83"/>
    <w:rsid w:val="00A13B27"/>
    <w:rsid w:val="00A1664E"/>
    <w:rsid w:val="00A21CA4"/>
    <w:rsid w:val="00A45813"/>
    <w:rsid w:val="00A55E8F"/>
    <w:rsid w:val="00A613DA"/>
    <w:rsid w:val="00AA3BFA"/>
    <w:rsid w:val="00AB07C8"/>
    <w:rsid w:val="00AB669F"/>
    <w:rsid w:val="00AF61E6"/>
    <w:rsid w:val="00B71BEB"/>
    <w:rsid w:val="00B73DD2"/>
    <w:rsid w:val="00B8080C"/>
    <w:rsid w:val="00B837C5"/>
    <w:rsid w:val="00BB580B"/>
    <w:rsid w:val="00BF24B8"/>
    <w:rsid w:val="00C219F1"/>
    <w:rsid w:val="00CE1C90"/>
    <w:rsid w:val="00CF0B1A"/>
    <w:rsid w:val="00D22B99"/>
    <w:rsid w:val="00D80007"/>
    <w:rsid w:val="00D8640F"/>
    <w:rsid w:val="00DB7872"/>
    <w:rsid w:val="00DD485D"/>
    <w:rsid w:val="00E503A4"/>
    <w:rsid w:val="00E70904"/>
    <w:rsid w:val="00EB0E43"/>
    <w:rsid w:val="00EC1BFF"/>
    <w:rsid w:val="00EE042A"/>
    <w:rsid w:val="00EE128E"/>
    <w:rsid w:val="00F3720A"/>
    <w:rsid w:val="00F4715B"/>
    <w:rsid w:val="00F70A3A"/>
    <w:rsid w:val="00F7654B"/>
    <w:rsid w:val="00FD2165"/>
    <w:rsid w:val="00FE0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50E55"/>
    <w:rPr>
      <w:color w:val="0000FF"/>
      <w:u w:val="single"/>
    </w:rPr>
  </w:style>
  <w:style w:type="character" w:customStyle="1" w:styleId="blk">
    <w:name w:val="blk"/>
    <w:basedOn w:val="a0"/>
    <w:rsid w:val="00AA3BFA"/>
  </w:style>
  <w:style w:type="paragraph" w:styleId="a4">
    <w:name w:val="List Paragraph"/>
    <w:basedOn w:val="a"/>
    <w:uiPriority w:val="34"/>
    <w:qFormat/>
    <w:rsid w:val="00500859"/>
    <w:pPr>
      <w:ind w:left="720"/>
      <w:contextualSpacing/>
    </w:pPr>
    <w:rPr>
      <w:rFonts w:ascii="Calibri" w:eastAsia="Calibri" w:hAnsi="Calibri" w:cs="Times New Roman"/>
    </w:rPr>
  </w:style>
  <w:style w:type="character" w:customStyle="1" w:styleId="pl-0">
    <w:name w:val="pl-0"/>
    <w:basedOn w:val="a0"/>
    <w:rsid w:val="00500859"/>
  </w:style>
  <w:style w:type="character" w:customStyle="1" w:styleId="sectioninfo2">
    <w:name w:val="section__info2"/>
    <w:basedOn w:val="a0"/>
    <w:rsid w:val="00500859"/>
    <w:rPr>
      <w:vanish w:val="0"/>
      <w:webHidden w:val="0"/>
      <w:sz w:val="24"/>
      <w:szCs w:val="24"/>
      <w:specVanish w:val="0"/>
    </w:rPr>
  </w:style>
  <w:style w:type="character" w:customStyle="1" w:styleId="highlightcolor">
    <w:name w:val="highlightcolor"/>
    <w:basedOn w:val="a0"/>
    <w:rsid w:val="006207CD"/>
  </w:style>
  <w:style w:type="paragraph" w:customStyle="1" w:styleId="a5">
    <w:name w:val="Таблицы (моноширинный)"/>
    <w:basedOn w:val="a"/>
    <w:next w:val="a"/>
    <w:uiPriority w:val="99"/>
    <w:rsid w:val="00651F7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s10">
    <w:name w:val="s_10"/>
    <w:basedOn w:val="a0"/>
    <w:rsid w:val="00651F70"/>
  </w:style>
  <w:style w:type="paragraph" w:customStyle="1" w:styleId="Default">
    <w:name w:val="Default"/>
    <w:rsid w:val="00651F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
    <w:uiPriority w:val="99"/>
    <w:unhideWhenUsed/>
    <w:rsid w:val="00651F70"/>
    <w:pPr>
      <w:spacing w:after="240" w:line="240" w:lineRule="auto"/>
    </w:pPr>
    <w:rPr>
      <w:rFonts w:ascii="Times New Roman" w:eastAsia="Times New Roman" w:hAnsi="Times New Roman" w:cs="Times New Roman"/>
      <w:sz w:val="24"/>
      <w:szCs w:val="24"/>
      <w:lang w:eastAsia="ru-RU"/>
    </w:rPr>
  </w:style>
  <w:style w:type="paragraph" w:customStyle="1" w:styleId="s1">
    <w:name w:val="s_1"/>
    <w:basedOn w:val="a"/>
    <w:rsid w:val="00651F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4</Pages>
  <Words>1458</Words>
  <Characters>8313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адм.Краснокутского р-на Саратовской</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Ханыкина В А</dc:creator>
  <cp:keywords/>
  <dc:description/>
  <cp:lastModifiedBy>Слепенкова</cp:lastModifiedBy>
  <cp:revision>92</cp:revision>
  <cp:lastPrinted>2021-11-22T12:31:00Z</cp:lastPrinted>
  <dcterms:created xsi:type="dcterms:W3CDTF">2017-02-13T07:45:00Z</dcterms:created>
  <dcterms:modified xsi:type="dcterms:W3CDTF">2023-10-13T04:31:00Z</dcterms:modified>
</cp:coreProperties>
</file>