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1B" w:rsidRPr="00B47F3B" w:rsidRDefault="00014B1B" w:rsidP="00014B1B">
      <w:pPr>
        <w:jc w:val="right"/>
      </w:pPr>
      <w:r w:rsidRPr="00B47F3B">
        <w:t>ПРИЛОЖЕНИЕ №</w:t>
      </w:r>
      <w:r>
        <w:t>6</w:t>
      </w:r>
    </w:p>
    <w:p w:rsidR="00014B1B" w:rsidRPr="00B47F3B" w:rsidRDefault="00014B1B" w:rsidP="00014B1B">
      <w:pPr>
        <w:jc w:val="right"/>
      </w:pPr>
      <w:r w:rsidRPr="00B47F3B">
        <w:t>к конкурсной документации</w:t>
      </w:r>
    </w:p>
    <w:p w:rsidR="00014B1B" w:rsidRPr="00B47F3B" w:rsidRDefault="00014B1B" w:rsidP="00014B1B">
      <w:pPr>
        <w:jc w:val="right"/>
      </w:pPr>
      <w:r w:rsidRPr="00B47F3B">
        <w:t>по отбору управляющей организации</w:t>
      </w:r>
    </w:p>
    <w:p w:rsidR="00014B1B" w:rsidRPr="00B47F3B" w:rsidRDefault="00014B1B" w:rsidP="00014B1B">
      <w:pPr>
        <w:jc w:val="right"/>
      </w:pPr>
      <w:r w:rsidRPr="00B47F3B">
        <w:t>для управления многоквартирным домом.</w:t>
      </w:r>
    </w:p>
    <w:p w:rsidR="00014B1B" w:rsidRPr="00B47F3B" w:rsidRDefault="00014B1B" w:rsidP="00014B1B">
      <w:pPr>
        <w:jc w:val="right"/>
      </w:pP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Утверждаю:   </w:t>
      </w:r>
    </w:p>
    <w:p w:rsidR="00232D0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Глава </w:t>
      </w:r>
      <w:r w:rsidR="00232D0D">
        <w:rPr>
          <w:color w:val="000000"/>
          <w:sz w:val="22"/>
          <w:szCs w:val="22"/>
        </w:rPr>
        <w:t>Краснокутского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муниципального района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____________ </w:t>
      </w:r>
      <w:r w:rsidR="00232D0D">
        <w:rPr>
          <w:color w:val="000000"/>
          <w:sz w:val="22"/>
          <w:szCs w:val="22"/>
        </w:rPr>
        <w:t xml:space="preserve">В.В. </w:t>
      </w:r>
      <w:proofErr w:type="spellStart"/>
      <w:r w:rsidR="00232D0D">
        <w:rPr>
          <w:color w:val="000000"/>
          <w:sz w:val="22"/>
          <w:szCs w:val="22"/>
        </w:rPr>
        <w:t>Гречушкина</w:t>
      </w:r>
      <w:proofErr w:type="spellEnd"/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  <w:u w:val="single"/>
        </w:rPr>
        <w:t>41</w:t>
      </w:r>
      <w:r>
        <w:rPr>
          <w:color w:val="000000"/>
          <w:sz w:val="22"/>
          <w:szCs w:val="22"/>
          <w:u w:val="single"/>
        </w:rPr>
        <w:t>3235</w:t>
      </w:r>
      <w:r w:rsidRPr="00B471ED">
        <w:rPr>
          <w:color w:val="000000"/>
          <w:sz w:val="22"/>
          <w:szCs w:val="22"/>
          <w:u w:val="single"/>
        </w:rPr>
        <w:t xml:space="preserve">, Саратовская область, 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г</w:t>
      </w:r>
      <w:proofErr w:type="gramStart"/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К</w:t>
      </w:r>
      <w:proofErr w:type="gramEnd"/>
      <w:r>
        <w:rPr>
          <w:color w:val="000000"/>
          <w:sz w:val="22"/>
          <w:szCs w:val="22"/>
          <w:u w:val="single"/>
        </w:rPr>
        <w:t>расный Кут</w:t>
      </w:r>
      <w:r w:rsidRPr="00B471ED">
        <w:rPr>
          <w:color w:val="000000"/>
          <w:sz w:val="22"/>
          <w:szCs w:val="22"/>
          <w:u w:val="single"/>
        </w:rPr>
        <w:t xml:space="preserve">, </w:t>
      </w:r>
      <w:r>
        <w:rPr>
          <w:color w:val="000000"/>
          <w:sz w:val="22"/>
          <w:szCs w:val="22"/>
          <w:u w:val="single"/>
        </w:rPr>
        <w:t>пр</w:t>
      </w:r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Победы</w:t>
      </w:r>
      <w:r w:rsidRPr="00B471ED">
        <w:rPr>
          <w:color w:val="000000"/>
          <w:sz w:val="22"/>
          <w:szCs w:val="22"/>
          <w:u w:val="single"/>
        </w:rPr>
        <w:t>, д.</w:t>
      </w:r>
      <w:r>
        <w:rPr>
          <w:color w:val="000000"/>
          <w:sz w:val="22"/>
          <w:szCs w:val="22"/>
          <w:u w:val="single"/>
        </w:rPr>
        <w:t>1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почтовый индекс и адрес, телефон,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  <w:u w:val="single"/>
        </w:rPr>
        <w:t>ф.(845</w:t>
      </w:r>
      <w:r>
        <w:rPr>
          <w:color w:val="000000"/>
          <w:sz w:val="22"/>
          <w:szCs w:val="22"/>
          <w:u w:val="single"/>
        </w:rPr>
        <w:t>60</w:t>
      </w:r>
      <w:r w:rsidR="00DB11EB">
        <w:rPr>
          <w:color w:val="000000"/>
          <w:sz w:val="22"/>
          <w:szCs w:val="22"/>
          <w:u w:val="single"/>
        </w:rPr>
        <w:t>)5</w:t>
      </w:r>
      <w:r w:rsidRPr="00B471ED">
        <w:rPr>
          <w:color w:val="000000"/>
          <w:sz w:val="22"/>
          <w:szCs w:val="22"/>
          <w:u w:val="single"/>
        </w:rPr>
        <w:t>1</w:t>
      </w:r>
      <w:r>
        <w:rPr>
          <w:color w:val="000000"/>
          <w:sz w:val="22"/>
          <w:szCs w:val="22"/>
          <w:u w:val="single"/>
        </w:rPr>
        <w:t>495</w:t>
      </w:r>
      <w:r w:rsidRPr="00B471ED">
        <w:rPr>
          <w:color w:val="000000"/>
          <w:sz w:val="22"/>
          <w:szCs w:val="22"/>
          <w:u w:val="single"/>
        </w:rPr>
        <w:t xml:space="preserve">, </w:t>
      </w:r>
      <w:proofErr w:type="spellStart"/>
      <w:r>
        <w:rPr>
          <w:sz w:val="22"/>
          <w:szCs w:val="22"/>
          <w:u w:val="single"/>
          <w:lang w:val="en-US"/>
        </w:rPr>
        <w:t>kr</w:t>
      </w:r>
      <w:proofErr w:type="spellEnd"/>
      <w:r w:rsidRPr="00A83910">
        <w:rPr>
          <w:sz w:val="22"/>
          <w:szCs w:val="22"/>
          <w:u w:val="single"/>
        </w:rPr>
        <w:t>-</w:t>
      </w:r>
      <w:proofErr w:type="spellStart"/>
      <w:r>
        <w:rPr>
          <w:sz w:val="22"/>
          <w:szCs w:val="22"/>
          <w:u w:val="single"/>
          <w:lang w:val="en-US"/>
        </w:rPr>
        <w:t>kyt</w:t>
      </w:r>
      <w:proofErr w:type="spellEnd"/>
      <w:r w:rsidRPr="00A83910">
        <w:rPr>
          <w:sz w:val="22"/>
          <w:szCs w:val="22"/>
          <w:u w:val="single"/>
        </w:rPr>
        <w:t>64@</w:t>
      </w:r>
      <w:proofErr w:type="spellStart"/>
      <w:r w:rsidRPr="00B471ED">
        <w:rPr>
          <w:sz w:val="22"/>
          <w:szCs w:val="22"/>
          <w:u w:val="single"/>
          <w:lang w:val="en-US"/>
        </w:rPr>
        <w:t>yandex</w:t>
      </w:r>
      <w:proofErr w:type="spellEnd"/>
      <w:r w:rsidRPr="00A83910">
        <w:rPr>
          <w:sz w:val="22"/>
          <w:szCs w:val="22"/>
          <w:u w:val="single"/>
        </w:rPr>
        <w:t>.</w:t>
      </w:r>
      <w:proofErr w:type="spellStart"/>
      <w:r w:rsidRPr="00B471ED">
        <w:rPr>
          <w:sz w:val="22"/>
          <w:szCs w:val="22"/>
          <w:u w:val="single"/>
          <w:lang w:val="en-US"/>
        </w:rPr>
        <w:t>ru</w:t>
      </w:r>
      <w:proofErr w:type="spellEnd"/>
      <w:r w:rsidRPr="00B471ED">
        <w:rPr>
          <w:sz w:val="22"/>
          <w:szCs w:val="22"/>
          <w:u w:val="single"/>
        </w:rPr>
        <w:t xml:space="preserve"> </w:t>
      </w:r>
      <w:r w:rsidRPr="00B471ED">
        <w:rPr>
          <w:sz w:val="22"/>
          <w:szCs w:val="22"/>
        </w:rPr>
        <w:t xml:space="preserve"> 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факс, адрес электронной почты)</w:t>
      </w:r>
    </w:p>
    <w:p w:rsidR="00232D0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7C1344">
        <w:rPr>
          <w:color w:val="000000"/>
          <w:sz w:val="22"/>
          <w:szCs w:val="22"/>
          <w:u w:val="single"/>
        </w:rPr>
        <w:t>                         </w:t>
      </w:r>
      <w:r w:rsidR="007C1344" w:rsidRPr="007C1344">
        <w:rPr>
          <w:color w:val="000000"/>
          <w:sz w:val="22"/>
          <w:szCs w:val="22"/>
          <w:u w:val="single"/>
        </w:rPr>
        <w:t>   </w:t>
      </w: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 (дата утверждения)</w:t>
      </w: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</w:p>
    <w:p w:rsidR="00014B1B" w:rsidRDefault="00014B1B" w:rsidP="00014B1B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014B1B" w:rsidRDefault="00014B1B" w:rsidP="00014B1B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014B1B" w:rsidRDefault="00014B1B" w:rsidP="00014B1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многоквартирном доме</w:t>
      </w:r>
    </w:p>
    <w:p w:rsidR="00D20161" w:rsidRDefault="00014B1B" w:rsidP="00D2016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1. Адрес многоквартирного дома  </w:t>
      </w:r>
      <w:r w:rsidRPr="00642E0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20161">
        <w:rPr>
          <w:sz w:val="24"/>
          <w:szCs w:val="24"/>
          <w:u w:val="single"/>
        </w:rPr>
        <w:t xml:space="preserve">Саратовская </w:t>
      </w:r>
      <w:proofErr w:type="spellStart"/>
      <w:r w:rsidR="00D20161">
        <w:rPr>
          <w:sz w:val="24"/>
          <w:szCs w:val="24"/>
          <w:u w:val="single"/>
        </w:rPr>
        <w:t>обл</w:t>
      </w:r>
      <w:proofErr w:type="spellEnd"/>
      <w:r w:rsidRPr="00C26BCF">
        <w:rPr>
          <w:sz w:val="24"/>
          <w:szCs w:val="24"/>
          <w:u w:val="single"/>
        </w:rPr>
        <w:t>,</w:t>
      </w:r>
      <w:r w:rsidR="00D20161">
        <w:rPr>
          <w:sz w:val="24"/>
          <w:szCs w:val="24"/>
          <w:u w:val="single"/>
        </w:rPr>
        <w:t xml:space="preserve">  </w:t>
      </w:r>
      <w:r w:rsidRPr="00C26BCF">
        <w:rPr>
          <w:sz w:val="24"/>
          <w:szCs w:val="24"/>
          <w:u w:val="single"/>
        </w:rPr>
        <w:t xml:space="preserve"> Краснокутский район,    </w:t>
      </w:r>
      <w:r w:rsidR="00D20161">
        <w:rPr>
          <w:sz w:val="24"/>
          <w:szCs w:val="24"/>
        </w:rPr>
        <w:t>г</w:t>
      </w:r>
      <w:proofErr w:type="gramStart"/>
      <w:r w:rsidR="00D20161">
        <w:rPr>
          <w:sz w:val="24"/>
          <w:szCs w:val="24"/>
        </w:rPr>
        <w:t>.К</w:t>
      </w:r>
      <w:proofErr w:type="gramEnd"/>
      <w:r w:rsidR="00D20161">
        <w:rPr>
          <w:sz w:val="24"/>
          <w:szCs w:val="24"/>
        </w:rPr>
        <w:t xml:space="preserve">расный Кут,  </w:t>
      </w:r>
      <w:r w:rsidR="00DD4764">
        <w:rPr>
          <w:sz w:val="24"/>
          <w:szCs w:val="24"/>
        </w:rPr>
        <w:t>ул. Пролетарская, д. 28</w:t>
      </w:r>
      <w:r w:rsidR="00D20161">
        <w:rPr>
          <w:sz w:val="24"/>
          <w:szCs w:val="24"/>
        </w:rPr>
        <w:t xml:space="preserve">  </w:t>
      </w:r>
    </w:p>
    <w:p w:rsidR="00014B1B" w:rsidRPr="00A62BEF" w:rsidRDefault="00014B1B" w:rsidP="00014B1B">
      <w:pPr>
        <w:tabs>
          <w:tab w:val="left" w:pos="4170"/>
        </w:tabs>
        <w:rPr>
          <w:sz w:val="2"/>
          <w:szCs w:val="2"/>
          <w:u w:val="single"/>
        </w:rPr>
      </w:pPr>
      <w:r w:rsidRPr="00C26BCF"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  <w:u w:val="single"/>
        </w:rPr>
        <w:t xml:space="preserve">    </w:t>
      </w: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Кадастровый номер многоквартирного дома (при его наличии)           </w:t>
      </w:r>
      <w:r w:rsidR="00C773D1">
        <w:rPr>
          <w:sz w:val="24"/>
          <w:szCs w:val="24"/>
        </w:rPr>
        <w:t>нет</w:t>
      </w:r>
      <w:r>
        <w:rPr>
          <w:sz w:val="24"/>
          <w:szCs w:val="24"/>
        </w:rPr>
        <w:t xml:space="preserve">                 </w:t>
      </w:r>
    </w:p>
    <w:p w:rsidR="00014B1B" w:rsidRDefault="00014B1B" w:rsidP="00014B1B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Серия, тип постройки  </w:t>
      </w:r>
      <w:r w:rsidR="008C6B7C">
        <w:rPr>
          <w:sz w:val="24"/>
          <w:szCs w:val="24"/>
        </w:rPr>
        <w:t>многоквартирный</w:t>
      </w:r>
    </w:p>
    <w:p w:rsidR="00014B1B" w:rsidRDefault="00014B1B" w:rsidP="00014B1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014B1B" w:rsidRDefault="008C6B7C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Год постройки  </w:t>
      </w:r>
      <w:r w:rsidR="00C773D1">
        <w:rPr>
          <w:sz w:val="24"/>
          <w:szCs w:val="24"/>
        </w:rPr>
        <w:t>1969</w:t>
      </w:r>
    </w:p>
    <w:p w:rsidR="00014B1B" w:rsidRDefault="00014B1B" w:rsidP="00014B1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 </w:t>
      </w:r>
      <w:r w:rsidR="00DD4764">
        <w:rPr>
          <w:sz w:val="24"/>
          <w:szCs w:val="24"/>
        </w:rPr>
        <w:t xml:space="preserve">59 </w:t>
      </w:r>
      <w:r w:rsidRPr="005C12C7">
        <w:rPr>
          <w:sz w:val="24"/>
          <w:szCs w:val="24"/>
        </w:rPr>
        <w:t>%</w:t>
      </w:r>
    </w:p>
    <w:p w:rsidR="00014B1B" w:rsidRDefault="00014B1B" w:rsidP="00014B1B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014B1B" w:rsidRDefault="00014B1B" w:rsidP="00014B1B">
      <w:pPr>
        <w:ind w:left="567"/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 </w:t>
      </w:r>
      <w:r w:rsidR="00532FC4">
        <w:rPr>
          <w:sz w:val="24"/>
          <w:szCs w:val="24"/>
        </w:rPr>
        <w:t>59%</w:t>
      </w:r>
    </w:p>
    <w:p w:rsidR="00014B1B" w:rsidRDefault="00014B1B" w:rsidP="00014B1B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Год последнего капитального ремонта  </w:t>
      </w:r>
    </w:p>
    <w:p w:rsidR="00014B1B" w:rsidRDefault="00014B1B" w:rsidP="00014B1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  </w:t>
      </w:r>
    </w:p>
    <w:p w:rsidR="00014B1B" w:rsidRDefault="00014B1B" w:rsidP="00014B1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014B1B" w:rsidRDefault="005C12C7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 Количество </w:t>
      </w:r>
      <w:r w:rsidR="00D20161">
        <w:rPr>
          <w:sz w:val="24"/>
          <w:szCs w:val="24"/>
        </w:rPr>
        <w:t xml:space="preserve">этажей </w:t>
      </w:r>
      <w:r w:rsidR="00DD4764">
        <w:rPr>
          <w:sz w:val="24"/>
          <w:szCs w:val="24"/>
        </w:rPr>
        <w:t>5</w:t>
      </w:r>
    </w:p>
    <w:p w:rsidR="00014B1B" w:rsidRDefault="00014B1B" w:rsidP="00014B1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 Наличие подвала  </w:t>
      </w:r>
      <w:r w:rsidR="006F38AC">
        <w:rPr>
          <w:sz w:val="24"/>
          <w:szCs w:val="24"/>
        </w:rPr>
        <w:t>есть</w:t>
      </w:r>
    </w:p>
    <w:p w:rsidR="00014B1B" w:rsidRDefault="00014B1B" w:rsidP="00014B1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Наличие цокольного этажа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Наличие мезонина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014B1B" w:rsidRDefault="00F13764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>14. Количество квартир</w:t>
      </w:r>
      <w:r w:rsidR="00532FC4">
        <w:rPr>
          <w:sz w:val="24"/>
          <w:szCs w:val="24"/>
        </w:rPr>
        <w:t xml:space="preserve">  67</w:t>
      </w:r>
    </w:p>
    <w:p w:rsidR="00014B1B" w:rsidRDefault="00014B1B" w:rsidP="00014B1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15. Количество нежилых помещений, не входящих в состав общего имущества</w:t>
      </w:r>
      <w:r>
        <w:rPr>
          <w:sz w:val="24"/>
          <w:szCs w:val="24"/>
        </w:rPr>
        <w:br/>
      </w: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 </w:t>
      </w:r>
      <w:r w:rsidR="006F38AC">
        <w:rPr>
          <w:sz w:val="24"/>
          <w:szCs w:val="24"/>
        </w:rPr>
        <w:t>отсутствуют</w:t>
      </w:r>
    </w:p>
    <w:p w:rsidR="00014B1B" w:rsidRDefault="00014B1B" w:rsidP="00014B1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rPr>
          <w:sz w:val="24"/>
          <w:szCs w:val="24"/>
        </w:rPr>
        <w:br/>
      </w:r>
    </w:p>
    <w:p w:rsidR="00014B1B" w:rsidRDefault="006F38AC" w:rsidP="00014B1B">
      <w:pPr>
        <w:rPr>
          <w:sz w:val="24"/>
          <w:szCs w:val="24"/>
        </w:rPr>
      </w:pPr>
      <w:r>
        <w:rPr>
          <w:sz w:val="24"/>
          <w:szCs w:val="24"/>
        </w:rPr>
        <w:t>отсутствуют</w:t>
      </w: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E4603E" w:rsidRPr="006F38AC" w:rsidRDefault="00C57DB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18. Строительный объем  </w:t>
      </w:r>
      <w:r w:rsidR="00260281">
        <w:rPr>
          <w:sz w:val="24"/>
          <w:szCs w:val="24"/>
        </w:rPr>
        <w:t xml:space="preserve"> </w:t>
      </w:r>
      <w:r w:rsidR="00014B1B">
        <w:rPr>
          <w:sz w:val="24"/>
          <w:szCs w:val="24"/>
        </w:rPr>
        <w:t xml:space="preserve">куб. </w:t>
      </w:r>
      <w:proofErr w:type="gramStart"/>
      <w:r w:rsidR="00014B1B">
        <w:rPr>
          <w:sz w:val="24"/>
          <w:szCs w:val="24"/>
        </w:rPr>
        <w:t>м</w:t>
      </w:r>
      <w:proofErr w:type="gramEnd"/>
      <w:r w:rsidR="00973F24">
        <w:rPr>
          <w:sz w:val="24"/>
          <w:szCs w:val="24"/>
        </w:rPr>
        <w:t xml:space="preserve"> </w:t>
      </w:r>
      <w:r w:rsidR="00C773D1" w:rsidRPr="006F38AC">
        <w:rPr>
          <w:sz w:val="24"/>
          <w:szCs w:val="24"/>
          <w:u w:val="single"/>
        </w:rPr>
        <w:t>13004,00</w:t>
      </w:r>
    </w:p>
    <w:p w:rsidR="00014B1B" w:rsidRDefault="00014B1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19. Площадь:</w:t>
      </w:r>
    </w:p>
    <w:p w:rsidR="00014B1B" w:rsidRDefault="00014B1B" w:rsidP="00014B1B">
      <w:pPr>
        <w:tabs>
          <w:tab w:val="center" w:pos="2835"/>
          <w:tab w:val="left" w:pos="467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многоквартирного дома с лоджиями, балконами, шкафами, коридор</w:t>
      </w:r>
      <w:r w:rsidR="00260281">
        <w:rPr>
          <w:sz w:val="24"/>
          <w:szCs w:val="24"/>
        </w:rPr>
        <w:t>а</w:t>
      </w:r>
      <w:r w:rsidR="00D25AFB">
        <w:rPr>
          <w:sz w:val="24"/>
          <w:szCs w:val="24"/>
        </w:rPr>
        <w:t xml:space="preserve">ми и лестничными клетками </w:t>
      </w:r>
      <w:r w:rsidR="00C773D1">
        <w:rPr>
          <w:sz w:val="24"/>
          <w:szCs w:val="24"/>
        </w:rPr>
        <w:t>3459,1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014B1B" w:rsidRDefault="00014B1B" w:rsidP="00014B1B">
      <w:pPr>
        <w:tabs>
          <w:tab w:val="center" w:pos="7598"/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жилых помещен</w:t>
      </w:r>
      <w:r w:rsidR="00260281">
        <w:rPr>
          <w:sz w:val="24"/>
          <w:szCs w:val="24"/>
        </w:rPr>
        <w:t>и</w:t>
      </w:r>
      <w:r w:rsidR="00D25AFB">
        <w:rPr>
          <w:sz w:val="24"/>
          <w:szCs w:val="24"/>
        </w:rPr>
        <w:t>й (общая площадь квартир)</w:t>
      </w:r>
      <w:r w:rsidR="00DD4764">
        <w:rPr>
          <w:sz w:val="24"/>
          <w:szCs w:val="24"/>
        </w:rPr>
        <w:t xml:space="preserve">   </w:t>
      </w:r>
      <w:r w:rsidR="00C773D1">
        <w:rPr>
          <w:sz w:val="24"/>
          <w:szCs w:val="24"/>
        </w:rPr>
        <w:t>3126,9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5585" w:right="624"/>
        <w:rPr>
          <w:sz w:val="2"/>
          <w:szCs w:val="2"/>
        </w:rPr>
      </w:pPr>
    </w:p>
    <w:p w:rsidR="00014B1B" w:rsidRDefault="00014B1B" w:rsidP="00014B1B">
      <w:pPr>
        <w:tabs>
          <w:tab w:val="center" w:pos="6096"/>
          <w:tab w:val="left" w:pos="8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014B1B" w:rsidRDefault="00014B1B" w:rsidP="00014B1B">
      <w:pPr>
        <w:tabs>
          <w:tab w:val="center" w:pos="6804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 помещений общего пользования (общая площадь нежилых помещений, входящих в состав общего имуществ</w:t>
      </w:r>
      <w:r w:rsidR="002D5B5E">
        <w:rPr>
          <w:sz w:val="24"/>
          <w:szCs w:val="24"/>
        </w:rPr>
        <w:t>а</w:t>
      </w:r>
      <w:r w:rsidR="00D25AFB">
        <w:rPr>
          <w:sz w:val="24"/>
          <w:szCs w:val="24"/>
        </w:rPr>
        <w:t xml:space="preserve"> в многоквартирном доме)  </w:t>
      </w:r>
      <w:r w:rsidR="00C773D1">
        <w:rPr>
          <w:sz w:val="24"/>
          <w:szCs w:val="24"/>
        </w:rPr>
        <w:t>261,2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014B1B" w:rsidRDefault="00014B1B" w:rsidP="00014B1B">
      <w:pPr>
        <w:tabs>
          <w:tab w:val="center" w:pos="5245"/>
          <w:tab w:val="left" w:pos="708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20. Количество лестниц  </w:t>
      </w:r>
      <w:r w:rsidR="00C773D1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шт.</w:t>
      </w:r>
    </w:p>
    <w:p w:rsidR="00014B1B" w:rsidRDefault="00014B1B" w:rsidP="00014B1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</w:rPr>
        <w:br/>
      </w:r>
    </w:p>
    <w:p w:rsidR="00014B1B" w:rsidRDefault="00C773D1" w:rsidP="00014B1B">
      <w:pPr>
        <w:tabs>
          <w:tab w:val="left" w:pos="660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261,2</w:t>
      </w:r>
      <w:r w:rsidR="00014B1B"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014B1B" w:rsidRDefault="00014B1B" w:rsidP="00014B1B">
      <w:pPr>
        <w:tabs>
          <w:tab w:val="center" w:pos="7230"/>
          <w:tab w:val="left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 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014B1B" w:rsidRDefault="00014B1B" w:rsidP="00014B1B">
      <w:pPr>
        <w:tabs>
          <w:tab w:val="center" w:pos="6379"/>
          <w:tab w:val="left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23. Уборочная площадь других помещений общего пользования (включая технические этажи, черда</w:t>
      </w:r>
      <w:r w:rsidR="00A365FF">
        <w:rPr>
          <w:sz w:val="24"/>
          <w:szCs w:val="24"/>
        </w:rPr>
        <w:t xml:space="preserve">ки, технические подвалы)  </w:t>
      </w:r>
      <w:r w:rsidR="00A365FF"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24. Площадь земельного участка, входящего в состав общего имущес</w:t>
      </w:r>
      <w:r w:rsidR="002D5B5E">
        <w:rPr>
          <w:sz w:val="24"/>
          <w:szCs w:val="24"/>
        </w:rPr>
        <w:t>т</w:t>
      </w:r>
      <w:r w:rsidR="00D25AFB">
        <w:rPr>
          <w:sz w:val="24"/>
          <w:szCs w:val="24"/>
        </w:rPr>
        <w:t xml:space="preserve">ва многоквартирного дома  </w:t>
      </w:r>
      <w:r w:rsidR="00C773D1">
        <w:rPr>
          <w:sz w:val="24"/>
          <w:szCs w:val="24"/>
        </w:rPr>
        <w:t>909,4</w:t>
      </w:r>
    </w:p>
    <w:p w:rsidR="00014B1B" w:rsidRDefault="00014B1B" w:rsidP="00014B1B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014B1B" w:rsidRDefault="00014B1B" w:rsidP="00C773D1">
      <w:pPr>
        <w:rPr>
          <w:sz w:val="24"/>
          <w:szCs w:val="24"/>
        </w:rPr>
      </w:pPr>
      <w:r>
        <w:rPr>
          <w:sz w:val="24"/>
          <w:szCs w:val="24"/>
        </w:rPr>
        <w:t xml:space="preserve">25. Кадастровый номер земельного участка (при его наличии)  </w:t>
      </w:r>
      <w:r w:rsidR="00C773D1" w:rsidRPr="00C773D1">
        <w:rPr>
          <w:sz w:val="24"/>
          <w:szCs w:val="24"/>
        </w:rPr>
        <w:t>64:17:190163:98</w:t>
      </w:r>
    </w:p>
    <w:p w:rsidR="00014B1B" w:rsidRDefault="00014B1B" w:rsidP="00014B1B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296"/>
      </w:tblGrid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C773D1" w:rsidP="0036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Бетонный ленточный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 xml:space="preserve">кирпич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2D5B5E" w:rsidP="003630F2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кирпич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железобетонные</w:t>
            </w:r>
          </w:p>
        </w:tc>
        <w:tc>
          <w:tcPr>
            <w:tcW w:w="2296" w:type="dxa"/>
            <w:vMerge w:val="restart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9D0AF4" w:rsidP="0054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Рулонная </w:t>
            </w:r>
            <w:proofErr w:type="gramStart"/>
            <w:r>
              <w:rPr>
                <w:sz w:val="24"/>
                <w:szCs w:val="24"/>
              </w:rPr>
              <w:t>кровля</w:t>
            </w:r>
            <w:proofErr w:type="gramEnd"/>
            <w:r>
              <w:rPr>
                <w:sz w:val="24"/>
                <w:szCs w:val="24"/>
              </w:rPr>
              <w:t xml:space="preserve"> совмещенная с перекрытием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9D0AF4" w:rsidP="009D0A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Дощатые окрашенные</w:t>
            </w:r>
            <w:r w:rsidR="0079274F" w:rsidRPr="00DD47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proofErr w:type="gramStart"/>
            <w:r w:rsidRPr="00DD4764">
              <w:rPr>
                <w:sz w:val="24"/>
                <w:szCs w:val="24"/>
              </w:rPr>
              <w:t>простые</w:t>
            </w:r>
            <w:proofErr w:type="gramEnd"/>
            <w:r w:rsidRPr="00DD4764">
              <w:rPr>
                <w:sz w:val="24"/>
                <w:szCs w:val="24"/>
              </w:rPr>
              <w:t xml:space="preserve"> в шпунт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обычная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</w:tbl>
    <w:p w:rsidR="00014B1B" w:rsidRPr="00DD4764" w:rsidRDefault="00014B1B" w:rsidP="00014B1B">
      <w:pPr>
        <w:pageBreakBefore/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437"/>
      </w:tblGrid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Наимено</w:t>
            </w:r>
            <w:r w:rsidRPr="00DD4764">
              <w:rPr>
                <w:sz w:val="24"/>
                <w:szCs w:val="24"/>
              </w:rPr>
              <w:softHyphen/>
              <w:t>вание конструк</w:t>
            </w:r>
            <w:r w:rsidRPr="00DD4764"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</w:t>
            </w:r>
            <w:r w:rsidR="00795410">
              <w:rPr>
                <w:sz w:val="24"/>
                <w:szCs w:val="24"/>
              </w:rPr>
              <w:t>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</w:tbl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Pr="00D00487" w:rsidRDefault="00B12E0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управления </w:t>
      </w:r>
      <w:r w:rsidR="00014B1B" w:rsidRPr="00D00487">
        <w:rPr>
          <w:rFonts w:ascii="Times New Roman" w:hAnsi="Times New Roman" w:cs="Times New Roman"/>
          <w:sz w:val="22"/>
          <w:szCs w:val="22"/>
        </w:rPr>
        <w:t xml:space="preserve"> архитектуры, </w:t>
      </w:r>
    </w:p>
    <w:p w:rsidR="00014B1B" w:rsidRPr="00F36252" w:rsidRDefault="00B12E0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  <w:r w:rsidR="00014B1B" w:rsidRPr="00D00487">
        <w:rPr>
          <w:rFonts w:ascii="Times New Roman" w:hAnsi="Times New Roman" w:cs="Times New Roman"/>
          <w:sz w:val="22"/>
          <w:szCs w:val="22"/>
        </w:rPr>
        <w:t xml:space="preserve">администрации района                       __________ </w:t>
      </w:r>
      <w:r w:rsidR="009D0AF4">
        <w:rPr>
          <w:rFonts w:ascii="Times New Roman" w:hAnsi="Times New Roman" w:cs="Times New Roman"/>
          <w:sz w:val="22"/>
          <w:szCs w:val="22"/>
        </w:rPr>
        <w:t xml:space="preserve">Н.Н. </w:t>
      </w:r>
      <w:proofErr w:type="spellStart"/>
      <w:r w:rsidR="009D0AF4">
        <w:rPr>
          <w:rFonts w:ascii="Times New Roman" w:hAnsi="Times New Roman" w:cs="Times New Roman"/>
          <w:sz w:val="22"/>
          <w:szCs w:val="22"/>
        </w:rPr>
        <w:t>Быстрицкий</w:t>
      </w:r>
      <w:proofErr w:type="spellEnd"/>
      <w:r w:rsidR="009D0AF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4764" w:rsidRDefault="00DD4764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12E0B" w:rsidRDefault="009D0AF4" w:rsidP="00B12E0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Консультант</w:t>
      </w:r>
      <w:r w:rsidR="00B12E0B">
        <w:rPr>
          <w:rFonts w:ascii="Times New Roman" w:hAnsi="Times New Roman" w:cs="Times New Roman"/>
          <w:sz w:val="22"/>
          <w:szCs w:val="22"/>
        </w:rPr>
        <w:t xml:space="preserve"> отдела ЖКХ</w:t>
      </w:r>
      <w:r w:rsidR="00014B1B"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B12E0B">
        <w:rPr>
          <w:rFonts w:ascii="Times New Roman" w:hAnsi="Times New Roman" w:cs="Times New Roman"/>
          <w:sz w:val="22"/>
          <w:szCs w:val="22"/>
        </w:rPr>
        <w:t xml:space="preserve">управления </w:t>
      </w:r>
    </w:p>
    <w:p w:rsidR="00014B1B" w:rsidRPr="00441010" w:rsidRDefault="00B12E0B" w:rsidP="00B12E0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00487">
        <w:rPr>
          <w:rFonts w:ascii="Times New Roman" w:hAnsi="Times New Roman" w:cs="Times New Roman"/>
          <w:sz w:val="22"/>
          <w:szCs w:val="22"/>
        </w:rPr>
        <w:t xml:space="preserve">архитектуры, </w:t>
      </w: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</w:p>
    <w:p w:rsidR="00014B1B" w:rsidRPr="00441010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администрации Краснокутского </w:t>
      </w:r>
    </w:p>
    <w:p w:rsidR="00014B1B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муниципального района                                        </w:t>
      </w:r>
      <w:r w:rsidR="00B12E0B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41010">
        <w:rPr>
          <w:rFonts w:ascii="Times New Roman" w:hAnsi="Times New Roman" w:cs="Times New Roman"/>
          <w:sz w:val="22"/>
          <w:szCs w:val="22"/>
        </w:rPr>
        <w:t xml:space="preserve">  </w:t>
      </w:r>
      <w:r w:rsidR="00B12E0B">
        <w:rPr>
          <w:rFonts w:ascii="Times New Roman" w:hAnsi="Times New Roman" w:cs="Times New Roman"/>
          <w:sz w:val="22"/>
          <w:szCs w:val="22"/>
        </w:rPr>
        <w:t xml:space="preserve"> ____________</w:t>
      </w:r>
      <w:r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394B15">
        <w:rPr>
          <w:rFonts w:ascii="Times New Roman" w:hAnsi="Times New Roman" w:cs="Times New Roman"/>
          <w:sz w:val="22"/>
          <w:szCs w:val="22"/>
        </w:rPr>
        <w:t>Н.С. Паулкина</w:t>
      </w:r>
    </w:p>
    <w:p w:rsidR="00014B1B" w:rsidRPr="00F36252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14B1B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61C9">
        <w:rPr>
          <w:rFonts w:ascii="Times New Roman" w:hAnsi="Times New Roman" w:cs="Times New Roman"/>
          <w:sz w:val="24"/>
          <w:szCs w:val="24"/>
        </w:rPr>
        <w:t>"______" _____________ 20</w:t>
      </w:r>
      <w:r w:rsidR="00DD4764">
        <w:rPr>
          <w:rFonts w:ascii="Times New Roman" w:hAnsi="Times New Roman" w:cs="Times New Roman"/>
          <w:sz w:val="24"/>
          <w:szCs w:val="24"/>
        </w:rPr>
        <w:t>22</w:t>
      </w:r>
      <w:r w:rsidRPr="00CD61C9">
        <w:rPr>
          <w:rFonts w:ascii="Times New Roman" w:hAnsi="Times New Roman" w:cs="Times New Roman"/>
          <w:sz w:val="24"/>
          <w:szCs w:val="24"/>
        </w:rPr>
        <w:t>г.</w:t>
      </w:r>
    </w:p>
    <w:p w:rsidR="002D20A9" w:rsidRPr="00014B1B" w:rsidRDefault="00014B1B" w:rsidP="00014B1B">
      <w:pPr>
        <w:pStyle w:val="ConsPlusNonformat"/>
        <w:widowControl/>
        <w:jc w:val="both"/>
      </w:pPr>
      <w:r w:rsidRPr="00CD61C9">
        <w:rPr>
          <w:rFonts w:ascii="Times New Roman" w:hAnsi="Times New Roman" w:cs="Times New Roman"/>
          <w:sz w:val="24"/>
          <w:szCs w:val="24"/>
        </w:rPr>
        <w:t>М.П.</w:t>
      </w:r>
    </w:p>
    <w:sectPr w:rsidR="002D20A9" w:rsidRPr="00014B1B" w:rsidSect="002D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4CE1"/>
    <w:rsid w:val="00014B1B"/>
    <w:rsid w:val="00026A11"/>
    <w:rsid w:val="000A0B52"/>
    <w:rsid w:val="000A69D1"/>
    <w:rsid w:val="0020138B"/>
    <w:rsid w:val="00203596"/>
    <w:rsid w:val="0021457E"/>
    <w:rsid w:val="00232D0D"/>
    <w:rsid w:val="00257675"/>
    <w:rsid w:val="00260281"/>
    <w:rsid w:val="002D20A9"/>
    <w:rsid w:val="002D5B5E"/>
    <w:rsid w:val="00345110"/>
    <w:rsid w:val="00345C62"/>
    <w:rsid w:val="003630F2"/>
    <w:rsid w:val="00394B15"/>
    <w:rsid w:val="00425ADB"/>
    <w:rsid w:val="00457756"/>
    <w:rsid w:val="00500BF8"/>
    <w:rsid w:val="00532FC4"/>
    <w:rsid w:val="00542AC5"/>
    <w:rsid w:val="00555354"/>
    <w:rsid w:val="005C12C7"/>
    <w:rsid w:val="005F130C"/>
    <w:rsid w:val="00650941"/>
    <w:rsid w:val="00651186"/>
    <w:rsid w:val="00656433"/>
    <w:rsid w:val="006F38AC"/>
    <w:rsid w:val="00702BFB"/>
    <w:rsid w:val="0079274F"/>
    <w:rsid w:val="00795410"/>
    <w:rsid w:val="007C1344"/>
    <w:rsid w:val="008157B1"/>
    <w:rsid w:val="008C6B7C"/>
    <w:rsid w:val="008C7805"/>
    <w:rsid w:val="00932102"/>
    <w:rsid w:val="00973F24"/>
    <w:rsid w:val="009A59B3"/>
    <w:rsid w:val="009D0AF4"/>
    <w:rsid w:val="00A365FF"/>
    <w:rsid w:val="00A6256E"/>
    <w:rsid w:val="00A62BEF"/>
    <w:rsid w:val="00AB4952"/>
    <w:rsid w:val="00AE714C"/>
    <w:rsid w:val="00B12E0B"/>
    <w:rsid w:val="00B75997"/>
    <w:rsid w:val="00B86004"/>
    <w:rsid w:val="00C109E3"/>
    <w:rsid w:val="00C24CE1"/>
    <w:rsid w:val="00C57DBB"/>
    <w:rsid w:val="00C773D1"/>
    <w:rsid w:val="00CA731A"/>
    <w:rsid w:val="00D20161"/>
    <w:rsid w:val="00D25AFB"/>
    <w:rsid w:val="00DB11EB"/>
    <w:rsid w:val="00DD4764"/>
    <w:rsid w:val="00DE6A3F"/>
    <w:rsid w:val="00E4603E"/>
    <w:rsid w:val="00F13764"/>
    <w:rsid w:val="00F8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C24CE1"/>
    <w:pPr>
      <w:widowControl/>
      <w:autoSpaceDE/>
      <w:autoSpaceDN/>
      <w:adjustRightInd/>
      <w:spacing w:before="240" w:after="2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Makarinko</dc:creator>
  <cp:lastModifiedBy>Paylkina</cp:lastModifiedBy>
  <cp:revision>29</cp:revision>
  <dcterms:created xsi:type="dcterms:W3CDTF">2018-01-11T12:21:00Z</dcterms:created>
  <dcterms:modified xsi:type="dcterms:W3CDTF">2022-04-15T11:13:00Z</dcterms:modified>
</cp:coreProperties>
</file>