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CE" w:rsidRDefault="002C45CE" w:rsidP="00D8032D">
      <w:pPr>
        <w:spacing w:before="1080" w:line="300" w:lineRule="exact"/>
        <w:jc w:val="center"/>
        <w:rPr>
          <w:b/>
          <w:sz w:val="28"/>
        </w:rPr>
      </w:pPr>
    </w:p>
    <w:p w:rsidR="00D8032D" w:rsidRPr="005413D6" w:rsidRDefault="00D8032D" w:rsidP="00D8032D">
      <w:pPr>
        <w:spacing w:before="1080" w:line="300" w:lineRule="exact"/>
        <w:jc w:val="center"/>
        <w:rPr>
          <w:b/>
          <w:sz w:val="28"/>
        </w:rPr>
      </w:pPr>
      <w:r w:rsidRPr="005413D6">
        <w:rPr>
          <w:noProof/>
          <w:spacing w:val="20"/>
        </w:rPr>
        <w:drawing>
          <wp:inline distT="0" distB="0" distL="0" distR="0">
            <wp:extent cx="669925" cy="8401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2D" w:rsidRPr="005413D6" w:rsidRDefault="00D8032D" w:rsidP="00D8032D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 xml:space="preserve">АДМИНИСТРАЦИЯ </w:t>
      </w:r>
    </w:p>
    <w:p w:rsidR="00D8032D" w:rsidRPr="005413D6" w:rsidRDefault="00D8032D" w:rsidP="00D8032D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>КРАСНОКУТСКОГО МУНИЦИПАЛЬНОГО РАЙОНА</w:t>
      </w:r>
      <w:r w:rsidRPr="005413D6">
        <w:rPr>
          <w:b/>
          <w:spacing w:val="24"/>
          <w:sz w:val="24"/>
        </w:rPr>
        <w:br/>
        <w:t xml:space="preserve">   САРАТОВСКОЙ ОБЛАСТИ</w:t>
      </w:r>
    </w:p>
    <w:p w:rsidR="00D8032D" w:rsidRPr="005413D6" w:rsidRDefault="00D8032D" w:rsidP="00D8032D">
      <w:pPr>
        <w:jc w:val="center"/>
        <w:rPr>
          <w:sz w:val="28"/>
        </w:rPr>
      </w:pPr>
    </w:p>
    <w:p w:rsidR="00D8032D" w:rsidRPr="005413D6" w:rsidRDefault="00D8032D" w:rsidP="00D8032D">
      <w:pPr>
        <w:pStyle w:val="3"/>
        <w:jc w:val="center"/>
      </w:pPr>
      <w:r w:rsidRPr="005413D6">
        <w:t>ПОСТАНОВЛЕНИЕ</w:t>
      </w:r>
    </w:p>
    <w:p w:rsidR="00D8032D" w:rsidRPr="005413D6" w:rsidRDefault="00D8032D" w:rsidP="00D8032D">
      <w:pPr>
        <w:jc w:val="center"/>
      </w:pPr>
    </w:p>
    <w:p w:rsidR="00D8032D" w:rsidRPr="005413D6" w:rsidRDefault="00D8032D" w:rsidP="00D8032D">
      <w:pPr>
        <w:jc w:val="center"/>
        <w:rPr>
          <w:b/>
          <w:bCs/>
        </w:rPr>
      </w:pPr>
      <w:r w:rsidRPr="005413D6">
        <w:rPr>
          <w:b/>
          <w:bCs/>
        </w:rPr>
        <w:t>от  __________20</w:t>
      </w:r>
      <w:r w:rsidR="00A42749">
        <w:rPr>
          <w:b/>
          <w:bCs/>
        </w:rPr>
        <w:t>20</w:t>
      </w:r>
      <w:r w:rsidRPr="005413D6">
        <w:rPr>
          <w:b/>
          <w:bCs/>
        </w:rPr>
        <w:t xml:space="preserve">  года  № _______</w:t>
      </w:r>
    </w:p>
    <w:p w:rsidR="00D8032D" w:rsidRPr="005413D6" w:rsidRDefault="00D8032D" w:rsidP="00D8032D">
      <w:pPr>
        <w:jc w:val="center"/>
      </w:pPr>
    </w:p>
    <w:p w:rsidR="00C400A9" w:rsidRDefault="00D8032D" w:rsidP="00CA6839">
      <w:pPr>
        <w:jc w:val="center"/>
      </w:pPr>
      <w:r w:rsidRPr="005413D6">
        <w:t>г. Красный Кут</w:t>
      </w:r>
    </w:p>
    <w:p w:rsidR="00CA6839" w:rsidRDefault="00CA6839" w:rsidP="00CA6839">
      <w:pPr>
        <w:jc w:val="center"/>
        <w:rPr>
          <w:b/>
          <w:sz w:val="28"/>
          <w:szCs w:val="28"/>
        </w:rPr>
      </w:pPr>
    </w:p>
    <w:p w:rsidR="00510A2D" w:rsidRPr="00510A2D" w:rsidRDefault="00510A2D" w:rsidP="000A6A6A">
      <w:pPr>
        <w:ind w:left="567"/>
        <w:rPr>
          <w:b/>
          <w:color w:val="3C3C3C"/>
          <w:spacing w:val="2"/>
          <w:sz w:val="26"/>
          <w:szCs w:val="28"/>
          <w:shd w:val="clear" w:color="auto" w:fill="FFFFFF"/>
        </w:rPr>
      </w:pPr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>О Порядке определения размера платы</w:t>
      </w:r>
    </w:p>
    <w:p w:rsidR="00510A2D" w:rsidRPr="00510A2D" w:rsidRDefault="00510A2D" w:rsidP="000A6A6A">
      <w:pPr>
        <w:ind w:left="567"/>
        <w:rPr>
          <w:b/>
          <w:color w:val="3C3C3C"/>
          <w:spacing w:val="2"/>
          <w:sz w:val="26"/>
          <w:szCs w:val="28"/>
          <w:shd w:val="clear" w:color="auto" w:fill="FFFFFF"/>
        </w:rPr>
      </w:pPr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 за жилое помещение, находящееся </w:t>
      </w:r>
      <w:proofErr w:type="gramStart"/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>в</w:t>
      </w:r>
      <w:proofErr w:type="gramEnd"/>
    </w:p>
    <w:p w:rsidR="00510A2D" w:rsidRPr="00510A2D" w:rsidRDefault="00510A2D" w:rsidP="000A6A6A">
      <w:pPr>
        <w:ind w:left="567"/>
        <w:rPr>
          <w:b/>
          <w:color w:val="3C3C3C"/>
          <w:spacing w:val="2"/>
          <w:sz w:val="26"/>
          <w:szCs w:val="28"/>
          <w:shd w:val="clear" w:color="auto" w:fill="FFFFFF"/>
        </w:rPr>
      </w:pPr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 муниципальной собственности </w:t>
      </w:r>
      <w:proofErr w:type="gramStart"/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>муниципального</w:t>
      </w:r>
      <w:proofErr w:type="gramEnd"/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 </w:t>
      </w:r>
    </w:p>
    <w:p w:rsidR="00BE2AC9" w:rsidRDefault="00510A2D" w:rsidP="000A6A6A">
      <w:pPr>
        <w:ind w:left="567"/>
        <w:rPr>
          <w:b/>
          <w:color w:val="3C3C3C"/>
          <w:spacing w:val="2"/>
          <w:sz w:val="26"/>
          <w:szCs w:val="28"/>
          <w:shd w:val="clear" w:color="auto" w:fill="FFFFFF"/>
        </w:rPr>
      </w:pPr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образования </w:t>
      </w:r>
      <w:proofErr w:type="gramStart"/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>г</w:t>
      </w:r>
      <w:proofErr w:type="gramEnd"/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>. Красный Кут Краснокутского</w:t>
      </w:r>
      <w:r w:rsidR="00BE2AC9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 муниципального</w:t>
      </w:r>
    </w:p>
    <w:p w:rsidR="00510A2D" w:rsidRPr="00510A2D" w:rsidRDefault="00510A2D" w:rsidP="000A6A6A">
      <w:pPr>
        <w:ind w:left="567"/>
        <w:rPr>
          <w:b/>
          <w:color w:val="3C3C3C"/>
          <w:spacing w:val="2"/>
          <w:sz w:val="26"/>
          <w:szCs w:val="28"/>
          <w:shd w:val="clear" w:color="auto" w:fill="FFFFFF"/>
        </w:rPr>
      </w:pPr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 района</w:t>
      </w:r>
      <w:r w:rsidR="00BE2AC9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 </w:t>
      </w:r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 Саратовской области, для граждан, проживающих</w:t>
      </w:r>
    </w:p>
    <w:p w:rsidR="00510A2D" w:rsidRPr="00510A2D" w:rsidRDefault="00510A2D" w:rsidP="000A6A6A">
      <w:pPr>
        <w:ind w:left="567"/>
        <w:rPr>
          <w:b/>
          <w:color w:val="3C3C3C"/>
          <w:spacing w:val="2"/>
          <w:sz w:val="26"/>
          <w:szCs w:val="28"/>
          <w:shd w:val="clear" w:color="auto" w:fill="FFFFFF"/>
        </w:rPr>
      </w:pPr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 в общежитиях, если в одной комнате в общежитии</w:t>
      </w:r>
    </w:p>
    <w:p w:rsidR="00B653BA" w:rsidRPr="00510A2D" w:rsidRDefault="00510A2D" w:rsidP="000A6A6A">
      <w:pPr>
        <w:ind w:left="567"/>
        <w:rPr>
          <w:b/>
          <w:color w:val="3C3C3C"/>
          <w:spacing w:val="2"/>
          <w:sz w:val="26"/>
          <w:szCs w:val="28"/>
          <w:shd w:val="clear" w:color="auto" w:fill="FFFFFF"/>
        </w:rPr>
      </w:pPr>
      <w:r w:rsidRPr="00510A2D">
        <w:rPr>
          <w:b/>
          <w:color w:val="3C3C3C"/>
          <w:spacing w:val="2"/>
          <w:sz w:val="26"/>
          <w:szCs w:val="28"/>
          <w:shd w:val="clear" w:color="auto" w:fill="FFFFFF"/>
        </w:rPr>
        <w:t xml:space="preserve"> проживают несколько граждан</w:t>
      </w:r>
    </w:p>
    <w:p w:rsidR="00510A2D" w:rsidRPr="00510A2D" w:rsidRDefault="00510A2D" w:rsidP="000A6A6A">
      <w:pPr>
        <w:ind w:left="567"/>
        <w:rPr>
          <w:b/>
          <w:sz w:val="26"/>
          <w:szCs w:val="28"/>
        </w:rPr>
      </w:pPr>
    </w:p>
    <w:p w:rsidR="00BE2AC9" w:rsidRPr="00D50721" w:rsidRDefault="00D55914" w:rsidP="000A6A6A">
      <w:pPr>
        <w:ind w:left="567" w:firstLine="709"/>
        <w:jc w:val="both"/>
        <w:rPr>
          <w:b/>
          <w:sz w:val="27"/>
          <w:szCs w:val="28"/>
        </w:rPr>
      </w:pPr>
      <w:proofErr w:type="gramStart"/>
      <w:r w:rsidRPr="005F4DB6">
        <w:rPr>
          <w:color w:val="2D2D2D"/>
          <w:spacing w:val="2"/>
          <w:sz w:val="26"/>
          <w:szCs w:val="28"/>
          <w:shd w:val="clear" w:color="auto" w:fill="FFFFFF"/>
        </w:rPr>
        <w:t xml:space="preserve">В соответствии </w:t>
      </w:r>
      <w:r w:rsidRPr="005F4DB6">
        <w:rPr>
          <w:spacing w:val="2"/>
          <w:sz w:val="26"/>
          <w:szCs w:val="28"/>
          <w:shd w:val="clear" w:color="auto" w:fill="FFFFFF"/>
        </w:rPr>
        <w:t>с </w:t>
      </w:r>
      <w:hyperlink r:id="rId9" w:history="1">
        <w:r w:rsidRPr="005F4DB6">
          <w:rPr>
            <w:rStyle w:val="ac"/>
            <w:color w:val="auto"/>
            <w:spacing w:val="2"/>
            <w:sz w:val="26"/>
            <w:szCs w:val="28"/>
            <w:u w:val="none"/>
            <w:shd w:val="clear" w:color="auto" w:fill="FFFFFF"/>
          </w:rPr>
          <w:t>Жилищным кодексом Российской Федерации</w:t>
        </w:r>
      </w:hyperlink>
      <w:r w:rsidRPr="005F4DB6">
        <w:rPr>
          <w:spacing w:val="2"/>
          <w:sz w:val="26"/>
          <w:szCs w:val="28"/>
          <w:shd w:val="clear" w:color="auto" w:fill="FFFFFF"/>
        </w:rPr>
        <w:t>, </w:t>
      </w:r>
      <w:hyperlink r:id="rId10" w:history="1">
        <w:r w:rsidRPr="005F4DB6">
          <w:rPr>
            <w:rStyle w:val="ac"/>
            <w:color w:val="auto"/>
            <w:spacing w:val="2"/>
            <w:sz w:val="26"/>
            <w:szCs w:val="28"/>
            <w:u w:val="none"/>
            <w:shd w:val="clear" w:color="auto" w:fill="FFFFFF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="00C400A9" w:rsidRPr="005F4DB6">
        <w:rPr>
          <w:sz w:val="26"/>
          <w:szCs w:val="28"/>
        </w:rPr>
        <w:t xml:space="preserve">, </w:t>
      </w:r>
      <w:r w:rsidR="004A47B6" w:rsidRPr="005F4DB6">
        <w:rPr>
          <w:sz w:val="26"/>
          <w:szCs w:val="28"/>
        </w:rPr>
        <w:t>Уставом</w:t>
      </w:r>
      <w:r w:rsidR="004A47B6" w:rsidRPr="00510A2D">
        <w:rPr>
          <w:sz w:val="26"/>
          <w:szCs w:val="28"/>
        </w:rPr>
        <w:t xml:space="preserve"> муниципального образования город Красный Кут Краснокутского муниципального района  Саратовской области, </w:t>
      </w:r>
      <w:r w:rsidR="00C400A9" w:rsidRPr="00510A2D">
        <w:rPr>
          <w:sz w:val="26"/>
          <w:szCs w:val="28"/>
        </w:rPr>
        <w:t>решением Краснокутского городского Совета</w:t>
      </w:r>
      <w:r w:rsidR="00D8032D" w:rsidRPr="00510A2D">
        <w:rPr>
          <w:sz w:val="26"/>
          <w:szCs w:val="28"/>
        </w:rPr>
        <w:t xml:space="preserve"> депутатов </w:t>
      </w:r>
      <w:r w:rsidR="00C400A9" w:rsidRPr="00510A2D">
        <w:rPr>
          <w:sz w:val="26"/>
          <w:szCs w:val="28"/>
        </w:rPr>
        <w:t xml:space="preserve"> от 23.12.2013г.№29 «Об утверждении Положения о порядке управления и распоряжения имуществом, находящимся в собственности муниципального образования</w:t>
      </w:r>
      <w:r w:rsidR="008B2AD3" w:rsidRPr="00510A2D">
        <w:rPr>
          <w:sz w:val="26"/>
          <w:szCs w:val="28"/>
        </w:rPr>
        <w:t xml:space="preserve"> </w:t>
      </w:r>
      <w:r w:rsidR="00C400A9" w:rsidRPr="00510A2D">
        <w:rPr>
          <w:sz w:val="26"/>
          <w:szCs w:val="28"/>
        </w:rPr>
        <w:t xml:space="preserve"> г. Красный Кут»</w:t>
      </w:r>
      <w:r w:rsidR="008B2AD3" w:rsidRPr="00510A2D">
        <w:rPr>
          <w:sz w:val="26"/>
          <w:szCs w:val="28"/>
        </w:rPr>
        <w:t xml:space="preserve">, </w:t>
      </w:r>
      <w:r w:rsidR="008B2AD3" w:rsidRPr="00510A2D">
        <w:rPr>
          <w:b/>
          <w:sz w:val="26"/>
          <w:szCs w:val="28"/>
        </w:rPr>
        <w:t>администрация</w:t>
      </w:r>
      <w:proofErr w:type="gramEnd"/>
      <w:r w:rsidR="008B2AD3" w:rsidRPr="00510A2D">
        <w:rPr>
          <w:b/>
          <w:sz w:val="26"/>
          <w:szCs w:val="28"/>
        </w:rPr>
        <w:t xml:space="preserve"> </w:t>
      </w:r>
      <w:r w:rsidR="00236B29" w:rsidRPr="00510A2D">
        <w:rPr>
          <w:b/>
          <w:sz w:val="26"/>
          <w:szCs w:val="28"/>
        </w:rPr>
        <w:t>Краснокутского</w:t>
      </w:r>
      <w:r w:rsidR="00236B29">
        <w:rPr>
          <w:b/>
          <w:sz w:val="27"/>
          <w:szCs w:val="28"/>
        </w:rPr>
        <w:t xml:space="preserve"> муниципального </w:t>
      </w:r>
      <w:r w:rsidR="008B2AD3" w:rsidRPr="00D50721">
        <w:rPr>
          <w:b/>
          <w:sz w:val="27"/>
          <w:szCs w:val="28"/>
        </w:rPr>
        <w:t>района ПОСТАНОВЛЯЕТ</w:t>
      </w:r>
      <w:r w:rsidR="00C400A9" w:rsidRPr="00D50721">
        <w:rPr>
          <w:b/>
          <w:sz w:val="27"/>
          <w:szCs w:val="28"/>
        </w:rPr>
        <w:t>:</w:t>
      </w:r>
    </w:p>
    <w:p w:rsidR="00BE2AC9" w:rsidRDefault="00BE2AC9" w:rsidP="00BE2AC9">
      <w:pPr>
        <w:ind w:left="567" w:firstLine="141"/>
        <w:jc w:val="both"/>
        <w:rPr>
          <w:color w:val="2D2D2D"/>
          <w:spacing w:val="2"/>
          <w:sz w:val="26"/>
          <w:szCs w:val="21"/>
          <w:shd w:val="clear" w:color="auto" w:fill="FFFFFF"/>
        </w:rPr>
      </w:pPr>
      <w:r>
        <w:rPr>
          <w:color w:val="2D2D2D"/>
          <w:spacing w:val="2"/>
          <w:sz w:val="26"/>
          <w:szCs w:val="21"/>
          <w:shd w:val="clear" w:color="auto" w:fill="FFFFFF"/>
        </w:rPr>
        <w:t xml:space="preserve">       </w:t>
      </w:r>
      <w:r w:rsidR="00510A2D" w:rsidRPr="00BE2AC9">
        <w:rPr>
          <w:color w:val="2D2D2D"/>
          <w:spacing w:val="2"/>
          <w:sz w:val="26"/>
          <w:szCs w:val="21"/>
          <w:shd w:val="clear" w:color="auto" w:fill="FFFFFF"/>
        </w:rPr>
        <w:t xml:space="preserve">1. Установить Порядок определения размера платы за жилое помещение, находящееся в муниципальной собственности муниципального образования </w:t>
      </w:r>
      <w:proofErr w:type="gramStart"/>
      <w:r w:rsidR="00510A2D" w:rsidRPr="00BE2AC9">
        <w:rPr>
          <w:color w:val="2D2D2D"/>
          <w:spacing w:val="2"/>
          <w:sz w:val="26"/>
          <w:szCs w:val="21"/>
          <w:shd w:val="clear" w:color="auto" w:fill="FFFFFF"/>
        </w:rPr>
        <w:t>г</w:t>
      </w:r>
      <w:proofErr w:type="gramEnd"/>
      <w:r w:rsidR="00510A2D" w:rsidRPr="00BE2AC9">
        <w:rPr>
          <w:color w:val="2D2D2D"/>
          <w:spacing w:val="2"/>
          <w:sz w:val="26"/>
          <w:szCs w:val="21"/>
          <w:shd w:val="clear" w:color="auto" w:fill="FFFFFF"/>
        </w:rPr>
        <w:t>. Красный Кут Краснокутского</w:t>
      </w:r>
      <w:r>
        <w:rPr>
          <w:color w:val="2D2D2D"/>
          <w:spacing w:val="2"/>
          <w:sz w:val="26"/>
          <w:szCs w:val="21"/>
          <w:shd w:val="clear" w:color="auto" w:fill="FFFFFF"/>
        </w:rPr>
        <w:t xml:space="preserve"> муниципального</w:t>
      </w:r>
      <w:r w:rsidR="00510A2D" w:rsidRPr="00BE2AC9">
        <w:rPr>
          <w:color w:val="2D2D2D"/>
          <w:spacing w:val="2"/>
          <w:sz w:val="26"/>
          <w:szCs w:val="21"/>
          <w:shd w:val="clear" w:color="auto" w:fill="FFFFFF"/>
        </w:rPr>
        <w:t xml:space="preserve"> района Саратовской области, для граждан, проживающих в общежитиях, если в одной комнате в общежитии проживают несколько граждан (</w:t>
      </w:r>
      <w:r>
        <w:rPr>
          <w:color w:val="2D2D2D"/>
          <w:spacing w:val="2"/>
          <w:sz w:val="26"/>
          <w:szCs w:val="21"/>
          <w:shd w:val="clear" w:color="auto" w:fill="FFFFFF"/>
        </w:rPr>
        <w:t xml:space="preserve">согласно </w:t>
      </w:r>
      <w:r w:rsidR="00510A2D" w:rsidRPr="00BE2AC9">
        <w:rPr>
          <w:color w:val="2D2D2D"/>
          <w:spacing w:val="2"/>
          <w:sz w:val="26"/>
          <w:szCs w:val="21"/>
          <w:shd w:val="clear" w:color="auto" w:fill="FFFFFF"/>
        </w:rPr>
        <w:t>приложени</w:t>
      </w:r>
      <w:r w:rsidR="007E667E">
        <w:rPr>
          <w:color w:val="2D2D2D"/>
          <w:spacing w:val="2"/>
          <w:sz w:val="26"/>
          <w:szCs w:val="21"/>
          <w:shd w:val="clear" w:color="auto" w:fill="FFFFFF"/>
        </w:rPr>
        <w:t>я</w:t>
      </w:r>
      <w:r w:rsidR="00510A2D" w:rsidRPr="00BE2AC9">
        <w:rPr>
          <w:color w:val="2D2D2D"/>
          <w:spacing w:val="2"/>
          <w:sz w:val="26"/>
          <w:szCs w:val="21"/>
          <w:shd w:val="clear" w:color="auto" w:fill="FFFFFF"/>
        </w:rPr>
        <w:t>)</w:t>
      </w:r>
      <w:r>
        <w:rPr>
          <w:color w:val="2D2D2D"/>
          <w:spacing w:val="2"/>
          <w:sz w:val="26"/>
          <w:szCs w:val="21"/>
          <w:shd w:val="clear" w:color="auto" w:fill="FFFFFF"/>
        </w:rPr>
        <w:t>.</w:t>
      </w:r>
    </w:p>
    <w:p w:rsidR="00BE2AC9" w:rsidRPr="00D50721" w:rsidRDefault="00BE2AC9" w:rsidP="00BE2AC9">
      <w:pPr>
        <w:ind w:left="567" w:firstLine="141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</w:t>
      </w:r>
      <w:r w:rsidR="008B2AD3" w:rsidRPr="00D50721">
        <w:rPr>
          <w:sz w:val="27"/>
          <w:szCs w:val="28"/>
        </w:rPr>
        <w:t xml:space="preserve">  </w:t>
      </w:r>
      <w:r>
        <w:rPr>
          <w:sz w:val="27"/>
          <w:szCs w:val="28"/>
        </w:rPr>
        <w:t>2</w:t>
      </w:r>
      <w:r w:rsidR="00C400A9" w:rsidRPr="00D50721">
        <w:rPr>
          <w:sz w:val="27"/>
          <w:szCs w:val="28"/>
        </w:rPr>
        <w:t>.</w:t>
      </w:r>
      <w:r w:rsidR="007A49B3" w:rsidRPr="00D50721">
        <w:rPr>
          <w:sz w:val="27"/>
          <w:szCs w:val="28"/>
        </w:rPr>
        <w:t xml:space="preserve"> </w:t>
      </w:r>
      <w:proofErr w:type="gramStart"/>
      <w:r w:rsidR="00C400A9" w:rsidRPr="00D50721">
        <w:rPr>
          <w:sz w:val="27"/>
          <w:szCs w:val="28"/>
        </w:rPr>
        <w:t xml:space="preserve">Контроль </w:t>
      </w:r>
      <w:r w:rsidR="0034643B">
        <w:rPr>
          <w:sz w:val="27"/>
          <w:szCs w:val="28"/>
        </w:rPr>
        <w:t>за</w:t>
      </w:r>
      <w:proofErr w:type="gramEnd"/>
      <w:r w:rsidR="0034643B">
        <w:rPr>
          <w:sz w:val="27"/>
          <w:szCs w:val="28"/>
        </w:rPr>
        <w:t xml:space="preserve"> </w:t>
      </w:r>
      <w:r w:rsidR="00C400A9" w:rsidRPr="00D50721">
        <w:rPr>
          <w:sz w:val="27"/>
          <w:szCs w:val="28"/>
        </w:rPr>
        <w:t xml:space="preserve"> </w:t>
      </w:r>
      <w:r w:rsidR="0034643B">
        <w:rPr>
          <w:sz w:val="27"/>
          <w:szCs w:val="28"/>
        </w:rPr>
        <w:t>ис</w:t>
      </w:r>
      <w:r w:rsidR="00C400A9" w:rsidRPr="00D50721">
        <w:rPr>
          <w:sz w:val="27"/>
          <w:szCs w:val="28"/>
        </w:rPr>
        <w:t xml:space="preserve">полнением настоящего постановления возложить на   </w:t>
      </w:r>
      <w:r w:rsidR="00C51711" w:rsidRPr="00D50721">
        <w:rPr>
          <w:sz w:val="27"/>
          <w:szCs w:val="28"/>
        </w:rPr>
        <w:t>председателя комитета сельского хозяйства</w:t>
      </w:r>
      <w:r w:rsidR="00C90735" w:rsidRPr="00D50721">
        <w:rPr>
          <w:sz w:val="27"/>
          <w:szCs w:val="28"/>
        </w:rPr>
        <w:t xml:space="preserve"> администрации Краснокутского муниципального района</w:t>
      </w:r>
      <w:r w:rsidR="003F4E6C">
        <w:rPr>
          <w:sz w:val="27"/>
          <w:szCs w:val="28"/>
        </w:rPr>
        <w:t xml:space="preserve"> </w:t>
      </w:r>
      <w:proofErr w:type="spellStart"/>
      <w:r w:rsidR="003F4E6C">
        <w:rPr>
          <w:sz w:val="27"/>
          <w:szCs w:val="28"/>
        </w:rPr>
        <w:t>Демяненко</w:t>
      </w:r>
      <w:proofErr w:type="spellEnd"/>
      <w:r w:rsidR="003F4E6C">
        <w:rPr>
          <w:sz w:val="27"/>
          <w:szCs w:val="28"/>
        </w:rPr>
        <w:t xml:space="preserve"> А.М.</w:t>
      </w:r>
    </w:p>
    <w:p w:rsidR="006A3ACE" w:rsidRDefault="00D50721" w:rsidP="000A6A6A">
      <w:pPr>
        <w:ind w:left="567"/>
        <w:jc w:val="both"/>
        <w:rPr>
          <w:sz w:val="27"/>
          <w:szCs w:val="28"/>
        </w:rPr>
      </w:pPr>
      <w:r>
        <w:rPr>
          <w:sz w:val="27"/>
          <w:szCs w:val="28"/>
        </w:rPr>
        <w:tab/>
        <w:t xml:space="preserve">     </w:t>
      </w:r>
      <w:r w:rsidR="00BE2AC9">
        <w:rPr>
          <w:sz w:val="27"/>
          <w:szCs w:val="28"/>
        </w:rPr>
        <w:t>3</w:t>
      </w:r>
      <w:r>
        <w:rPr>
          <w:sz w:val="27"/>
          <w:szCs w:val="28"/>
        </w:rPr>
        <w:t xml:space="preserve">. Постановление вступает в силу </w:t>
      </w:r>
      <w:r w:rsidR="006A3ACE">
        <w:rPr>
          <w:sz w:val="27"/>
          <w:szCs w:val="28"/>
        </w:rPr>
        <w:t xml:space="preserve">со дня его официального опубликования </w:t>
      </w:r>
    </w:p>
    <w:p w:rsidR="00D50721" w:rsidRPr="00D50721" w:rsidRDefault="006A3ACE" w:rsidP="000A6A6A">
      <w:pPr>
        <w:ind w:left="567"/>
        <w:jc w:val="both"/>
        <w:rPr>
          <w:sz w:val="27"/>
          <w:szCs w:val="28"/>
        </w:rPr>
      </w:pPr>
      <w:r>
        <w:rPr>
          <w:sz w:val="27"/>
          <w:szCs w:val="28"/>
        </w:rPr>
        <w:t>(обнародования).</w:t>
      </w:r>
    </w:p>
    <w:p w:rsidR="00CA6839" w:rsidRPr="00D50721" w:rsidRDefault="00CA6839" w:rsidP="000A6A6A">
      <w:pPr>
        <w:ind w:left="567"/>
        <w:jc w:val="both"/>
        <w:rPr>
          <w:sz w:val="27"/>
          <w:szCs w:val="28"/>
        </w:rPr>
      </w:pPr>
    </w:p>
    <w:p w:rsidR="00C400A9" w:rsidRPr="00D50721" w:rsidRDefault="00C400A9" w:rsidP="00CA6839">
      <w:pPr>
        <w:ind w:left="567"/>
        <w:jc w:val="both"/>
        <w:rPr>
          <w:b/>
          <w:sz w:val="27"/>
          <w:szCs w:val="28"/>
        </w:rPr>
      </w:pPr>
      <w:r w:rsidRPr="00D50721">
        <w:rPr>
          <w:b/>
          <w:sz w:val="27"/>
          <w:szCs w:val="28"/>
        </w:rPr>
        <w:t xml:space="preserve">Глава </w:t>
      </w:r>
      <w:r w:rsidR="004F49B7" w:rsidRPr="00D50721">
        <w:rPr>
          <w:b/>
          <w:sz w:val="27"/>
          <w:szCs w:val="28"/>
        </w:rPr>
        <w:t>Краснокутского</w:t>
      </w:r>
    </w:p>
    <w:p w:rsidR="00E35E31" w:rsidRDefault="00CA6839" w:rsidP="00CA6839">
      <w:pPr>
        <w:jc w:val="both"/>
        <w:rPr>
          <w:b/>
          <w:sz w:val="27"/>
          <w:szCs w:val="28"/>
        </w:rPr>
      </w:pPr>
      <w:r w:rsidRPr="00D50721">
        <w:rPr>
          <w:b/>
          <w:sz w:val="27"/>
          <w:szCs w:val="28"/>
        </w:rPr>
        <w:t xml:space="preserve">       </w:t>
      </w:r>
      <w:r w:rsidR="00317D73" w:rsidRPr="00D50721">
        <w:rPr>
          <w:b/>
          <w:sz w:val="27"/>
          <w:szCs w:val="28"/>
        </w:rPr>
        <w:t>м</w:t>
      </w:r>
      <w:r w:rsidR="004F49B7" w:rsidRPr="00D50721">
        <w:rPr>
          <w:b/>
          <w:sz w:val="27"/>
          <w:szCs w:val="28"/>
        </w:rPr>
        <w:t xml:space="preserve">униципального района               </w:t>
      </w:r>
      <w:r w:rsidR="00C400A9" w:rsidRPr="00D50721">
        <w:rPr>
          <w:b/>
          <w:sz w:val="27"/>
          <w:szCs w:val="28"/>
        </w:rPr>
        <w:t xml:space="preserve">                 </w:t>
      </w:r>
      <w:r w:rsidR="00B863CC" w:rsidRPr="00D50721">
        <w:rPr>
          <w:b/>
          <w:sz w:val="27"/>
          <w:szCs w:val="28"/>
        </w:rPr>
        <w:t xml:space="preserve">   </w:t>
      </w:r>
      <w:r w:rsidR="004F49B7" w:rsidRPr="00D50721">
        <w:rPr>
          <w:b/>
          <w:sz w:val="27"/>
          <w:szCs w:val="28"/>
        </w:rPr>
        <w:t xml:space="preserve">          </w:t>
      </w:r>
      <w:r w:rsidR="00192D62">
        <w:rPr>
          <w:b/>
          <w:sz w:val="27"/>
          <w:szCs w:val="28"/>
        </w:rPr>
        <w:t xml:space="preserve">        </w:t>
      </w:r>
      <w:r w:rsidR="00C400A9" w:rsidRPr="00D50721">
        <w:rPr>
          <w:b/>
          <w:sz w:val="27"/>
          <w:szCs w:val="28"/>
        </w:rPr>
        <w:t xml:space="preserve">  Д.А.  </w:t>
      </w:r>
      <w:proofErr w:type="gramStart"/>
      <w:r w:rsidR="00C400A9" w:rsidRPr="00D50721">
        <w:rPr>
          <w:b/>
          <w:sz w:val="27"/>
          <w:szCs w:val="28"/>
        </w:rPr>
        <w:t>Уполовников</w:t>
      </w:r>
      <w:proofErr w:type="gramEnd"/>
    </w:p>
    <w:p w:rsidR="00BE2AC9" w:rsidRDefault="00BE2AC9" w:rsidP="00CA6839">
      <w:pPr>
        <w:jc w:val="both"/>
        <w:rPr>
          <w:b/>
          <w:sz w:val="27"/>
          <w:szCs w:val="28"/>
        </w:rPr>
      </w:pPr>
    </w:p>
    <w:p w:rsidR="00BE2AC9" w:rsidRDefault="00BE2AC9" w:rsidP="00CA6839">
      <w:pPr>
        <w:jc w:val="both"/>
        <w:rPr>
          <w:b/>
          <w:sz w:val="27"/>
          <w:szCs w:val="28"/>
        </w:rPr>
      </w:pPr>
    </w:p>
    <w:p w:rsidR="00BE2AC9" w:rsidRDefault="00BE2AC9" w:rsidP="00CA6839">
      <w:pPr>
        <w:jc w:val="both"/>
        <w:rPr>
          <w:b/>
          <w:sz w:val="27"/>
          <w:szCs w:val="28"/>
        </w:rPr>
      </w:pPr>
    </w:p>
    <w:p w:rsidR="00BE2AC9" w:rsidRDefault="00BE2AC9" w:rsidP="00CA6839">
      <w:pPr>
        <w:jc w:val="both"/>
        <w:rPr>
          <w:b/>
          <w:sz w:val="27"/>
          <w:szCs w:val="28"/>
        </w:rPr>
      </w:pPr>
    </w:p>
    <w:p w:rsidR="00192D62" w:rsidRDefault="00192D62" w:rsidP="00CA6839">
      <w:pPr>
        <w:jc w:val="both"/>
        <w:rPr>
          <w:b/>
          <w:sz w:val="27"/>
          <w:szCs w:val="28"/>
        </w:rPr>
      </w:pPr>
    </w:p>
    <w:p w:rsidR="00192D62" w:rsidRDefault="00192D62" w:rsidP="00CA6839">
      <w:pPr>
        <w:jc w:val="both"/>
        <w:rPr>
          <w:b/>
          <w:sz w:val="27"/>
          <w:szCs w:val="28"/>
        </w:rPr>
      </w:pPr>
    </w:p>
    <w:p w:rsidR="00192D62" w:rsidRDefault="00192D62" w:rsidP="00CA6839">
      <w:pPr>
        <w:jc w:val="both"/>
        <w:rPr>
          <w:b/>
          <w:sz w:val="27"/>
          <w:szCs w:val="28"/>
        </w:rPr>
      </w:pPr>
    </w:p>
    <w:p w:rsidR="00192D62" w:rsidRDefault="00192D62" w:rsidP="00CA6839">
      <w:pPr>
        <w:jc w:val="both"/>
        <w:rPr>
          <w:b/>
          <w:sz w:val="27"/>
          <w:szCs w:val="28"/>
        </w:rPr>
      </w:pPr>
    </w:p>
    <w:p w:rsidR="00192D62" w:rsidRDefault="00192D62" w:rsidP="00CA6839">
      <w:pPr>
        <w:jc w:val="both"/>
      </w:pPr>
    </w:p>
    <w:p w:rsidR="00BE2AC9" w:rsidRDefault="00BE2AC9" w:rsidP="00BE2AC9">
      <w:pPr>
        <w:jc w:val="right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Приложение </w:t>
      </w:r>
    </w:p>
    <w:p w:rsidR="00BE2AC9" w:rsidRPr="00F239E6" w:rsidRDefault="00BE2AC9" w:rsidP="00BE2AC9">
      <w:pPr>
        <w:jc w:val="right"/>
        <w:rPr>
          <w:b/>
          <w:sz w:val="26"/>
          <w:szCs w:val="28"/>
        </w:rPr>
      </w:pPr>
      <w:r w:rsidRPr="00F239E6">
        <w:rPr>
          <w:b/>
          <w:sz w:val="26"/>
          <w:szCs w:val="28"/>
        </w:rPr>
        <w:t xml:space="preserve">  к постановлению администрации</w:t>
      </w:r>
    </w:p>
    <w:p w:rsidR="00BE2AC9" w:rsidRPr="00F239E6" w:rsidRDefault="00BE2AC9" w:rsidP="00BE2AC9">
      <w:pPr>
        <w:jc w:val="right"/>
        <w:rPr>
          <w:b/>
          <w:sz w:val="26"/>
          <w:szCs w:val="28"/>
        </w:rPr>
      </w:pPr>
      <w:r w:rsidRPr="00F239E6">
        <w:rPr>
          <w:b/>
          <w:sz w:val="26"/>
          <w:szCs w:val="28"/>
        </w:rPr>
        <w:t xml:space="preserve"> Краснокутского муниципального района</w:t>
      </w:r>
    </w:p>
    <w:p w:rsidR="00BE2AC9" w:rsidRPr="00F239E6" w:rsidRDefault="00BE2AC9" w:rsidP="00BE2AC9">
      <w:pPr>
        <w:jc w:val="right"/>
        <w:rPr>
          <w:b/>
          <w:color w:val="000000" w:themeColor="text1"/>
          <w:sz w:val="26"/>
          <w:szCs w:val="28"/>
        </w:rPr>
      </w:pPr>
      <w:r>
        <w:rPr>
          <w:b/>
          <w:bCs/>
          <w:sz w:val="26"/>
          <w:szCs w:val="28"/>
        </w:rPr>
        <w:t>от ___________2020</w:t>
      </w:r>
      <w:r w:rsidRPr="00F239E6">
        <w:rPr>
          <w:b/>
          <w:bCs/>
          <w:sz w:val="26"/>
          <w:szCs w:val="28"/>
        </w:rPr>
        <w:t>г.  №______</w:t>
      </w:r>
    </w:p>
    <w:p w:rsidR="00BE2AC9" w:rsidRPr="00F239E6" w:rsidRDefault="00BE2AC9" w:rsidP="00BE2AC9">
      <w:pPr>
        <w:ind w:firstLine="720"/>
        <w:jc w:val="right"/>
        <w:rPr>
          <w:sz w:val="26"/>
          <w:szCs w:val="28"/>
        </w:rPr>
      </w:pPr>
    </w:p>
    <w:p w:rsidR="00BE2AC9" w:rsidRDefault="00BE2AC9" w:rsidP="00CA6839">
      <w:pPr>
        <w:jc w:val="both"/>
      </w:pPr>
    </w:p>
    <w:p w:rsidR="00BE2AC9" w:rsidRDefault="00BE2AC9" w:rsidP="00CA6839">
      <w:pPr>
        <w:jc w:val="both"/>
      </w:pPr>
    </w:p>
    <w:p w:rsidR="00BE2AC9" w:rsidRDefault="00BE2AC9" w:rsidP="00BE2AC9">
      <w:pPr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  <w:r w:rsidRPr="00BE2AC9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Порядок определения размера платы за жилое помещение, находящееся в муниципальной собственности муниципального образования </w:t>
      </w:r>
      <w:proofErr w:type="gramStart"/>
      <w:r w:rsidRPr="00BE2AC9">
        <w:rPr>
          <w:b/>
          <w:color w:val="2D2D2D"/>
          <w:spacing w:val="2"/>
          <w:sz w:val="28"/>
          <w:szCs w:val="28"/>
          <w:shd w:val="clear" w:color="auto" w:fill="FFFFFF"/>
        </w:rPr>
        <w:t>г</w:t>
      </w:r>
      <w:proofErr w:type="gramEnd"/>
      <w:r w:rsidRPr="00BE2AC9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. Красный Кут Краснокутского </w:t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муниципального </w:t>
      </w:r>
      <w:r w:rsidRPr="00BE2AC9">
        <w:rPr>
          <w:b/>
          <w:color w:val="2D2D2D"/>
          <w:spacing w:val="2"/>
          <w:sz w:val="28"/>
          <w:szCs w:val="28"/>
          <w:shd w:val="clear" w:color="auto" w:fill="FFFFFF"/>
        </w:rPr>
        <w:t>района Саратовской области, для граждан, проживающих в общежитиях, если в одной комнате в общежитии проживают несколько граждан</w:t>
      </w:r>
    </w:p>
    <w:p w:rsidR="00BE2AC9" w:rsidRDefault="00BE2AC9" w:rsidP="00BE2AC9">
      <w:pPr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p w:rsidR="00BE2AC9" w:rsidRPr="00BE2AC9" w:rsidRDefault="00BE2AC9" w:rsidP="00490F37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1"/>
        </w:rPr>
      </w:pPr>
      <w:r w:rsidRPr="00BE2AC9">
        <w:rPr>
          <w:b/>
          <w:bCs/>
          <w:color w:val="2D2D2D"/>
          <w:spacing w:val="2"/>
          <w:sz w:val="26"/>
          <w:szCs w:val="21"/>
        </w:rPr>
        <w:t>1. Общие положения</w:t>
      </w:r>
    </w:p>
    <w:p w:rsidR="00490F37" w:rsidRDefault="00BE2AC9" w:rsidP="00490F37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8"/>
        </w:rPr>
      </w:pPr>
      <w:r w:rsidRPr="00BE2AC9">
        <w:rPr>
          <w:color w:val="2D2D2D"/>
          <w:spacing w:val="2"/>
          <w:sz w:val="26"/>
          <w:szCs w:val="21"/>
        </w:rPr>
        <w:t xml:space="preserve">1.1. </w:t>
      </w:r>
      <w:proofErr w:type="gramStart"/>
      <w:r w:rsidRPr="00BE2AC9">
        <w:rPr>
          <w:color w:val="2D2D2D"/>
          <w:spacing w:val="2"/>
          <w:sz w:val="26"/>
          <w:szCs w:val="21"/>
        </w:rPr>
        <w:t xml:space="preserve">Порядок определения размера платы за жилое помещение, находящееся в муниципальной собственности </w:t>
      </w:r>
      <w:r w:rsidR="00490F37" w:rsidRPr="00490F37">
        <w:rPr>
          <w:color w:val="2D2D2D"/>
          <w:spacing w:val="2"/>
          <w:sz w:val="26"/>
          <w:szCs w:val="28"/>
          <w:shd w:val="clear" w:color="auto" w:fill="FFFFFF"/>
        </w:rPr>
        <w:t>муниципального образования г. Красный Кут Краснокутского муниципального района Саратовской области</w:t>
      </w:r>
      <w:r w:rsidRPr="00BE2AC9">
        <w:rPr>
          <w:color w:val="2D2D2D"/>
          <w:spacing w:val="2"/>
          <w:sz w:val="26"/>
          <w:szCs w:val="21"/>
        </w:rPr>
        <w:t xml:space="preserve">, для граждан, проживающих в общежитиях, если в одной комнате в общежитии проживают несколько граждан (далее - Порядок), разработан в соответствии </w:t>
      </w:r>
      <w:r w:rsidRPr="006A3ACE">
        <w:rPr>
          <w:spacing w:val="2"/>
          <w:sz w:val="26"/>
          <w:szCs w:val="21"/>
        </w:rPr>
        <w:t>с </w:t>
      </w:r>
      <w:hyperlink r:id="rId11" w:history="1">
        <w:r w:rsidRPr="006A3ACE">
          <w:rPr>
            <w:spacing w:val="2"/>
            <w:sz w:val="26"/>
          </w:rPr>
          <w:t>Жилищным кодексом Российской Федерации</w:t>
        </w:r>
      </w:hyperlink>
      <w:r w:rsidRPr="006A3ACE">
        <w:rPr>
          <w:spacing w:val="2"/>
          <w:sz w:val="26"/>
          <w:szCs w:val="21"/>
        </w:rPr>
        <w:t>, </w:t>
      </w:r>
      <w:hyperlink r:id="rId12" w:history="1">
        <w:r w:rsidRPr="006A3ACE">
          <w:rPr>
            <w:spacing w:val="2"/>
            <w:sz w:val="26"/>
          </w:rPr>
          <w:t>Федеральным законом от 06.10.2003 N 131-ФЗ «Об общих принципах организации местного самоуправления в Российской Федерации</w:t>
        </w:r>
        <w:proofErr w:type="gramEnd"/>
        <w:r w:rsidRPr="006A3ACE">
          <w:rPr>
            <w:spacing w:val="2"/>
            <w:sz w:val="26"/>
          </w:rPr>
          <w:t>»</w:t>
        </w:r>
      </w:hyperlink>
      <w:r w:rsidRPr="006A3ACE">
        <w:rPr>
          <w:spacing w:val="2"/>
          <w:sz w:val="26"/>
          <w:szCs w:val="21"/>
        </w:rPr>
        <w:t xml:space="preserve">, </w:t>
      </w:r>
      <w:r w:rsidR="00490F37" w:rsidRPr="006A3ACE">
        <w:rPr>
          <w:sz w:val="26"/>
          <w:szCs w:val="28"/>
        </w:rPr>
        <w:t xml:space="preserve">Уставом муниципального образования город Красный Кут Краснокутского </w:t>
      </w:r>
      <w:r w:rsidR="00490F37" w:rsidRPr="00510A2D">
        <w:rPr>
          <w:sz w:val="26"/>
          <w:szCs w:val="28"/>
        </w:rPr>
        <w:t xml:space="preserve">муниципального района  Саратовской области, решением Краснокутского городского Совета депутатов  от 23.12.2013г.№29 «Об утверждении Положения о порядке управления и распоряжения имуществом, находящимся в собственности муниципального образования  </w:t>
      </w:r>
      <w:proofErr w:type="gramStart"/>
      <w:r w:rsidR="00490F37" w:rsidRPr="00510A2D">
        <w:rPr>
          <w:sz w:val="26"/>
          <w:szCs w:val="28"/>
        </w:rPr>
        <w:t>г</w:t>
      </w:r>
      <w:proofErr w:type="gramEnd"/>
      <w:r w:rsidR="00490F37" w:rsidRPr="00510A2D">
        <w:rPr>
          <w:sz w:val="26"/>
          <w:szCs w:val="28"/>
        </w:rPr>
        <w:t>. Красный Кут»</w:t>
      </w:r>
      <w:r w:rsidR="00490F37">
        <w:rPr>
          <w:sz w:val="26"/>
          <w:szCs w:val="28"/>
        </w:rPr>
        <w:t>.</w:t>
      </w:r>
    </w:p>
    <w:p w:rsidR="00BA1530" w:rsidRPr="006A3ACE" w:rsidRDefault="00BE2AC9" w:rsidP="00490F3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1"/>
        </w:rPr>
      </w:pPr>
      <w:r w:rsidRPr="00BE2AC9">
        <w:rPr>
          <w:color w:val="2D2D2D"/>
          <w:spacing w:val="2"/>
          <w:sz w:val="26"/>
          <w:szCs w:val="21"/>
        </w:rPr>
        <w:t xml:space="preserve">1.2. </w:t>
      </w:r>
      <w:proofErr w:type="gramStart"/>
      <w:r w:rsidRPr="00BE2AC9">
        <w:rPr>
          <w:color w:val="2D2D2D"/>
          <w:spacing w:val="2"/>
          <w:sz w:val="26"/>
          <w:szCs w:val="21"/>
        </w:rPr>
        <w:t xml:space="preserve">Порядок устанавливает механизм определения размера платы за жилое помещение, находящееся в муниципальной собственности </w:t>
      </w:r>
      <w:r w:rsidR="00490F37" w:rsidRPr="00490F37">
        <w:rPr>
          <w:color w:val="2D2D2D"/>
          <w:spacing w:val="2"/>
          <w:sz w:val="26"/>
          <w:szCs w:val="28"/>
          <w:shd w:val="clear" w:color="auto" w:fill="FFFFFF"/>
        </w:rPr>
        <w:t>муниципального образования г. Красный Кут Краснокутского муниципального района Саратовской области</w:t>
      </w:r>
      <w:r w:rsidR="00490F37" w:rsidRPr="00BE2AC9">
        <w:rPr>
          <w:color w:val="2D2D2D"/>
          <w:spacing w:val="2"/>
          <w:sz w:val="26"/>
          <w:szCs w:val="21"/>
        </w:rPr>
        <w:t xml:space="preserve"> </w:t>
      </w:r>
      <w:r w:rsidRPr="00BE2AC9">
        <w:rPr>
          <w:color w:val="2D2D2D"/>
          <w:spacing w:val="2"/>
          <w:sz w:val="26"/>
          <w:szCs w:val="21"/>
        </w:rPr>
        <w:t>(далее - размер платы), для граждан, проживающих в общежитиях, если в одной комнате в общежитии проживают несколько граждан, с каждым из которых заключен договор найма жилого помещения (далее - наниматели).</w:t>
      </w:r>
      <w:proofErr w:type="gramEnd"/>
    </w:p>
    <w:p w:rsidR="00BE2AC9" w:rsidRDefault="00BE2AC9" w:rsidP="00490F3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1"/>
        </w:rPr>
      </w:pPr>
      <w:r w:rsidRPr="00BE2AC9">
        <w:rPr>
          <w:color w:val="2D2D2D"/>
          <w:spacing w:val="2"/>
          <w:sz w:val="26"/>
          <w:szCs w:val="21"/>
        </w:rPr>
        <w:br/>
      </w:r>
      <w:r w:rsidR="00490F37">
        <w:rPr>
          <w:color w:val="2D2D2D"/>
          <w:spacing w:val="2"/>
          <w:sz w:val="26"/>
          <w:szCs w:val="21"/>
        </w:rPr>
        <w:t xml:space="preserve">         </w:t>
      </w:r>
      <w:r w:rsidRPr="00BE2AC9">
        <w:rPr>
          <w:color w:val="2D2D2D"/>
          <w:spacing w:val="2"/>
          <w:sz w:val="26"/>
          <w:szCs w:val="21"/>
        </w:rPr>
        <w:t>1.3. Порядок применяется при взимании платы с каждого нанимателя.</w:t>
      </w:r>
    </w:p>
    <w:p w:rsidR="00490F37" w:rsidRPr="00BE2AC9" w:rsidRDefault="00490F37" w:rsidP="00490F3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1"/>
        </w:rPr>
      </w:pPr>
    </w:p>
    <w:p w:rsidR="00BE2AC9" w:rsidRPr="00BE2AC9" w:rsidRDefault="00BE2AC9" w:rsidP="00823A4F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1"/>
        </w:rPr>
      </w:pPr>
      <w:r w:rsidRPr="00BE2AC9">
        <w:rPr>
          <w:b/>
          <w:bCs/>
          <w:color w:val="2D2D2D"/>
          <w:spacing w:val="2"/>
          <w:sz w:val="26"/>
          <w:szCs w:val="21"/>
        </w:rPr>
        <w:t>2. Определение размера платы для граждан, проживающих в общежитиях,</w:t>
      </w:r>
      <w:r w:rsidRPr="00BE2AC9">
        <w:rPr>
          <w:color w:val="2D2D2D"/>
          <w:spacing w:val="2"/>
          <w:sz w:val="26"/>
          <w:szCs w:val="21"/>
        </w:rPr>
        <w:br/>
      </w:r>
      <w:r w:rsidRPr="00BE2AC9">
        <w:rPr>
          <w:b/>
          <w:bCs/>
          <w:color w:val="2D2D2D"/>
          <w:spacing w:val="2"/>
          <w:sz w:val="26"/>
          <w:szCs w:val="21"/>
        </w:rPr>
        <w:t>если в одной комнате в общежитии проживают несколько нанимателей</w:t>
      </w:r>
    </w:p>
    <w:p w:rsidR="00260A6D" w:rsidRDefault="00BE2AC9" w:rsidP="00260A6D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6"/>
          <w:szCs w:val="21"/>
        </w:rPr>
      </w:pPr>
      <w:r w:rsidRPr="00BE2AC9">
        <w:rPr>
          <w:color w:val="2D2D2D"/>
          <w:spacing w:val="2"/>
          <w:sz w:val="26"/>
          <w:szCs w:val="21"/>
        </w:rPr>
        <w:t xml:space="preserve">2.1. Плата за жилое помещение, находящееся в муниципальной собственности </w:t>
      </w:r>
      <w:r w:rsidR="00490F37" w:rsidRPr="00490F37">
        <w:rPr>
          <w:color w:val="2D2D2D"/>
          <w:spacing w:val="2"/>
          <w:sz w:val="26"/>
          <w:szCs w:val="28"/>
          <w:shd w:val="clear" w:color="auto" w:fill="FFFFFF"/>
        </w:rPr>
        <w:t xml:space="preserve">муниципального образования </w:t>
      </w:r>
      <w:proofErr w:type="gramStart"/>
      <w:r w:rsidR="00490F37" w:rsidRPr="00490F37">
        <w:rPr>
          <w:color w:val="2D2D2D"/>
          <w:spacing w:val="2"/>
          <w:sz w:val="26"/>
          <w:szCs w:val="28"/>
          <w:shd w:val="clear" w:color="auto" w:fill="FFFFFF"/>
        </w:rPr>
        <w:t>г</w:t>
      </w:r>
      <w:proofErr w:type="gramEnd"/>
      <w:r w:rsidR="00490F37" w:rsidRPr="00490F37">
        <w:rPr>
          <w:color w:val="2D2D2D"/>
          <w:spacing w:val="2"/>
          <w:sz w:val="26"/>
          <w:szCs w:val="28"/>
          <w:shd w:val="clear" w:color="auto" w:fill="FFFFFF"/>
        </w:rPr>
        <w:t>. Красный Кут Краснокутского муниципального района Саратовской области</w:t>
      </w:r>
      <w:r w:rsidRPr="00BE2AC9">
        <w:rPr>
          <w:color w:val="2D2D2D"/>
          <w:spacing w:val="2"/>
          <w:sz w:val="26"/>
          <w:szCs w:val="21"/>
        </w:rPr>
        <w:t>, для граждан, проживающих в общежитиях, если в одной комнате в общежитии проживают несколько нанимателей, включает в себя:</w:t>
      </w:r>
      <w:r w:rsidRPr="00BE2AC9">
        <w:rPr>
          <w:color w:val="2D2D2D"/>
          <w:spacing w:val="2"/>
          <w:sz w:val="26"/>
          <w:szCs w:val="21"/>
        </w:rPr>
        <w:br/>
        <w:t>плату за пользование жилым помещением (далее - плата за наем</w:t>
      </w:r>
      <w:r w:rsidR="00260A6D">
        <w:rPr>
          <w:color w:val="2D2D2D"/>
          <w:spacing w:val="2"/>
          <w:sz w:val="26"/>
          <w:szCs w:val="21"/>
        </w:rPr>
        <w:t>).</w:t>
      </w:r>
      <w:r w:rsidRPr="00BE2AC9">
        <w:rPr>
          <w:color w:val="2D2D2D"/>
          <w:spacing w:val="2"/>
          <w:sz w:val="26"/>
          <w:szCs w:val="21"/>
        </w:rPr>
        <w:br/>
      </w:r>
      <w:r w:rsidR="00260A6D">
        <w:rPr>
          <w:color w:val="2D2D2D"/>
          <w:spacing w:val="2"/>
          <w:sz w:val="26"/>
          <w:szCs w:val="21"/>
        </w:rPr>
        <w:t xml:space="preserve">          2.2. Размер платы за наем</w:t>
      </w:r>
      <w:r w:rsidRPr="00BE2AC9">
        <w:rPr>
          <w:color w:val="2D2D2D"/>
          <w:spacing w:val="2"/>
          <w:sz w:val="26"/>
          <w:szCs w:val="21"/>
        </w:rPr>
        <w:t>, если в одной комнате в общежитии проживают несколько нанимателей, определяется исходя из площади этой комнаты в равных долях для каждого нанимателя.</w:t>
      </w:r>
    </w:p>
    <w:p w:rsidR="00BE2AC9" w:rsidRPr="00BE2AC9" w:rsidRDefault="00260A6D" w:rsidP="00260A6D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6"/>
          <w:szCs w:val="21"/>
        </w:rPr>
      </w:pPr>
      <w:r>
        <w:rPr>
          <w:color w:val="2D2D2D"/>
          <w:spacing w:val="2"/>
          <w:sz w:val="26"/>
          <w:szCs w:val="21"/>
        </w:rPr>
        <w:t xml:space="preserve">          </w:t>
      </w:r>
      <w:r w:rsidR="00BE2AC9" w:rsidRPr="00BE2AC9">
        <w:rPr>
          <w:color w:val="2D2D2D"/>
          <w:spacing w:val="2"/>
          <w:sz w:val="26"/>
          <w:szCs w:val="21"/>
        </w:rPr>
        <w:t>2.3. Размер платы за наем определяется для каждого из проживающих нанимателей по формуле:</w:t>
      </w:r>
      <w:r>
        <w:rPr>
          <w:color w:val="2D2D2D"/>
          <w:spacing w:val="2"/>
          <w:sz w:val="26"/>
          <w:szCs w:val="21"/>
        </w:rPr>
        <w:t xml:space="preserve"> </w:t>
      </w:r>
      <w:r w:rsidRPr="00260A6D">
        <w:rPr>
          <w:b/>
          <w:color w:val="2D2D2D"/>
          <w:spacing w:val="2"/>
          <w:sz w:val="26"/>
          <w:szCs w:val="21"/>
        </w:rPr>
        <w:t xml:space="preserve">РПН= </w:t>
      </w:r>
      <w:r w:rsidR="005F4DB6">
        <w:rPr>
          <w:b/>
          <w:color w:val="2D2D2D"/>
          <w:spacing w:val="2"/>
          <w:sz w:val="26"/>
          <w:szCs w:val="21"/>
        </w:rPr>
        <w:t>(</w:t>
      </w:r>
      <w:r w:rsidRPr="00260A6D">
        <w:rPr>
          <w:b/>
          <w:color w:val="2D2D2D"/>
          <w:spacing w:val="2"/>
          <w:sz w:val="26"/>
          <w:szCs w:val="21"/>
        </w:rPr>
        <w:t>С</w:t>
      </w:r>
      <w:proofErr w:type="gramStart"/>
      <w:r w:rsidRPr="00260A6D">
        <w:rPr>
          <w:b/>
          <w:color w:val="2D2D2D"/>
          <w:spacing w:val="2"/>
          <w:sz w:val="26"/>
          <w:szCs w:val="21"/>
        </w:rPr>
        <w:t>1</w:t>
      </w:r>
      <w:proofErr w:type="gramEnd"/>
      <w:r w:rsidRPr="00260A6D">
        <w:rPr>
          <w:b/>
          <w:color w:val="2D2D2D"/>
          <w:spacing w:val="2"/>
          <w:sz w:val="26"/>
          <w:szCs w:val="21"/>
        </w:rPr>
        <w:t>*</w:t>
      </w:r>
      <w:r w:rsidRPr="00260A6D">
        <w:rPr>
          <w:b/>
          <w:color w:val="2D2D2D"/>
          <w:spacing w:val="2"/>
          <w:sz w:val="26"/>
          <w:szCs w:val="21"/>
          <w:lang w:val="en-US"/>
        </w:rPr>
        <w:t>S</w:t>
      </w:r>
      <w:r w:rsidR="005F4DB6">
        <w:rPr>
          <w:b/>
          <w:color w:val="2D2D2D"/>
          <w:spacing w:val="2"/>
          <w:sz w:val="26"/>
          <w:szCs w:val="21"/>
        </w:rPr>
        <w:t>)/</w:t>
      </w:r>
      <w:r w:rsidRPr="00260A6D">
        <w:rPr>
          <w:b/>
          <w:color w:val="2D2D2D"/>
          <w:spacing w:val="2"/>
          <w:sz w:val="26"/>
          <w:szCs w:val="21"/>
          <w:lang w:val="en-US"/>
        </w:rPr>
        <w:t>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2"/>
        <w:gridCol w:w="1044"/>
        <w:gridCol w:w="385"/>
        <w:gridCol w:w="7903"/>
      </w:tblGrid>
      <w:tr w:rsidR="00BE2AC9" w:rsidRPr="00BE2AC9" w:rsidTr="00BE2AC9">
        <w:trPr>
          <w:trHeight w:val="15"/>
        </w:trPr>
        <w:tc>
          <w:tcPr>
            <w:tcW w:w="924" w:type="dxa"/>
            <w:hideMark/>
          </w:tcPr>
          <w:p w:rsidR="00BE2AC9" w:rsidRPr="00BE2AC9" w:rsidRDefault="00BE2AC9" w:rsidP="00BE2AC9">
            <w:pPr>
              <w:jc w:val="both"/>
              <w:rPr>
                <w:sz w:val="26"/>
              </w:rPr>
            </w:pPr>
          </w:p>
        </w:tc>
        <w:tc>
          <w:tcPr>
            <w:tcW w:w="1109" w:type="dxa"/>
            <w:hideMark/>
          </w:tcPr>
          <w:p w:rsidR="00BE2AC9" w:rsidRPr="00BE2AC9" w:rsidRDefault="00BE2AC9" w:rsidP="00BE2AC9">
            <w:pPr>
              <w:jc w:val="both"/>
              <w:rPr>
                <w:sz w:val="26"/>
              </w:rPr>
            </w:pPr>
          </w:p>
        </w:tc>
        <w:tc>
          <w:tcPr>
            <w:tcW w:w="370" w:type="dxa"/>
            <w:hideMark/>
          </w:tcPr>
          <w:p w:rsidR="00BE2AC9" w:rsidRPr="00BE2AC9" w:rsidRDefault="00BE2AC9" w:rsidP="00BE2AC9">
            <w:pPr>
              <w:jc w:val="both"/>
              <w:rPr>
                <w:sz w:val="26"/>
              </w:rPr>
            </w:pPr>
          </w:p>
        </w:tc>
        <w:tc>
          <w:tcPr>
            <w:tcW w:w="9979" w:type="dxa"/>
            <w:hideMark/>
          </w:tcPr>
          <w:p w:rsidR="00BE2AC9" w:rsidRPr="00BE2AC9" w:rsidRDefault="00BE2AC9" w:rsidP="00BE2AC9">
            <w:pPr>
              <w:jc w:val="both"/>
              <w:rPr>
                <w:sz w:val="26"/>
              </w:rPr>
            </w:pPr>
          </w:p>
        </w:tc>
      </w:tr>
      <w:tr w:rsidR="00BE2AC9" w:rsidRPr="00BE2AC9" w:rsidTr="00BE2AC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  <w:r w:rsidRPr="00BE2AC9">
              <w:rPr>
                <w:color w:val="2D2D2D"/>
                <w:sz w:val="26"/>
                <w:szCs w:val="21"/>
              </w:rPr>
              <w:t>где: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6"/>
                <w:szCs w:val="21"/>
              </w:rPr>
            </w:pPr>
            <w:r w:rsidRPr="00BE2AC9">
              <w:rPr>
                <w:b/>
                <w:color w:val="2D2D2D"/>
                <w:sz w:val="26"/>
                <w:szCs w:val="21"/>
              </w:rPr>
              <w:t>РПН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  <w:r w:rsidRPr="00BE2AC9">
              <w:rPr>
                <w:color w:val="2D2D2D"/>
                <w:sz w:val="26"/>
                <w:szCs w:val="21"/>
              </w:rPr>
              <w:t>-</w:t>
            </w: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  <w:r w:rsidRPr="00BE2AC9">
              <w:rPr>
                <w:color w:val="2D2D2D"/>
                <w:sz w:val="26"/>
                <w:szCs w:val="21"/>
              </w:rPr>
              <w:t>размер платы за наем, рублей;</w:t>
            </w:r>
          </w:p>
          <w:p w:rsid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</w:p>
          <w:p w:rsidR="00260A6D" w:rsidRDefault="00260A6D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</w:p>
          <w:p w:rsidR="00260A6D" w:rsidRDefault="00260A6D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</w:p>
          <w:p w:rsid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</w:p>
          <w:p w:rsid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</w:p>
          <w:p w:rsid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</w:p>
          <w:p w:rsid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</w:p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</w:p>
        </w:tc>
      </w:tr>
      <w:tr w:rsidR="00BE2AC9" w:rsidRPr="00BE2AC9" w:rsidTr="00BE2AC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jc w:val="both"/>
              <w:rPr>
                <w:sz w:val="2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6"/>
                <w:szCs w:val="21"/>
              </w:rPr>
            </w:pPr>
            <w:r w:rsidRPr="00BE2AC9">
              <w:rPr>
                <w:b/>
                <w:color w:val="2D2D2D"/>
                <w:sz w:val="26"/>
                <w:szCs w:val="21"/>
              </w:rPr>
              <w:t>C1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  <w:r w:rsidRPr="00BE2AC9">
              <w:rPr>
                <w:color w:val="2D2D2D"/>
                <w:sz w:val="26"/>
                <w:szCs w:val="21"/>
              </w:rPr>
              <w:t>-</w:t>
            </w: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584014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  <w:r w:rsidRPr="00BE2AC9">
              <w:rPr>
                <w:color w:val="2D2D2D"/>
                <w:sz w:val="26"/>
                <w:szCs w:val="21"/>
              </w:rPr>
              <w:t xml:space="preserve">размер платы за наем в расчете за 1 кв. м общей площади жилого помещения, установленный </w:t>
            </w:r>
            <w:r w:rsidR="00260A6D">
              <w:rPr>
                <w:color w:val="2D2D2D"/>
                <w:sz w:val="26"/>
                <w:szCs w:val="21"/>
              </w:rPr>
              <w:t xml:space="preserve">решением Краснокутского городского Совета </w:t>
            </w:r>
            <w:r w:rsidR="00260A6D" w:rsidRPr="00584014">
              <w:rPr>
                <w:color w:val="2D2D2D"/>
                <w:sz w:val="26"/>
                <w:szCs w:val="21"/>
              </w:rPr>
              <w:t>депутатов от</w:t>
            </w:r>
            <w:r w:rsidR="00584014" w:rsidRPr="00584014">
              <w:rPr>
                <w:color w:val="2D2D2D"/>
                <w:sz w:val="26"/>
                <w:szCs w:val="21"/>
              </w:rPr>
              <w:t xml:space="preserve"> 31.07.2020г. </w:t>
            </w:r>
            <w:r w:rsidR="00260A6D" w:rsidRPr="00584014">
              <w:rPr>
                <w:color w:val="2D2D2D"/>
                <w:sz w:val="26"/>
                <w:szCs w:val="21"/>
              </w:rPr>
              <w:t>№</w:t>
            </w:r>
            <w:r w:rsidR="00584014" w:rsidRPr="00584014">
              <w:rPr>
                <w:color w:val="2D2D2D"/>
                <w:sz w:val="26"/>
                <w:szCs w:val="21"/>
              </w:rPr>
              <w:t xml:space="preserve"> 102</w:t>
            </w:r>
            <w:r w:rsidR="00BA1530" w:rsidRPr="00584014">
              <w:rPr>
                <w:color w:val="2D2D2D"/>
                <w:sz w:val="26"/>
                <w:szCs w:val="21"/>
              </w:rPr>
              <w:t xml:space="preserve">  «Об установлении</w:t>
            </w:r>
            <w:r w:rsidR="00BA1530">
              <w:rPr>
                <w:color w:val="2D2D2D"/>
                <w:sz w:val="26"/>
                <w:szCs w:val="21"/>
              </w:rPr>
              <w:t xml:space="preserve"> размера платы за пользование жилым помещением (платы за наем) в муниципальном образовании </w:t>
            </w:r>
            <w:proofErr w:type="gramStart"/>
            <w:r w:rsidR="00BA1530">
              <w:rPr>
                <w:color w:val="2D2D2D"/>
                <w:sz w:val="26"/>
                <w:szCs w:val="21"/>
              </w:rPr>
              <w:t>г</w:t>
            </w:r>
            <w:proofErr w:type="gramEnd"/>
            <w:r w:rsidR="00BA1530">
              <w:rPr>
                <w:color w:val="2D2D2D"/>
                <w:sz w:val="26"/>
                <w:szCs w:val="21"/>
              </w:rPr>
              <w:t>. Красный Кут»</w:t>
            </w:r>
            <w:r w:rsidRPr="00BE2AC9">
              <w:rPr>
                <w:color w:val="2D2D2D"/>
                <w:sz w:val="26"/>
                <w:szCs w:val="21"/>
              </w:rPr>
              <w:t>, рублей;</w:t>
            </w:r>
          </w:p>
        </w:tc>
      </w:tr>
      <w:tr w:rsidR="00BE2AC9" w:rsidRPr="00BE2AC9" w:rsidTr="00BE2AC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jc w:val="both"/>
              <w:rPr>
                <w:sz w:val="2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6"/>
                <w:szCs w:val="21"/>
              </w:rPr>
            </w:pPr>
            <w:r w:rsidRPr="00BE2AC9">
              <w:rPr>
                <w:b/>
                <w:color w:val="2D2D2D"/>
                <w:sz w:val="26"/>
                <w:szCs w:val="21"/>
              </w:rPr>
              <w:t>S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  <w:r w:rsidRPr="00BE2AC9">
              <w:rPr>
                <w:color w:val="2D2D2D"/>
                <w:sz w:val="26"/>
                <w:szCs w:val="21"/>
              </w:rPr>
              <w:t>-</w:t>
            </w: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  <w:r w:rsidRPr="00BE2AC9">
              <w:rPr>
                <w:color w:val="2D2D2D"/>
                <w:sz w:val="26"/>
                <w:szCs w:val="21"/>
              </w:rPr>
              <w:t>площадь комнаты, кв. м;</w:t>
            </w:r>
          </w:p>
        </w:tc>
      </w:tr>
      <w:tr w:rsidR="00BE2AC9" w:rsidRPr="00BE2AC9" w:rsidTr="00BE2AC9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jc w:val="both"/>
              <w:rPr>
                <w:sz w:val="2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6"/>
                <w:szCs w:val="21"/>
              </w:rPr>
            </w:pPr>
            <w:r w:rsidRPr="00BE2AC9">
              <w:rPr>
                <w:b/>
                <w:color w:val="2D2D2D"/>
                <w:sz w:val="26"/>
                <w:szCs w:val="21"/>
              </w:rPr>
              <w:t>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  <w:r w:rsidRPr="00BE2AC9">
              <w:rPr>
                <w:color w:val="2D2D2D"/>
                <w:sz w:val="26"/>
                <w:szCs w:val="21"/>
              </w:rPr>
              <w:t>-</w:t>
            </w: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AC9" w:rsidRPr="00BE2AC9" w:rsidRDefault="00BE2AC9" w:rsidP="00BE2AC9">
            <w:pPr>
              <w:spacing w:line="315" w:lineRule="atLeast"/>
              <w:jc w:val="both"/>
              <w:textAlignment w:val="baseline"/>
              <w:rPr>
                <w:color w:val="2D2D2D"/>
                <w:sz w:val="26"/>
                <w:szCs w:val="21"/>
              </w:rPr>
            </w:pPr>
            <w:r w:rsidRPr="00BE2AC9">
              <w:rPr>
                <w:color w:val="2D2D2D"/>
                <w:sz w:val="26"/>
                <w:szCs w:val="21"/>
              </w:rPr>
              <w:t>количество нанимателей в комнате.</w:t>
            </w:r>
          </w:p>
        </w:tc>
      </w:tr>
    </w:tbl>
    <w:p w:rsidR="00BE2AC9" w:rsidRPr="00130575" w:rsidRDefault="00BE2AC9" w:rsidP="00130575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6"/>
          <w:szCs w:val="28"/>
          <w:shd w:val="clear" w:color="auto" w:fill="FFFFFF"/>
        </w:rPr>
        <w:sectPr w:rsidR="00BE2AC9" w:rsidRPr="00130575" w:rsidSect="00CA6839">
          <w:pgSz w:w="11906" w:h="16838"/>
          <w:pgMar w:top="0" w:right="851" w:bottom="284" w:left="851" w:header="709" w:footer="709" w:gutter="0"/>
          <w:cols w:space="708"/>
          <w:docGrid w:linePitch="360"/>
        </w:sectPr>
      </w:pPr>
    </w:p>
    <w:p w:rsidR="00310F37" w:rsidRDefault="00310F37" w:rsidP="00130575">
      <w:pPr>
        <w:pStyle w:val="a3"/>
        <w:jc w:val="both"/>
      </w:pPr>
    </w:p>
    <w:sectPr w:rsidR="00310F37" w:rsidSect="0013057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68" w:rsidRDefault="000D6268" w:rsidP="00D50721">
      <w:r>
        <w:separator/>
      </w:r>
    </w:p>
  </w:endnote>
  <w:endnote w:type="continuationSeparator" w:id="0">
    <w:p w:rsidR="000D6268" w:rsidRDefault="000D6268" w:rsidP="00D5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68" w:rsidRDefault="000D6268" w:rsidP="00D50721">
      <w:r>
        <w:separator/>
      </w:r>
    </w:p>
  </w:footnote>
  <w:footnote w:type="continuationSeparator" w:id="0">
    <w:p w:rsidR="000D6268" w:rsidRDefault="000D6268" w:rsidP="00D50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AD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E2208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46022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61B75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0A9"/>
    <w:rsid w:val="00011558"/>
    <w:rsid w:val="000242D3"/>
    <w:rsid w:val="0003672E"/>
    <w:rsid w:val="00052205"/>
    <w:rsid w:val="00070ABF"/>
    <w:rsid w:val="0007141C"/>
    <w:rsid w:val="0009761D"/>
    <w:rsid w:val="00097EE3"/>
    <w:rsid w:val="000A6A6A"/>
    <w:rsid w:val="000A7FEA"/>
    <w:rsid w:val="000B55A9"/>
    <w:rsid w:val="000D6268"/>
    <w:rsid w:val="00100EB3"/>
    <w:rsid w:val="0010708A"/>
    <w:rsid w:val="00107122"/>
    <w:rsid w:val="00116A51"/>
    <w:rsid w:val="00130575"/>
    <w:rsid w:val="00152932"/>
    <w:rsid w:val="00171E14"/>
    <w:rsid w:val="00192D62"/>
    <w:rsid w:val="001A61C5"/>
    <w:rsid w:val="001B67BA"/>
    <w:rsid w:val="001F1565"/>
    <w:rsid w:val="00236B29"/>
    <w:rsid w:val="0024006B"/>
    <w:rsid w:val="00244332"/>
    <w:rsid w:val="00260A6D"/>
    <w:rsid w:val="0029759E"/>
    <w:rsid w:val="002C45CE"/>
    <w:rsid w:val="002C4E85"/>
    <w:rsid w:val="002E5AC8"/>
    <w:rsid w:val="002F17DE"/>
    <w:rsid w:val="00304837"/>
    <w:rsid w:val="00310F37"/>
    <w:rsid w:val="00312675"/>
    <w:rsid w:val="00317D73"/>
    <w:rsid w:val="0034643B"/>
    <w:rsid w:val="00370EEE"/>
    <w:rsid w:val="0037689A"/>
    <w:rsid w:val="00383ED3"/>
    <w:rsid w:val="003A3AA6"/>
    <w:rsid w:val="003F4E6C"/>
    <w:rsid w:val="00415BEF"/>
    <w:rsid w:val="00427F71"/>
    <w:rsid w:val="00432763"/>
    <w:rsid w:val="0043619C"/>
    <w:rsid w:val="00437D6B"/>
    <w:rsid w:val="004433F5"/>
    <w:rsid w:val="00455972"/>
    <w:rsid w:val="00473721"/>
    <w:rsid w:val="004803D6"/>
    <w:rsid w:val="00490F37"/>
    <w:rsid w:val="004A47B6"/>
    <w:rsid w:val="004B3348"/>
    <w:rsid w:val="004D7A70"/>
    <w:rsid w:val="004E6D35"/>
    <w:rsid w:val="004F3062"/>
    <w:rsid w:val="004F49B7"/>
    <w:rsid w:val="00500726"/>
    <w:rsid w:val="00510A2D"/>
    <w:rsid w:val="00527EBA"/>
    <w:rsid w:val="00542DAC"/>
    <w:rsid w:val="005468EE"/>
    <w:rsid w:val="005804BA"/>
    <w:rsid w:val="00584014"/>
    <w:rsid w:val="005937DB"/>
    <w:rsid w:val="005B59E1"/>
    <w:rsid w:val="005D1ED5"/>
    <w:rsid w:val="005E6BF3"/>
    <w:rsid w:val="005F013F"/>
    <w:rsid w:val="005F38BF"/>
    <w:rsid w:val="005F4DB6"/>
    <w:rsid w:val="00601871"/>
    <w:rsid w:val="00635C95"/>
    <w:rsid w:val="00636F24"/>
    <w:rsid w:val="00663685"/>
    <w:rsid w:val="00690D42"/>
    <w:rsid w:val="006A3ACE"/>
    <w:rsid w:val="006A501F"/>
    <w:rsid w:val="006B1FC5"/>
    <w:rsid w:val="006E7458"/>
    <w:rsid w:val="0072631B"/>
    <w:rsid w:val="00735A67"/>
    <w:rsid w:val="00794484"/>
    <w:rsid w:val="007A49B3"/>
    <w:rsid w:val="007E667E"/>
    <w:rsid w:val="007E668D"/>
    <w:rsid w:val="00823A4F"/>
    <w:rsid w:val="00833728"/>
    <w:rsid w:val="00857C47"/>
    <w:rsid w:val="00864593"/>
    <w:rsid w:val="008A1E58"/>
    <w:rsid w:val="008B2AD3"/>
    <w:rsid w:val="008C6D80"/>
    <w:rsid w:val="008D1615"/>
    <w:rsid w:val="008D1FBF"/>
    <w:rsid w:val="008E1C82"/>
    <w:rsid w:val="008F00D8"/>
    <w:rsid w:val="00970A07"/>
    <w:rsid w:val="00992B9B"/>
    <w:rsid w:val="00995118"/>
    <w:rsid w:val="009970DA"/>
    <w:rsid w:val="00A01DC9"/>
    <w:rsid w:val="00A1041D"/>
    <w:rsid w:val="00A1068C"/>
    <w:rsid w:val="00A25865"/>
    <w:rsid w:val="00A42749"/>
    <w:rsid w:val="00A43134"/>
    <w:rsid w:val="00A433E4"/>
    <w:rsid w:val="00A458B9"/>
    <w:rsid w:val="00A77FA8"/>
    <w:rsid w:val="00AC1D15"/>
    <w:rsid w:val="00AD4F92"/>
    <w:rsid w:val="00AD7283"/>
    <w:rsid w:val="00AE20C4"/>
    <w:rsid w:val="00AE3E59"/>
    <w:rsid w:val="00B06AFF"/>
    <w:rsid w:val="00B45620"/>
    <w:rsid w:val="00B55011"/>
    <w:rsid w:val="00B55066"/>
    <w:rsid w:val="00B6063F"/>
    <w:rsid w:val="00B653BA"/>
    <w:rsid w:val="00B836E4"/>
    <w:rsid w:val="00B863CC"/>
    <w:rsid w:val="00B95AB2"/>
    <w:rsid w:val="00BA1530"/>
    <w:rsid w:val="00BA26A3"/>
    <w:rsid w:val="00BE2AC9"/>
    <w:rsid w:val="00C21B8F"/>
    <w:rsid w:val="00C400A9"/>
    <w:rsid w:val="00C40ACD"/>
    <w:rsid w:val="00C51711"/>
    <w:rsid w:val="00C7424C"/>
    <w:rsid w:val="00C90735"/>
    <w:rsid w:val="00CA6839"/>
    <w:rsid w:val="00CB4530"/>
    <w:rsid w:val="00CF157F"/>
    <w:rsid w:val="00D47CD5"/>
    <w:rsid w:val="00D50721"/>
    <w:rsid w:val="00D55914"/>
    <w:rsid w:val="00D8032D"/>
    <w:rsid w:val="00D90CE1"/>
    <w:rsid w:val="00DB326C"/>
    <w:rsid w:val="00DE53A1"/>
    <w:rsid w:val="00E35E31"/>
    <w:rsid w:val="00E36D65"/>
    <w:rsid w:val="00E41F5C"/>
    <w:rsid w:val="00EA3A59"/>
    <w:rsid w:val="00EB034D"/>
    <w:rsid w:val="00EE16CA"/>
    <w:rsid w:val="00F115DD"/>
    <w:rsid w:val="00F1415F"/>
    <w:rsid w:val="00F51212"/>
    <w:rsid w:val="00F63FEA"/>
    <w:rsid w:val="00F667DA"/>
    <w:rsid w:val="00F70250"/>
    <w:rsid w:val="00F95B35"/>
    <w:rsid w:val="00FC27CF"/>
    <w:rsid w:val="00FE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032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0A9"/>
    <w:pPr>
      <w:ind w:right="-496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C400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77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0187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803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semiHidden/>
    <w:unhideWhenUsed/>
    <w:rsid w:val="00D8032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D8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507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0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55914"/>
    <w:rPr>
      <w:color w:val="0000FF"/>
      <w:u w:val="single"/>
    </w:rPr>
  </w:style>
  <w:style w:type="paragraph" w:customStyle="1" w:styleId="formattext">
    <w:name w:val="formattext"/>
    <w:basedOn w:val="a"/>
    <w:rsid w:val="00BE2A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0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795530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4767C-B184-472F-9015-3E278DD7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GOROD_2</dc:creator>
  <cp:keywords/>
  <dc:description/>
  <cp:lastModifiedBy>Yurina</cp:lastModifiedBy>
  <cp:revision>87</cp:revision>
  <cp:lastPrinted>2020-09-04T10:00:00Z</cp:lastPrinted>
  <dcterms:created xsi:type="dcterms:W3CDTF">2015-02-17T12:22:00Z</dcterms:created>
  <dcterms:modified xsi:type="dcterms:W3CDTF">2020-09-04T10:08:00Z</dcterms:modified>
</cp:coreProperties>
</file>