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6F" w:rsidRDefault="00F43142" w:rsidP="00CF0E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F2706F">
        <w:rPr>
          <w:sz w:val="20"/>
          <w:szCs w:val="20"/>
        </w:rPr>
        <w:t xml:space="preserve">                              </w:t>
      </w:r>
    </w:p>
    <w:p w:rsidR="00F2706F" w:rsidRDefault="00F2706F" w:rsidP="00F2706F">
      <w:pPr>
        <w:overflowPunct w:val="0"/>
        <w:jc w:val="center"/>
        <w:rPr>
          <w:noProof/>
          <w:spacing w:val="20"/>
        </w:rPr>
      </w:pPr>
      <w:r>
        <w:rPr>
          <w:noProof/>
          <w:spacing w:val="20"/>
        </w:rPr>
        <w:t xml:space="preserve">         </w:t>
      </w:r>
      <w:r>
        <w:rPr>
          <w:noProof/>
          <w:spacing w:val="20"/>
        </w:rPr>
        <w:drawing>
          <wp:inline distT="0" distB="0" distL="0" distR="0">
            <wp:extent cx="666750" cy="8382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20"/>
        </w:rPr>
        <w:t xml:space="preserve">   </w:t>
      </w:r>
    </w:p>
    <w:p w:rsidR="00484161" w:rsidRDefault="00F2706F" w:rsidP="00F2706F">
      <w:pPr>
        <w:overflowPunct w:val="0"/>
        <w:jc w:val="center"/>
        <w:rPr>
          <w:noProof/>
          <w:spacing w:val="20"/>
        </w:rPr>
      </w:pPr>
      <w:r>
        <w:rPr>
          <w:noProof/>
          <w:spacing w:val="20"/>
        </w:rPr>
        <w:t xml:space="preserve">                                  </w:t>
      </w:r>
      <w:r w:rsidR="00CF0EB8">
        <w:rPr>
          <w:noProof/>
          <w:spacing w:val="20"/>
        </w:rPr>
        <w:t xml:space="preserve">                                    </w:t>
      </w:r>
      <w:r>
        <w:rPr>
          <w:noProof/>
          <w:spacing w:val="20"/>
        </w:rPr>
        <w:t xml:space="preserve"> </w:t>
      </w:r>
    </w:p>
    <w:p w:rsidR="00F2706F" w:rsidRPr="005E5F17" w:rsidRDefault="00F2706F" w:rsidP="00F2706F">
      <w:pPr>
        <w:overflowPunct w:val="0"/>
        <w:jc w:val="center"/>
        <w:rPr>
          <w:b/>
          <w:spacing w:val="20"/>
          <w:sz w:val="26"/>
          <w:szCs w:val="26"/>
        </w:rPr>
      </w:pPr>
      <w:r>
        <w:rPr>
          <w:b/>
          <w:spacing w:val="20"/>
        </w:rPr>
        <w:t xml:space="preserve">                 </w:t>
      </w:r>
      <w:r w:rsidRPr="005E5F17">
        <w:rPr>
          <w:b/>
          <w:spacing w:val="20"/>
          <w:sz w:val="26"/>
          <w:szCs w:val="26"/>
        </w:rPr>
        <w:t>АДМИНИСТРАЦИЯ</w:t>
      </w:r>
    </w:p>
    <w:p w:rsidR="00F2706F" w:rsidRPr="005E5F17" w:rsidRDefault="00F2706F" w:rsidP="00F2706F">
      <w:pPr>
        <w:overflowPunct w:val="0"/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 xml:space="preserve">             </w:t>
      </w:r>
      <w:r w:rsidRPr="005E5F17">
        <w:rPr>
          <w:b/>
          <w:spacing w:val="20"/>
          <w:sz w:val="26"/>
          <w:szCs w:val="26"/>
        </w:rPr>
        <w:t>КРАСНОКУТСКОГО МУНИЦИПАЛЬНОГО РАЙОНА</w:t>
      </w:r>
    </w:p>
    <w:p w:rsidR="00F2706F" w:rsidRPr="006016C3" w:rsidRDefault="00F2706F" w:rsidP="00F2706F">
      <w:pPr>
        <w:overflowPunct w:val="0"/>
        <w:jc w:val="center"/>
        <w:rPr>
          <w:b/>
          <w:spacing w:val="20"/>
        </w:rPr>
      </w:pPr>
      <w:r w:rsidRPr="005E5F17">
        <w:rPr>
          <w:b/>
          <w:spacing w:val="20"/>
          <w:sz w:val="26"/>
          <w:szCs w:val="26"/>
        </w:rPr>
        <w:t xml:space="preserve">                 САРАТОВСКОЙ ОБЛАСТИ                           </w:t>
      </w:r>
      <w:r>
        <w:rPr>
          <w:b/>
          <w:spacing w:val="20"/>
        </w:rPr>
        <w:t xml:space="preserve">        </w:t>
      </w:r>
    </w:p>
    <w:p w:rsidR="00F2706F" w:rsidRPr="000A2D41" w:rsidRDefault="00F2706F" w:rsidP="00F2706F">
      <w:pPr>
        <w:overflowPunct w:val="0"/>
        <w:jc w:val="center"/>
        <w:rPr>
          <w:sz w:val="27"/>
          <w:szCs w:val="27"/>
        </w:rPr>
      </w:pPr>
    </w:p>
    <w:p w:rsidR="00F2706F" w:rsidRPr="006016C3" w:rsidRDefault="00F2706F" w:rsidP="00F2706F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proofErr w:type="gramStart"/>
      <w:r w:rsidRPr="006016C3">
        <w:rPr>
          <w:b/>
          <w:sz w:val="28"/>
          <w:szCs w:val="28"/>
        </w:rPr>
        <w:t>П</w:t>
      </w:r>
      <w:proofErr w:type="gramEnd"/>
      <w:r w:rsidRPr="006016C3">
        <w:rPr>
          <w:b/>
          <w:sz w:val="28"/>
          <w:szCs w:val="28"/>
        </w:rPr>
        <w:t xml:space="preserve"> О С Т А Н О В Л Е Н И Е</w:t>
      </w:r>
    </w:p>
    <w:p w:rsidR="00F2706F" w:rsidRPr="000A2D41" w:rsidRDefault="00F2706F" w:rsidP="00F2706F">
      <w:pPr>
        <w:overflowPunct w:val="0"/>
        <w:jc w:val="center"/>
        <w:rPr>
          <w:b/>
          <w:sz w:val="27"/>
          <w:szCs w:val="27"/>
        </w:rPr>
      </w:pPr>
    </w:p>
    <w:p w:rsidR="00F2706F" w:rsidRPr="00D43F3F" w:rsidRDefault="00F2706F" w:rsidP="00F2706F">
      <w:pPr>
        <w:overflowPunct w:val="0"/>
        <w:jc w:val="center"/>
        <w:rPr>
          <w:b/>
        </w:rPr>
      </w:pPr>
      <w:r>
        <w:rPr>
          <w:b/>
        </w:rPr>
        <w:t xml:space="preserve">                       </w:t>
      </w:r>
      <w:r w:rsidRPr="00D43F3F">
        <w:rPr>
          <w:b/>
        </w:rPr>
        <w:t xml:space="preserve">от </w:t>
      </w:r>
      <w:r w:rsidR="00484161">
        <w:rPr>
          <w:b/>
        </w:rPr>
        <w:t>01.12.2020</w:t>
      </w:r>
      <w:r w:rsidRPr="00D43F3F">
        <w:rPr>
          <w:b/>
        </w:rPr>
        <w:t>г.   №</w:t>
      </w:r>
      <w:r>
        <w:rPr>
          <w:b/>
        </w:rPr>
        <w:t xml:space="preserve"> </w:t>
      </w:r>
      <w:r w:rsidR="00484161">
        <w:rPr>
          <w:b/>
        </w:rPr>
        <w:t>1157</w:t>
      </w:r>
    </w:p>
    <w:p w:rsidR="00F2706F" w:rsidRPr="000A2D41" w:rsidRDefault="00F2706F" w:rsidP="00F2706F">
      <w:pPr>
        <w:overflowPunct w:val="0"/>
        <w:rPr>
          <w:sz w:val="27"/>
          <w:szCs w:val="27"/>
        </w:rPr>
      </w:pPr>
    </w:p>
    <w:p w:rsidR="00F2706F" w:rsidRPr="002455CD" w:rsidRDefault="00F2706F" w:rsidP="00F2706F">
      <w:pPr>
        <w:overflowPunct w:val="0"/>
        <w:jc w:val="center"/>
      </w:pPr>
      <w:r>
        <w:t xml:space="preserve">                        </w:t>
      </w:r>
      <w:r w:rsidRPr="006016C3">
        <w:t>г. Красный Кут</w:t>
      </w:r>
    </w:p>
    <w:tbl>
      <w:tblPr>
        <w:tblW w:w="0" w:type="auto"/>
        <w:tblLook w:val="04A0"/>
      </w:tblPr>
      <w:tblGrid>
        <w:gridCol w:w="6771"/>
      </w:tblGrid>
      <w:tr w:rsidR="00F2706F" w:rsidRPr="008B3504" w:rsidTr="00A37A51">
        <w:trPr>
          <w:trHeight w:val="1474"/>
        </w:trPr>
        <w:tc>
          <w:tcPr>
            <w:tcW w:w="6771" w:type="dxa"/>
          </w:tcPr>
          <w:p w:rsidR="00F2706F" w:rsidRDefault="00F2706F" w:rsidP="00A37A51">
            <w:pPr>
              <w:ind w:left="567" w:right="-142"/>
              <w:jc w:val="both"/>
              <w:rPr>
                <w:b/>
                <w:bCs/>
                <w:kern w:val="36"/>
                <w:sz w:val="27"/>
                <w:szCs w:val="27"/>
              </w:rPr>
            </w:pPr>
            <w:r>
              <w:rPr>
                <w:b/>
                <w:bCs/>
                <w:kern w:val="36"/>
                <w:sz w:val="27"/>
                <w:szCs w:val="27"/>
              </w:rPr>
              <w:tab/>
            </w:r>
          </w:p>
          <w:p w:rsidR="00F2706F" w:rsidRDefault="00F2706F" w:rsidP="00A37A51">
            <w:pPr>
              <w:ind w:left="567" w:right="-142"/>
              <w:jc w:val="both"/>
              <w:rPr>
                <w:b/>
                <w:bCs/>
                <w:kern w:val="36"/>
                <w:sz w:val="27"/>
                <w:szCs w:val="27"/>
              </w:rPr>
            </w:pPr>
          </w:p>
          <w:p w:rsidR="00F2706F" w:rsidRDefault="00F2706F" w:rsidP="00A37A51">
            <w:pPr>
              <w:ind w:left="567" w:right="-142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Pr="005E5F17">
              <w:rPr>
                <w:b/>
                <w:sz w:val="26"/>
                <w:szCs w:val="26"/>
              </w:rPr>
              <w:t>Об утверждении муниципальной программы «Развитие дорожной деятельности Краснокутского муниципального района»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F2706F" w:rsidRPr="008B3504" w:rsidRDefault="00F2706F" w:rsidP="00A37A51">
            <w:pPr>
              <w:ind w:left="567" w:right="34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F2706F" w:rsidRPr="005E5F17" w:rsidRDefault="00F2706F" w:rsidP="00F2706F">
      <w:pPr>
        <w:autoSpaceDE w:val="0"/>
        <w:ind w:left="567" w:right="-142"/>
        <w:jc w:val="both"/>
        <w:rPr>
          <w:sz w:val="26"/>
          <w:szCs w:val="26"/>
        </w:rPr>
      </w:pPr>
      <w:r w:rsidRPr="005E5F17">
        <w:rPr>
          <w:sz w:val="26"/>
          <w:szCs w:val="26"/>
        </w:rPr>
        <w:t xml:space="preserve">        В </w:t>
      </w:r>
      <w:r w:rsidRPr="005E5F17">
        <w:rPr>
          <w:bCs/>
          <w:sz w:val="26"/>
          <w:szCs w:val="26"/>
        </w:rPr>
        <w:t>соответствии с Федеральным законом от 06.10.2003 года № 131-ФЗ «Об о</w:t>
      </w:r>
      <w:r w:rsidRPr="005E5F17">
        <w:rPr>
          <w:bCs/>
          <w:sz w:val="26"/>
          <w:szCs w:val="26"/>
        </w:rPr>
        <w:t>б</w:t>
      </w:r>
      <w:r w:rsidRPr="005E5F17">
        <w:rPr>
          <w:bCs/>
          <w:sz w:val="26"/>
          <w:szCs w:val="26"/>
        </w:rPr>
        <w:t>щих принципах организации местного самоуправления в Российской Федерации», Уставом Краснокутского муниципального района,</w:t>
      </w:r>
      <w:r>
        <w:rPr>
          <w:bCs/>
          <w:sz w:val="26"/>
          <w:szCs w:val="26"/>
        </w:rPr>
        <w:t xml:space="preserve"> статьей 179 Бюджетного Кодекса Российской Федерации,</w:t>
      </w:r>
      <w:r w:rsidRPr="005E5F17">
        <w:rPr>
          <w:bCs/>
          <w:sz w:val="26"/>
          <w:szCs w:val="26"/>
        </w:rPr>
        <w:t xml:space="preserve"> </w:t>
      </w:r>
      <w:r w:rsidRPr="005E5F17">
        <w:rPr>
          <w:sz w:val="26"/>
          <w:szCs w:val="26"/>
        </w:rPr>
        <w:t xml:space="preserve">администрация Краснокутского муниципального района </w:t>
      </w:r>
      <w:r w:rsidRPr="005E5F17">
        <w:rPr>
          <w:b/>
          <w:sz w:val="26"/>
          <w:szCs w:val="26"/>
        </w:rPr>
        <w:t>ПОСТАНОВЛЯЕТ</w:t>
      </w:r>
      <w:r w:rsidRPr="005E5F17">
        <w:rPr>
          <w:sz w:val="26"/>
          <w:szCs w:val="26"/>
        </w:rPr>
        <w:t>:</w:t>
      </w:r>
    </w:p>
    <w:p w:rsidR="00F2706F" w:rsidRDefault="00F2706F" w:rsidP="00F2706F">
      <w:pPr>
        <w:autoSpaceDE w:val="0"/>
        <w:ind w:left="567" w:right="-142"/>
        <w:jc w:val="both"/>
        <w:rPr>
          <w:sz w:val="26"/>
          <w:szCs w:val="26"/>
        </w:rPr>
      </w:pPr>
    </w:p>
    <w:p w:rsidR="00F2706F" w:rsidRPr="00EC1D01" w:rsidRDefault="00F2706F" w:rsidP="00F2706F">
      <w:pPr>
        <w:autoSpaceDE w:val="0"/>
        <w:ind w:left="567" w:right="-142"/>
        <w:jc w:val="both"/>
        <w:rPr>
          <w:sz w:val="26"/>
          <w:szCs w:val="26"/>
        </w:rPr>
      </w:pPr>
      <w:r w:rsidRPr="005E5F17">
        <w:rPr>
          <w:sz w:val="26"/>
          <w:szCs w:val="26"/>
        </w:rPr>
        <w:tab/>
        <w:t xml:space="preserve">1. </w:t>
      </w:r>
      <w:r>
        <w:rPr>
          <w:sz w:val="26"/>
          <w:szCs w:val="26"/>
        </w:rPr>
        <w:t xml:space="preserve">Утвердить </w:t>
      </w:r>
      <w:r w:rsidRPr="005E5F17">
        <w:rPr>
          <w:sz w:val="26"/>
          <w:szCs w:val="26"/>
        </w:rPr>
        <w:t>муниципальн</w:t>
      </w:r>
      <w:r>
        <w:rPr>
          <w:sz w:val="26"/>
          <w:szCs w:val="26"/>
        </w:rPr>
        <w:t>ую</w:t>
      </w:r>
      <w:r w:rsidRPr="005E5F17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у</w:t>
      </w:r>
      <w:r w:rsidRPr="005E5F17">
        <w:rPr>
          <w:sz w:val="26"/>
          <w:szCs w:val="26"/>
        </w:rPr>
        <w:t xml:space="preserve"> «Развитие дорожной деятельности </w:t>
      </w:r>
      <w:r>
        <w:rPr>
          <w:sz w:val="26"/>
          <w:szCs w:val="26"/>
        </w:rPr>
        <w:t xml:space="preserve">         </w:t>
      </w:r>
      <w:r w:rsidRPr="005E5F17">
        <w:rPr>
          <w:sz w:val="26"/>
          <w:szCs w:val="26"/>
        </w:rPr>
        <w:t>Краснокутского муниципального района</w:t>
      </w:r>
      <w:r w:rsidRPr="00EC1D01">
        <w:rPr>
          <w:sz w:val="26"/>
          <w:szCs w:val="26"/>
        </w:rPr>
        <w:t>», согласно</w:t>
      </w:r>
      <w:r>
        <w:rPr>
          <w:sz w:val="26"/>
          <w:szCs w:val="26"/>
        </w:rPr>
        <w:t xml:space="preserve"> приложению к настоящему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становлению.</w:t>
      </w:r>
    </w:p>
    <w:p w:rsidR="00F2706F" w:rsidRDefault="00F2706F" w:rsidP="00F2706F">
      <w:pPr>
        <w:autoSpaceDE w:val="0"/>
        <w:ind w:left="567" w:right="-142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E5F17">
        <w:rPr>
          <w:bCs/>
          <w:sz w:val="26"/>
          <w:szCs w:val="26"/>
        </w:rPr>
        <w:tab/>
        <w:t>2.</w:t>
      </w:r>
      <w:r w:rsidRPr="004C6A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 администрации  </w:t>
      </w:r>
      <w:r w:rsidRPr="005E5F17">
        <w:rPr>
          <w:sz w:val="26"/>
          <w:szCs w:val="26"/>
        </w:rPr>
        <w:t>Краснокутского муниципального района</w:t>
      </w:r>
      <w:r>
        <w:rPr>
          <w:sz w:val="26"/>
          <w:szCs w:val="26"/>
        </w:rPr>
        <w:t xml:space="preserve"> от </w:t>
      </w:r>
      <w:r w:rsidRPr="005E5F17">
        <w:rPr>
          <w:sz w:val="26"/>
          <w:szCs w:val="26"/>
        </w:rPr>
        <w:t xml:space="preserve"> </w:t>
      </w:r>
      <w:r>
        <w:rPr>
          <w:sz w:val="26"/>
          <w:szCs w:val="26"/>
        </w:rPr>
        <w:t>18</w:t>
      </w:r>
      <w:r w:rsidRPr="005E5F1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5E5F17">
        <w:rPr>
          <w:sz w:val="26"/>
          <w:szCs w:val="26"/>
        </w:rPr>
        <w:t>.20</w:t>
      </w:r>
      <w:r>
        <w:rPr>
          <w:sz w:val="26"/>
          <w:szCs w:val="26"/>
        </w:rPr>
        <w:t xml:space="preserve">19 </w:t>
      </w:r>
      <w:r w:rsidRPr="005E5F17">
        <w:rPr>
          <w:sz w:val="26"/>
          <w:szCs w:val="26"/>
        </w:rPr>
        <w:t xml:space="preserve">г. № </w:t>
      </w:r>
      <w:r>
        <w:rPr>
          <w:sz w:val="26"/>
          <w:szCs w:val="26"/>
        </w:rPr>
        <w:t>1481</w:t>
      </w:r>
      <w:r w:rsidRPr="005E5F17">
        <w:rPr>
          <w:sz w:val="26"/>
          <w:szCs w:val="26"/>
        </w:rPr>
        <w:t xml:space="preserve"> «Об утверждении муниципальной программы «Развитие д</w:t>
      </w:r>
      <w:r w:rsidRPr="005E5F17">
        <w:rPr>
          <w:sz w:val="26"/>
          <w:szCs w:val="26"/>
        </w:rPr>
        <w:t>о</w:t>
      </w:r>
      <w:r w:rsidRPr="005E5F17">
        <w:rPr>
          <w:sz w:val="26"/>
          <w:szCs w:val="26"/>
        </w:rPr>
        <w:t>рожной деятельности Краснокутского муниципального района</w:t>
      </w:r>
      <w:r w:rsidRPr="00A04B10">
        <w:rPr>
          <w:b/>
          <w:sz w:val="26"/>
          <w:szCs w:val="26"/>
        </w:rPr>
        <w:t xml:space="preserve">» </w:t>
      </w:r>
      <w:r w:rsidRPr="00A04B10">
        <w:rPr>
          <w:sz w:val="26"/>
          <w:szCs w:val="26"/>
        </w:rPr>
        <w:t>(с изменениями</w:t>
      </w:r>
      <w:r>
        <w:rPr>
          <w:sz w:val="26"/>
          <w:szCs w:val="26"/>
        </w:rPr>
        <w:t xml:space="preserve"> и дополнениями) считать утратившим силу с 01.01.2021 года</w:t>
      </w:r>
      <w:r w:rsidRPr="005E5F17">
        <w:rPr>
          <w:bCs/>
          <w:sz w:val="26"/>
          <w:szCs w:val="26"/>
        </w:rPr>
        <w:t>.</w:t>
      </w:r>
    </w:p>
    <w:p w:rsidR="00F2706F" w:rsidRPr="005E5F17" w:rsidRDefault="00F2706F" w:rsidP="00F2706F">
      <w:pPr>
        <w:autoSpaceDE w:val="0"/>
        <w:ind w:left="567" w:right="-142"/>
        <w:jc w:val="both"/>
        <w:rPr>
          <w:bCs/>
          <w:sz w:val="26"/>
          <w:szCs w:val="26"/>
        </w:rPr>
      </w:pPr>
      <w:r w:rsidRPr="005E5F17">
        <w:rPr>
          <w:sz w:val="26"/>
          <w:szCs w:val="26"/>
        </w:rPr>
        <w:tab/>
        <w:t xml:space="preserve">3. </w:t>
      </w:r>
      <w:proofErr w:type="gramStart"/>
      <w:r w:rsidRPr="005E5F17">
        <w:rPr>
          <w:sz w:val="26"/>
          <w:szCs w:val="26"/>
        </w:rPr>
        <w:t>Контроль за</w:t>
      </w:r>
      <w:proofErr w:type="gramEnd"/>
      <w:r w:rsidRPr="005E5F17">
        <w:rPr>
          <w:sz w:val="26"/>
          <w:szCs w:val="26"/>
        </w:rPr>
        <w:t xml:space="preserve"> исполнением настоящего постановлением возложить на председат</w:t>
      </w:r>
      <w:r w:rsidRPr="005E5F17">
        <w:rPr>
          <w:sz w:val="26"/>
          <w:szCs w:val="26"/>
        </w:rPr>
        <w:t>е</w:t>
      </w:r>
      <w:r w:rsidRPr="005E5F17">
        <w:rPr>
          <w:sz w:val="26"/>
          <w:szCs w:val="26"/>
        </w:rPr>
        <w:t>ля комитета архитектуры, строительства, ЖКХ, транспорта, связи и дорожного х</w:t>
      </w:r>
      <w:r w:rsidRPr="005E5F17">
        <w:rPr>
          <w:sz w:val="26"/>
          <w:szCs w:val="26"/>
        </w:rPr>
        <w:t>о</w:t>
      </w:r>
      <w:r w:rsidRPr="005E5F17">
        <w:rPr>
          <w:sz w:val="26"/>
          <w:szCs w:val="26"/>
        </w:rPr>
        <w:t xml:space="preserve">зяйства администрации Краснокутского муниципального района </w:t>
      </w:r>
      <w:proofErr w:type="spellStart"/>
      <w:r w:rsidRPr="005E5F17">
        <w:rPr>
          <w:sz w:val="26"/>
          <w:szCs w:val="26"/>
        </w:rPr>
        <w:t>Полывянного</w:t>
      </w:r>
      <w:proofErr w:type="spellEnd"/>
      <w:r w:rsidRPr="005E5F17">
        <w:rPr>
          <w:sz w:val="26"/>
          <w:szCs w:val="26"/>
        </w:rPr>
        <w:t xml:space="preserve"> И.В.</w:t>
      </w:r>
    </w:p>
    <w:p w:rsidR="00F2706F" w:rsidRPr="00E863B1" w:rsidRDefault="00F2706F" w:rsidP="00F2706F">
      <w:pPr>
        <w:autoSpaceDE w:val="0"/>
        <w:ind w:left="567" w:right="-142"/>
        <w:jc w:val="both"/>
        <w:rPr>
          <w:sz w:val="26"/>
          <w:szCs w:val="26"/>
        </w:rPr>
      </w:pPr>
      <w:r w:rsidRPr="005E5F1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4</w:t>
      </w:r>
      <w:r w:rsidRPr="005E5F17">
        <w:rPr>
          <w:bCs/>
          <w:sz w:val="26"/>
          <w:szCs w:val="26"/>
        </w:rPr>
        <w:t>.</w:t>
      </w:r>
      <w:r w:rsidRPr="005E5F17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E5F17">
        <w:rPr>
          <w:sz w:val="26"/>
          <w:szCs w:val="26"/>
        </w:rPr>
        <w:t xml:space="preserve">остановление вступает в силу с </w:t>
      </w:r>
      <w:r>
        <w:rPr>
          <w:sz w:val="26"/>
          <w:szCs w:val="26"/>
        </w:rPr>
        <w:t xml:space="preserve">01.01.2021 года и подлежит размещению на официальном сайте администрации </w:t>
      </w:r>
      <w:r w:rsidRPr="005E5F17">
        <w:rPr>
          <w:sz w:val="26"/>
          <w:szCs w:val="26"/>
        </w:rPr>
        <w:t xml:space="preserve">Краснокутского муниципального района </w:t>
      </w:r>
      <w:r>
        <w:rPr>
          <w:sz w:val="26"/>
          <w:szCs w:val="26"/>
          <w:lang w:val="en-US"/>
        </w:rPr>
        <w:t>www</w:t>
      </w:r>
      <w:r w:rsidRPr="00E863B1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krasny</w:t>
      </w:r>
      <w:proofErr w:type="spellEnd"/>
      <w:r w:rsidRPr="00E863B1"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kut</w:t>
      </w:r>
      <w:proofErr w:type="spellEnd"/>
      <w:r w:rsidRPr="00E863B1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E863B1">
        <w:rPr>
          <w:sz w:val="26"/>
          <w:szCs w:val="26"/>
        </w:rPr>
        <w:t>.</w:t>
      </w:r>
    </w:p>
    <w:p w:rsidR="00F2706F" w:rsidRPr="00BD7021" w:rsidRDefault="00F2706F" w:rsidP="00F2706F">
      <w:pPr>
        <w:autoSpaceDE w:val="0"/>
        <w:ind w:left="567" w:right="-142"/>
        <w:jc w:val="both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9464"/>
      </w:tblGrid>
      <w:tr w:rsidR="00F2706F" w:rsidRPr="00C14D04" w:rsidTr="00A37A51">
        <w:tc>
          <w:tcPr>
            <w:tcW w:w="9464" w:type="dxa"/>
          </w:tcPr>
          <w:p w:rsidR="00F2706F" w:rsidRDefault="00F2706F" w:rsidP="00A37A51">
            <w:pPr>
              <w:autoSpaceDE w:val="0"/>
              <w:ind w:left="567" w:right="112"/>
              <w:jc w:val="both"/>
              <w:rPr>
                <w:bCs/>
                <w:sz w:val="28"/>
                <w:szCs w:val="28"/>
              </w:rPr>
            </w:pPr>
          </w:p>
          <w:p w:rsidR="00F2706F" w:rsidRPr="00C14D04" w:rsidRDefault="00F2706F" w:rsidP="00A37A51">
            <w:pPr>
              <w:autoSpaceDE w:val="0"/>
              <w:ind w:left="567" w:right="112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2706F" w:rsidRPr="00E863B1" w:rsidRDefault="00F2706F" w:rsidP="00F2706F">
      <w:pPr>
        <w:ind w:left="567" w:right="112"/>
        <w:rPr>
          <w:b/>
          <w:sz w:val="26"/>
          <w:szCs w:val="26"/>
        </w:rPr>
      </w:pPr>
      <w:r w:rsidRPr="00E863B1">
        <w:rPr>
          <w:b/>
          <w:sz w:val="26"/>
          <w:szCs w:val="26"/>
        </w:rPr>
        <w:t>И.о</w:t>
      </w:r>
      <w:r>
        <w:rPr>
          <w:b/>
          <w:sz w:val="26"/>
          <w:szCs w:val="26"/>
        </w:rPr>
        <w:t>.</w:t>
      </w:r>
      <w:r w:rsidRPr="00E863B1">
        <w:rPr>
          <w:b/>
          <w:sz w:val="26"/>
          <w:szCs w:val="26"/>
        </w:rPr>
        <w:t xml:space="preserve"> главы Краснокутского</w:t>
      </w:r>
    </w:p>
    <w:p w:rsidR="00F2706F" w:rsidRDefault="00F2706F" w:rsidP="00F2706F">
      <w:pPr>
        <w:ind w:left="567" w:right="112"/>
        <w:rPr>
          <w:noProof/>
          <w:spacing w:val="20"/>
        </w:rPr>
      </w:pPr>
      <w:r w:rsidRPr="00E863B1">
        <w:rPr>
          <w:b/>
          <w:sz w:val="26"/>
          <w:szCs w:val="26"/>
        </w:rPr>
        <w:t xml:space="preserve">муниципального района                                                    </w:t>
      </w:r>
      <w:r>
        <w:rPr>
          <w:b/>
          <w:sz w:val="26"/>
          <w:szCs w:val="26"/>
        </w:rPr>
        <w:t xml:space="preserve">           </w:t>
      </w:r>
      <w:r w:rsidR="00CF0EB8">
        <w:rPr>
          <w:b/>
          <w:sz w:val="26"/>
          <w:szCs w:val="26"/>
        </w:rPr>
        <w:t xml:space="preserve"> </w:t>
      </w:r>
      <w:r w:rsidRPr="00E863B1">
        <w:rPr>
          <w:b/>
          <w:sz w:val="26"/>
          <w:szCs w:val="26"/>
        </w:rPr>
        <w:t xml:space="preserve"> В.В. </w:t>
      </w:r>
      <w:proofErr w:type="spellStart"/>
      <w:r w:rsidRPr="00E863B1">
        <w:rPr>
          <w:b/>
          <w:sz w:val="26"/>
          <w:szCs w:val="26"/>
        </w:rPr>
        <w:t>Гречушкина</w:t>
      </w:r>
      <w:proofErr w:type="spellEnd"/>
      <w:r>
        <w:rPr>
          <w:noProof/>
          <w:spacing w:val="20"/>
        </w:rPr>
        <w:t xml:space="preserve">               </w:t>
      </w:r>
    </w:p>
    <w:p w:rsidR="00F2706F" w:rsidRDefault="00F2706F" w:rsidP="00F2706F">
      <w:pPr>
        <w:ind w:left="426" w:right="112"/>
        <w:rPr>
          <w:noProof/>
          <w:spacing w:val="20"/>
        </w:rPr>
      </w:pPr>
    </w:p>
    <w:p w:rsidR="00F2706F" w:rsidRPr="007F2AAF" w:rsidRDefault="00F2706F" w:rsidP="00F2706F">
      <w:pPr>
        <w:ind w:left="426" w:right="112"/>
        <w:rPr>
          <w:noProof/>
          <w:spacing w:val="20"/>
        </w:rPr>
      </w:pPr>
      <w:r>
        <w:rPr>
          <w:noProof/>
          <w:spacing w:val="20"/>
        </w:rPr>
        <w:t xml:space="preserve">                                                  </w:t>
      </w:r>
    </w:p>
    <w:p w:rsidR="00F2706F" w:rsidRDefault="00F2706F" w:rsidP="0027767B">
      <w:pPr>
        <w:jc w:val="right"/>
        <w:rPr>
          <w:sz w:val="20"/>
          <w:szCs w:val="20"/>
        </w:rPr>
      </w:pPr>
    </w:p>
    <w:p w:rsidR="00F2706F" w:rsidRDefault="00F2706F" w:rsidP="00CF0EB8">
      <w:pPr>
        <w:rPr>
          <w:sz w:val="20"/>
          <w:szCs w:val="20"/>
        </w:rPr>
      </w:pPr>
    </w:p>
    <w:p w:rsidR="00F2706F" w:rsidRDefault="00F2706F" w:rsidP="00CF0EB8">
      <w:pPr>
        <w:rPr>
          <w:sz w:val="20"/>
          <w:szCs w:val="20"/>
        </w:rPr>
      </w:pPr>
    </w:p>
    <w:p w:rsidR="00F2706F" w:rsidRDefault="00F43142" w:rsidP="0027767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  <w:r w:rsidRPr="0027767B">
        <w:rPr>
          <w:sz w:val="20"/>
          <w:szCs w:val="20"/>
        </w:rPr>
        <w:t>Приложение  к постановлению</w:t>
      </w:r>
      <w:r w:rsidR="0027767B">
        <w:rPr>
          <w:sz w:val="20"/>
          <w:szCs w:val="20"/>
        </w:rPr>
        <w:t xml:space="preserve"> администрации</w:t>
      </w:r>
      <w:r w:rsidRPr="0027767B">
        <w:rPr>
          <w:sz w:val="20"/>
          <w:szCs w:val="20"/>
        </w:rPr>
        <w:t xml:space="preserve">                                                                                          </w:t>
      </w:r>
    </w:p>
    <w:p w:rsidR="00F43142" w:rsidRPr="0027767B" w:rsidRDefault="00F43142" w:rsidP="0027767B">
      <w:pPr>
        <w:jc w:val="right"/>
        <w:rPr>
          <w:sz w:val="20"/>
          <w:szCs w:val="20"/>
        </w:rPr>
      </w:pPr>
      <w:r w:rsidRPr="0027767B">
        <w:rPr>
          <w:sz w:val="20"/>
          <w:szCs w:val="20"/>
        </w:rPr>
        <w:t xml:space="preserve"> Краснокутского муниципального района  </w:t>
      </w:r>
    </w:p>
    <w:p w:rsidR="0027767B" w:rsidRDefault="00F43142" w:rsidP="0027767B">
      <w:pPr>
        <w:pStyle w:val="ConsPlusNonformat"/>
        <w:ind w:left="-709" w:right="-285"/>
        <w:jc w:val="right"/>
        <w:rPr>
          <w:rFonts w:ascii="Times New Roman" w:hAnsi="Times New Roman" w:cs="Times New Roman"/>
        </w:rPr>
      </w:pPr>
      <w:r w:rsidRPr="0027767B">
        <w:rPr>
          <w:rFonts w:ascii="Times New Roman" w:hAnsi="Times New Roman" w:cs="Times New Roman"/>
        </w:rPr>
        <w:t xml:space="preserve">                                                                                              Саратовской области</w:t>
      </w:r>
      <w:r w:rsidR="00D46266" w:rsidRPr="0027767B">
        <w:rPr>
          <w:rFonts w:ascii="Times New Roman" w:hAnsi="Times New Roman" w:cs="Times New Roman"/>
        </w:rPr>
        <w:t xml:space="preserve"> от</w:t>
      </w:r>
      <w:r w:rsidR="00484161">
        <w:rPr>
          <w:rFonts w:ascii="Times New Roman" w:hAnsi="Times New Roman" w:cs="Times New Roman"/>
        </w:rPr>
        <w:t xml:space="preserve"> 01.12.2020</w:t>
      </w:r>
      <w:r w:rsidR="00D46266" w:rsidRPr="0027767B">
        <w:rPr>
          <w:rFonts w:ascii="Times New Roman" w:hAnsi="Times New Roman" w:cs="Times New Roman"/>
        </w:rPr>
        <w:t xml:space="preserve"> № </w:t>
      </w:r>
      <w:r w:rsidR="00484161">
        <w:rPr>
          <w:rFonts w:ascii="Times New Roman" w:hAnsi="Times New Roman" w:cs="Times New Roman"/>
        </w:rPr>
        <w:t>1157</w:t>
      </w:r>
    </w:p>
    <w:p w:rsidR="00C15D8D" w:rsidRDefault="00C15D8D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11"/>
      <w:bookmarkEnd w:id="0"/>
    </w:p>
    <w:p w:rsidR="00022305" w:rsidRPr="007523D5" w:rsidRDefault="00022305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r w:rsidRPr="007523D5">
        <w:rPr>
          <w:rFonts w:ascii="Times New Roman" w:hAnsi="Times New Roman" w:cs="Times New Roman"/>
          <w:sz w:val="28"/>
          <w:szCs w:val="28"/>
        </w:rPr>
        <w:t>Паспорт</w:t>
      </w:r>
    </w:p>
    <w:p w:rsidR="00022305" w:rsidRPr="007523D5" w:rsidRDefault="00022305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r w:rsidRPr="007523D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22305" w:rsidRPr="0048205B" w:rsidRDefault="0048205B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8205B">
        <w:rPr>
          <w:rFonts w:ascii="Times New Roman" w:hAnsi="Times New Roman" w:cs="Times New Roman"/>
          <w:b/>
          <w:sz w:val="22"/>
          <w:szCs w:val="22"/>
          <w:u w:val="single"/>
        </w:rPr>
        <w:t>Развитие дорожной деятельности Краснокутского му</w:t>
      </w:r>
      <w:r w:rsidR="002E2738">
        <w:rPr>
          <w:rFonts w:ascii="Times New Roman" w:hAnsi="Times New Roman" w:cs="Times New Roman"/>
          <w:b/>
          <w:sz w:val="22"/>
          <w:szCs w:val="22"/>
          <w:u w:val="single"/>
        </w:rPr>
        <w:t xml:space="preserve">ниципального района </w:t>
      </w:r>
    </w:p>
    <w:p w:rsidR="00022305" w:rsidRPr="0048205B" w:rsidRDefault="00022305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16"/>
          <w:szCs w:val="16"/>
        </w:rPr>
      </w:pPr>
      <w:r w:rsidRPr="0048205B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11"/>
        <w:gridCol w:w="2247"/>
        <w:gridCol w:w="1338"/>
        <w:gridCol w:w="1233"/>
        <w:gridCol w:w="6"/>
        <w:gridCol w:w="1312"/>
      </w:tblGrid>
      <w:tr w:rsidR="00FC2E66" w:rsidRPr="00560C7D" w:rsidTr="00E50FB0">
        <w:trPr>
          <w:trHeight w:val="603"/>
        </w:trPr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Наименование муниципальной пр</w:t>
            </w:r>
            <w:r w:rsidRPr="00560C7D">
              <w:rPr>
                <w:sz w:val="22"/>
                <w:szCs w:val="22"/>
              </w:rPr>
              <w:t>о</w:t>
            </w:r>
            <w:r w:rsidRPr="00560C7D">
              <w:rPr>
                <w:sz w:val="22"/>
                <w:szCs w:val="22"/>
              </w:rPr>
              <w:t>граммы</w:t>
            </w:r>
          </w:p>
        </w:tc>
        <w:tc>
          <w:tcPr>
            <w:tcW w:w="6136" w:type="dxa"/>
            <w:gridSpan w:val="5"/>
          </w:tcPr>
          <w:p w:rsidR="00086ABE" w:rsidRPr="00560C7D" w:rsidRDefault="00FB0D7A" w:rsidP="00560C7D">
            <w:pPr>
              <w:pStyle w:val="ConsPlusNonformat"/>
              <w:ind w:right="-285"/>
              <w:rPr>
                <w:rFonts w:ascii="Times New Roman" w:hAnsi="Times New Roman" w:cs="Times New Roman"/>
                <w:sz w:val="22"/>
                <w:szCs w:val="22"/>
              </w:rPr>
            </w:pPr>
            <w:r w:rsidRPr="00560C7D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дорожной деятельности Краснокутского </w:t>
            </w:r>
          </w:p>
          <w:p w:rsidR="00022305" w:rsidRPr="00560C7D" w:rsidRDefault="00FB0D7A" w:rsidP="00A7529C">
            <w:pPr>
              <w:pStyle w:val="ConsPlusNonformat"/>
              <w:ind w:left="-67" w:right="-285"/>
              <w:rPr>
                <w:sz w:val="22"/>
                <w:szCs w:val="22"/>
              </w:rPr>
            </w:pPr>
            <w:r w:rsidRPr="00560C7D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2E2738" w:rsidRPr="00560C7D">
              <w:rPr>
                <w:rFonts w:ascii="Times New Roman" w:hAnsi="Times New Roman" w:cs="Times New Roman"/>
                <w:sz w:val="22"/>
                <w:szCs w:val="22"/>
              </w:rPr>
              <w:t xml:space="preserve">ниципального района </w:t>
            </w:r>
          </w:p>
        </w:tc>
      </w:tr>
      <w:tr w:rsidR="00FC2E66" w:rsidRPr="00560C7D" w:rsidTr="003C37AC">
        <w:tc>
          <w:tcPr>
            <w:tcW w:w="3611" w:type="dxa"/>
          </w:tcPr>
          <w:p w:rsidR="00C2399F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 xml:space="preserve">Ответственный исполнитель </w:t>
            </w:r>
          </w:p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 xml:space="preserve">муниципальной </w:t>
            </w:r>
          </w:p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программы</w:t>
            </w:r>
          </w:p>
        </w:tc>
        <w:tc>
          <w:tcPr>
            <w:tcW w:w="6136" w:type="dxa"/>
            <w:gridSpan w:val="5"/>
          </w:tcPr>
          <w:p w:rsidR="00C2399F" w:rsidRPr="00560C7D" w:rsidRDefault="00C2399F" w:rsidP="00004EF6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Отдел ЖКХ, транспорта, связи и дорожного хозяйства </w:t>
            </w:r>
          </w:p>
          <w:p w:rsidR="00C2399F" w:rsidRPr="00560C7D" w:rsidRDefault="00C2399F" w:rsidP="00C2399F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к</w:t>
            </w:r>
            <w:r w:rsidR="00E2700A" w:rsidRPr="00560C7D">
              <w:rPr>
                <w:rFonts w:eastAsia="Courier New" w:cs="Courier New"/>
                <w:sz w:val="22"/>
                <w:szCs w:val="22"/>
              </w:rPr>
              <w:t>омитет</w:t>
            </w:r>
            <w:r w:rsidRPr="00560C7D">
              <w:rPr>
                <w:rFonts w:eastAsia="Courier New" w:cs="Courier New"/>
                <w:sz w:val="22"/>
                <w:szCs w:val="22"/>
              </w:rPr>
              <w:t>а</w:t>
            </w:r>
            <w:r w:rsidR="00E2700A" w:rsidRPr="00560C7D">
              <w:rPr>
                <w:rFonts w:eastAsia="Courier New" w:cs="Courier New"/>
                <w:sz w:val="22"/>
                <w:szCs w:val="22"/>
              </w:rPr>
              <w:t xml:space="preserve"> архитектуры, строительства, </w:t>
            </w:r>
            <w:r w:rsidRPr="00560C7D">
              <w:rPr>
                <w:rFonts w:eastAsia="Courier New" w:cs="Courier New"/>
                <w:sz w:val="22"/>
                <w:szCs w:val="22"/>
              </w:rPr>
              <w:t>ЖКХ</w:t>
            </w:r>
            <w:r w:rsidR="00E2700A" w:rsidRPr="00560C7D">
              <w:rPr>
                <w:rFonts w:eastAsia="Courier New" w:cs="Courier New"/>
                <w:sz w:val="22"/>
                <w:szCs w:val="22"/>
              </w:rPr>
              <w:t xml:space="preserve">, транспорта, </w:t>
            </w:r>
          </w:p>
          <w:p w:rsidR="00C2399F" w:rsidRPr="00560C7D" w:rsidRDefault="00E2700A" w:rsidP="00004EF6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связи и дорожного хозяйства   администрации </w:t>
            </w:r>
          </w:p>
          <w:p w:rsidR="00022305" w:rsidRPr="00560C7D" w:rsidRDefault="00E2700A" w:rsidP="00004EF6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Краснокутского муниципального района</w:t>
            </w:r>
          </w:p>
        </w:tc>
      </w:tr>
      <w:tr w:rsidR="00FC2E66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Соисполнители муниципальной пр</w:t>
            </w:r>
            <w:r w:rsidRPr="00560C7D">
              <w:rPr>
                <w:sz w:val="22"/>
                <w:szCs w:val="22"/>
              </w:rPr>
              <w:t>о</w:t>
            </w:r>
            <w:r w:rsidRPr="00560C7D">
              <w:rPr>
                <w:sz w:val="22"/>
                <w:szCs w:val="22"/>
              </w:rPr>
              <w:t>граммы</w:t>
            </w:r>
          </w:p>
        </w:tc>
        <w:tc>
          <w:tcPr>
            <w:tcW w:w="6136" w:type="dxa"/>
            <w:gridSpan w:val="5"/>
          </w:tcPr>
          <w:p w:rsidR="00022305" w:rsidRPr="00560C7D" w:rsidRDefault="003168C0" w:rsidP="003168C0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-</w:t>
            </w:r>
          </w:p>
        </w:tc>
      </w:tr>
      <w:tr w:rsidR="00FC2E66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Участники муниципальной програ</w:t>
            </w:r>
            <w:r w:rsidRPr="00560C7D">
              <w:rPr>
                <w:sz w:val="22"/>
                <w:szCs w:val="22"/>
              </w:rPr>
              <w:t>м</w:t>
            </w:r>
            <w:r w:rsidRPr="00560C7D">
              <w:rPr>
                <w:sz w:val="22"/>
                <w:szCs w:val="22"/>
              </w:rPr>
              <w:t>мы</w:t>
            </w:r>
          </w:p>
        </w:tc>
        <w:tc>
          <w:tcPr>
            <w:tcW w:w="6136" w:type="dxa"/>
            <w:gridSpan w:val="5"/>
          </w:tcPr>
          <w:p w:rsidR="00022305" w:rsidRPr="00560C7D" w:rsidRDefault="00E2700A" w:rsidP="00004EF6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Предприятия и организации, осуществляющие деятельность</w:t>
            </w:r>
            <w:r w:rsidR="007937DD" w:rsidRPr="00560C7D">
              <w:rPr>
                <w:sz w:val="22"/>
                <w:szCs w:val="22"/>
              </w:rPr>
              <w:t xml:space="preserve"> в</w:t>
            </w:r>
            <w:r w:rsidRPr="00560C7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60C7D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560C7D">
              <w:rPr>
                <w:sz w:val="22"/>
                <w:szCs w:val="22"/>
              </w:rPr>
              <w:t xml:space="preserve"> сфере транспортной и дорожной системы (по согласованию)</w:t>
            </w:r>
          </w:p>
        </w:tc>
      </w:tr>
      <w:tr w:rsidR="00FC2E66" w:rsidRPr="00560C7D" w:rsidTr="00E50FB0">
        <w:trPr>
          <w:trHeight w:val="1070"/>
        </w:trPr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Подпрограммы муниципальной пр</w:t>
            </w:r>
            <w:r w:rsidRPr="00560C7D">
              <w:rPr>
                <w:sz w:val="22"/>
                <w:szCs w:val="22"/>
              </w:rPr>
              <w:t>о</w:t>
            </w:r>
            <w:r w:rsidRPr="00560C7D">
              <w:rPr>
                <w:sz w:val="22"/>
                <w:szCs w:val="22"/>
              </w:rPr>
              <w:t>граммы</w:t>
            </w:r>
          </w:p>
        </w:tc>
        <w:tc>
          <w:tcPr>
            <w:tcW w:w="6136" w:type="dxa"/>
            <w:gridSpan w:val="5"/>
          </w:tcPr>
          <w:p w:rsidR="00086ABE" w:rsidRPr="00560C7D" w:rsidRDefault="00C2399F" w:rsidP="00086ABE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1</w:t>
            </w:r>
            <w:r w:rsidR="00086ABE" w:rsidRPr="00560C7D">
              <w:rPr>
                <w:sz w:val="22"/>
                <w:szCs w:val="22"/>
              </w:rPr>
              <w:t xml:space="preserve">. Ремонт автомобильных дорог местного значения </w:t>
            </w:r>
            <w:proofErr w:type="gramStart"/>
            <w:r w:rsidR="00086ABE" w:rsidRPr="00560C7D">
              <w:rPr>
                <w:sz w:val="22"/>
                <w:szCs w:val="22"/>
              </w:rPr>
              <w:t>на</w:t>
            </w:r>
            <w:proofErr w:type="gramEnd"/>
            <w:r w:rsidR="00086ABE" w:rsidRPr="00560C7D">
              <w:rPr>
                <w:sz w:val="22"/>
                <w:szCs w:val="22"/>
              </w:rPr>
              <w:t xml:space="preserve"> </w:t>
            </w:r>
          </w:p>
          <w:p w:rsidR="00086ABE" w:rsidRPr="00560C7D" w:rsidRDefault="00086ABE" w:rsidP="00086ABE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 xml:space="preserve">территории Краснокутского муниципального района </w:t>
            </w:r>
          </w:p>
          <w:p w:rsidR="00086ABE" w:rsidRPr="00560C7D" w:rsidRDefault="00C2399F" w:rsidP="00086ABE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2</w:t>
            </w:r>
            <w:r w:rsidR="00086ABE" w:rsidRPr="00560C7D">
              <w:rPr>
                <w:sz w:val="22"/>
                <w:szCs w:val="22"/>
              </w:rPr>
              <w:t xml:space="preserve">. Ремонт автомобильных дорог местного значения </w:t>
            </w:r>
            <w:proofErr w:type="gramStart"/>
            <w:r w:rsidR="00086ABE" w:rsidRPr="00560C7D">
              <w:rPr>
                <w:sz w:val="22"/>
                <w:szCs w:val="22"/>
              </w:rPr>
              <w:t>в</w:t>
            </w:r>
            <w:proofErr w:type="gramEnd"/>
            <w:r w:rsidR="00086ABE" w:rsidRPr="00560C7D">
              <w:rPr>
                <w:sz w:val="22"/>
                <w:szCs w:val="22"/>
              </w:rPr>
              <w:t xml:space="preserve"> </w:t>
            </w:r>
          </w:p>
          <w:p w:rsidR="00086ABE" w:rsidRPr="00560C7D" w:rsidRDefault="00086ABE" w:rsidP="000B3754">
            <w:pPr>
              <w:ind w:right="-250"/>
              <w:jc w:val="both"/>
              <w:rPr>
                <w:sz w:val="22"/>
                <w:szCs w:val="22"/>
              </w:rPr>
            </w:pPr>
            <w:proofErr w:type="gramStart"/>
            <w:r w:rsidRPr="00560C7D">
              <w:rPr>
                <w:sz w:val="22"/>
                <w:szCs w:val="22"/>
              </w:rPr>
              <w:t>границах</w:t>
            </w:r>
            <w:proofErr w:type="gramEnd"/>
            <w:r w:rsidRPr="00560C7D">
              <w:rPr>
                <w:sz w:val="22"/>
                <w:szCs w:val="22"/>
              </w:rPr>
              <w:t xml:space="preserve"> населенных пунктов поселений.</w:t>
            </w:r>
          </w:p>
        </w:tc>
      </w:tr>
      <w:tr w:rsidR="00FC2E66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136" w:type="dxa"/>
            <w:gridSpan w:val="5"/>
          </w:tcPr>
          <w:p w:rsidR="00022305" w:rsidRPr="00560C7D" w:rsidRDefault="00086ABE" w:rsidP="00E50FB0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  <w:lang w:eastAsia="ru-RU"/>
              </w:rPr>
              <w:t xml:space="preserve">Обеспечение сохранности и развитие автомобильных дорог  Краснокутского муниципального  района, улучшение их технического состояния. </w:t>
            </w:r>
            <w:r w:rsidRPr="00560C7D">
              <w:rPr>
                <w:sz w:val="22"/>
                <w:szCs w:val="22"/>
                <w:lang w:eastAsia="ru-RU"/>
              </w:rPr>
              <w:br/>
              <w:t xml:space="preserve">  </w:t>
            </w:r>
          </w:p>
        </w:tc>
      </w:tr>
      <w:tr w:rsidR="00FC2E66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136" w:type="dxa"/>
            <w:gridSpan w:val="5"/>
          </w:tcPr>
          <w:p w:rsidR="00086ABE" w:rsidRPr="00560C7D" w:rsidRDefault="00086ABE" w:rsidP="00086ABE">
            <w:pPr>
              <w:pStyle w:val="af1"/>
              <w:snapToGrid w:val="0"/>
              <w:spacing w:after="0" w:line="220" w:lineRule="exact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-увеличение протяженности автомобильных дорог общего пользования местного значения, соответствующих нормати</w:t>
            </w:r>
            <w:r w:rsidRPr="00560C7D">
              <w:rPr>
                <w:rFonts w:eastAsia="Courier New" w:cs="Courier New"/>
                <w:sz w:val="22"/>
                <w:szCs w:val="22"/>
              </w:rPr>
              <w:t>в</w:t>
            </w:r>
            <w:r w:rsidRPr="00560C7D">
              <w:rPr>
                <w:rFonts w:eastAsia="Courier New" w:cs="Courier New"/>
                <w:sz w:val="22"/>
                <w:szCs w:val="22"/>
              </w:rPr>
              <w:t>ным требованиям;</w:t>
            </w:r>
          </w:p>
          <w:p w:rsidR="00086ABE" w:rsidRPr="00560C7D" w:rsidRDefault="00086ABE" w:rsidP="00086ABE">
            <w:pPr>
              <w:pStyle w:val="af1"/>
              <w:spacing w:after="0" w:line="22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-поддержание автомобильных дорог общего пользования м</w:t>
            </w:r>
            <w:r w:rsidRPr="00560C7D">
              <w:rPr>
                <w:sz w:val="22"/>
                <w:szCs w:val="22"/>
              </w:rPr>
              <w:t>е</w:t>
            </w:r>
            <w:r w:rsidRPr="00560C7D">
              <w:rPr>
                <w:sz w:val="22"/>
                <w:szCs w:val="22"/>
              </w:rPr>
              <w:t>стного значения и искусственных сооружений на них на уро</w:t>
            </w:r>
            <w:r w:rsidRPr="00560C7D">
              <w:rPr>
                <w:sz w:val="22"/>
                <w:szCs w:val="22"/>
              </w:rPr>
              <w:t>в</w:t>
            </w:r>
            <w:r w:rsidRPr="00560C7D">
              <w:rPr>
                <w:sz w:val="22"/>
                <w:szCs w:val="22"/>
              </w:rPr>
              <w:t>не, соответствующем нормативным требованиям, путем с</w:t>
            </w:r>
            <w:r w:rsidRPr="00560C7D">
              <w:rPr>
                <w:sz w:val="22"/>
                <w:szCs w:val="22"/>
              </w:rPr>
              <w:t>о</w:t>
            </w:r>
            <w:r w:rsidRPr="00560C7D">
              <w:rPr>
                <w:sz w:val="22"/>
                <w:szCs w:val="22"/>
              </w:rPr>
              <w:t>держания автодорог и искусственных сооружений на них;</w:t>
            </w:r>
          </w:p>
          <w:p w:rsidR="00022305" w:rsidRPr="00560C7D" w:rsidRDefault="00086ABE" w:rsidP="000B3754">
            <w:pPr>
              <w:pStyle w:val="af1"/>
              <w:spacing w:after="0" w:line="22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 xml:space="preserve"> -безопасность дорожного движения; </w:t>
            </w:r>
          </w:p>
        </w:tc>
      </w:tr>
      <w:tr w:rsidR="00FC2E66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6136" w:type="dxa"/>
            <w:gridSpan w:val="5"/>
          </w:tcPr>
          <w:p w:rsidR="00086ABE" w:rsidRPr="00560C7D" w:rsidRDefault="00086ABE" w:rsidP="00086ABE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Обеспечение ремонта существующей сети дорог в соответствии с существующими нормативами.</w:t>
            </w:r>
          </w:p>
          <w:p w:rsidR="00086ABE" w:rsidRPr="00560C7D" w:rsidRDefault="00086ABE" w:rsidP="00086ABE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Сокращение числа дорожно-транспортных происшествий, связанных с д</w:t>
            </w:r>
            <w:r w:rsidR="00F34C71" w:rsidRPr="00560C7D">
              <w:rPr>
                <w:sz w:val="22"/>
                <w:szCs w:val="22"/>
              </w:rPr>
              <w:t>орожными условиями на 9%  с 202</w:t>
            </w:r>
            <w:r w:rsidR="00C12D05">
              <w:rPr>
                <w:sz w:val="22"/>
                <w:szCs w:val="22"/>
              </w:rPr>
              <w:t>1</w:t>
            </w:r>
            <w:r w:rsidR="00F34C71" w:rsidRPr="00560C7D">
              <w:rPr>
                <w:sz w:val="22"/>
                <w:szCs w:val="22"/>
              </w:rPr>
              <w:t>г. до 202</w:t>
            </w:r>
            <w:r w:rsidR="00C12D05">
              <w:rPr>
                <w:sz w:val="22"/>
                <w:szCs w:val="22"/>
              </w:rPr>
              <w:t xml:space="preserve">3 </w:t>
            </w:r>
            <w:r w:rsidRPr="00560C7D">
              <w:rPr>
                <w:sz w:val="22"/>
                <w:szCs w:val="22"/>
              </w:rPr>
              <w:t>г.</w:t>
            </w:r>
          </w:p>
          <w:p w:rsidR="00086ABE" w:rsidRPr="00560C7D" w:rsidRDefault="00086ABE" w:rsidP="00086ABE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Сокращение количества пострадавших в дорожно-т</w:t>
            </w:r>
            <w:r w:rsidR="00C2399F" w:rsidRPr="00560C7D">
              <w:rPr>
                <w:sz w:val="22"/>
                <w:szCs w:val="22"/>
              </w:rPr>
              <w:t>ранспортных происшествиях к 202</w:t>
            </w:r>
            <w:r w:rsidR="00C12D05">
              <w:rPr>
                <w:sz w:val="22"/>
                <w:szCs w:val="22"/>
              </w:rPr>
              <w:t xml:space="preserve">3 </w:t>
            </w:r>
            <w:r w:rsidRPr="00560C7D">
              <w:rPr>
                <w:sz w:val="22"/>
                <w:szCs w:val="22"/>
              </w:rPr>
              <w:t>г. до 9%.</w:t>
            </w:r>
          </w:p>
          <w:p w:rsidR="00086ABE" w:rsidRPr="00560C7D" w:rsidRDefault="00086ABE" w:rsidP="00086ABE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Д</w:t>
            </w:r>
            <w:r w:rsidR="00C2399F" w:rsidRPr="00560C7D">
              <w:rPr>
                <w:sz w:val="22"/>
                <w:szCs w:val="22"/>
              </w:rPr>
              <w:t>орожный эффект с 2% до 9% к 202</w:t>
            </w:r>
            <w:r w:rsidR="00C12D05">
              <w:rPr>
                <w:sz w:val="22"/>
                <w:szCs w:val="22"/>
              </w:rPr>
              <w:t>3</w:t>
            </w:r>
            <w:r w:rsidRPr="00560C7D">
              <w:rPr>
                <w:sz w:val="22"/>
                <w:szCs w:val="22"/>
              </w:rPr>
              <w:t>г.,</w:t>
            </w:r>
          </w:p>
          <w:p w:rsidR="00086ABE" w:rsidRPr="00560C7D" w:rsidRDefault="00086ABE" w:rsidP="00086ABE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 xml:space="preserve">Транспортный эффект </w:t>
            </w:r>
            <w:r w:rsidR="00C2399F" w:rsidRPr="00560C7D">
              <w:rPr>
                <w:sz w:val="22"/>
                <w:szCs w:val="22"/>
              </w:rPr>
              <w:t>с 50% до 18% к 202</w:t>
            </w:r>
            <w:r w:rsidR="00C12D05">
              <w:rPr>
                <w:sz w:val="22"/>
                <w:szCs w:val="22"/>
              </w:rPr>
              <w:t xml:space="preserve">3 </w:t>
            </w:r>
            <w:r w:rsidRPr="00560C7D">
              <w:rPr>
                <w:sz w:val="22"/>
                <w:szCs w:val="22"/>
              </w:rPr>
              <w:t>г</w:t>
            </w:r>
            <w:r w:rsidR="00C12D05">
              <w:rPr>
                <w:sz w:val="22"/>
                <w:szCs w:val="22"/>
              </w:rPr>
              <w:t>.</w:t>
            </w:r>
          </w:p>
          <w:p w:rsidR="00022305" w:rsidRPr="00560C7D" w:rsidRDefault="00086ABE" w:rsidP="000B3754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Протяженность автомобильных дорог общего пользования местного значения на территории Краснокутского муниципального района Саратовской области</w:t>
            </w:r>
            <w:r w:rsidR="00BF7B9B" w:rsidRPr="00560C7D">
              <w:rPr>
                <w:sz w:val="22"/>
                <w:szCs w:val="22"/>
              </w:rPr>
              <w:t xml:space="preserve"> </w:t>
            </w:r>
            <w:r w:rsidRPr="00560C7D">
              <w:rPr>
                <w:sz w:val="22"/>
                <w:szCs w:val="22"/>
              </w:rPr>
              <w:t>(</w:t>
            </w:r>
            <w:proofErr w:type="gramStart"/>
            <w:r w:rsidRPr="00560C7D">
              <w:rPr>
                <w:sz w:val="22"/>
                <w:szCs w:val="22"/>
              </w:rPr>
              <w:t>км</w:t>
            </w:r>
            <w:proofErr w:type="gramEnd"/>
            <w:r w:rsidRPr="00560C7D">
              <w:rPr>
                <w:sz w:val="22"/>
                <w:szCs w:val="22"/>
              </w:rPr>
              <w:t>) – 396,2 км.</w:t>
            </w:r>
          </w:p>
        </w:tc>
      </w:tr>
      <w:tr w:rsidR="00FC2E66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Этапы и сроки реализации муниц</w:t>
            </w:r>
            <w:r w:rsidRPr="00560C7D">
              <w:rPr>
                <w:sz w:val="22"/>
                <w:szCs w:val="22"/>
              </w:rPr>
              <w:t>и</w:t>
            </w:r>
            <w:r w:rsidRPr="00560C7D">
              <w:rPr>
                <w:sz w:val="22"/>
                <w:szCs w:val="22"/>
              </w:rPr>
              <w:t>пальной программы</w:t>
            </w:r>
          </w:p>
        </w:tc>
        <w:tc>
          <w:tcPr>
            <w:tcW w:w="6136" w:type="dxa"/>
            <w:gridSpan w:val="5"/>
          </w:tcPr>
          <w:p w:rsidR="00022305" w:rsidRPr="00560C7D" w:rsidRDefault="002E2738" w:rsidP="000B3754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202</w:t>
            </w:r>
            <w:r w:rsidR="000B3754">
              <w:rPr>
                <w:sz w:val="22"/>
                <w:szCs w:val="22"/>
              </w:rPr>
              <w:t>1</w:t>
            </w:r>
            <w:r w:rsidRPr="00560C7D">
              <w:rPr>
                <w:sz w:val="22"/>
                <w:szCs w:val="22"/>
              </w:rPr>
              <w:t>-202</w:t>
            </w:r>
            <w:r w:rsidR="000B3754">
              <w:rPr>
                <w:sz w:val="22"/>
                <w:szCs w:val="22"/>
              </w:rPr>
              <w:t>3</w:t>
            </w:r>
            <w:r w:rsidR="00086ABE" w:rsidRPr="00560C7D">
              <w:rPr>
                <w:sz w:val="22"/>
                <w:szCs w:val="22"/>
              </w:rPr>
              <w:t xml:space="preserve"> годы.</w:t>
            </w:r>
          </w:p>
        </w:tc>
      </w:tr>
      <w:tr w:rsidR="00FC2E66" w:rsidRPr="00560C7D" w:rsidTr="003C37AC">
        <w:trPr>
          <w:trHeight w:val="263"/>
        </w:trPr>
        <w:tc>
          <w:tcPr>
            <w:tcW w:w="3611" w:type="dxa"/>
            <w:vMerge w:val="restart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136" w:type="dxa"/>
            <w:gridSpan w:val="5"/>
          </w:tcPr>
          <w:p w:rsidR="00022305" w:rsidRPr="00560C7D" w:rsidRDefault="00022305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расходы (тыс. руб.)</w:t>
            </w:r>
          </w:p>
          <w:p w:rsidR="00F869C4" w:rsidRPr="00560C7D" w:rsidRDefault="00F869C4" w:rsidP="00004EF6">
            <w:pPr>
              <w:ind w:right="-250"/>
              <w:jc w:val="center"/>
              <w:rPr>
                <w:sz w:val="22"/>
                <w:szCs w:val="22"/>
              </w:rPr>
            </w:pPr>
          </w:p>
        </w:tc>
      </w:tr>
      <w:tr w:rsidR="00FC2E66" w:rsidRPr="00560C7D" w:rsidTr="003C37AC">
        <w:trPr>
          <w:trHeight w:val="288"/>
        </w:trPr>
        <w:tc>
          <w:tcPr>
            <w:tcW w:w="3611" w:type="dxa"/>
            <w:vMerge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</w:p>
        </w:tc>
        <w:tc>
          <w:tcPr>
            <w:tcW w:w="2247" w:type="dxa"/>
          </w:tcPr>
          <w:p w:rsidR="00022305" w:rsidRPr="00560C7D" w:rsidRDefault="00022305" w:rsidP="007E43FF">
            <w:pPr>
              <w:ind w:left="-67" w:right="-28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Всего</w:t>
            </w:r>
          </w:p>
        </w:tc>
        <w:tc>
          <w:tcPr>
            <w:tcW w:w="1338" w:type="dxa"/>
          </w:tcPr>
          <w:p w:rsidR="00B403E6" w:rsidRPr="00560C7D" w:rsidRDefault="00B403E6" w:rsidP="003F63EB">
            <w:pPr>
              <w:ind w:left="-67" w:right="-28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202</w:t>
            </w:r>
            <w:r w:rsidR="003F63EB">
              <w:rPr>
                <w:sz w:val="22"/>
                <w:szCs w:val="22"/>
              </w:rPr>
              <w:t>1</w:t>
            </w:r>
            <w:r w:rsidR="007E43FF" w:rsidRPr="00560C7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39" w:type="dxa"/>
            <w:gridSpan w:val="2"/>
          </w:tcPr>
          <w:p w:rsidR="00B403E6" w:rsidRPr="00560C7D" w:rsidRDefault="00B403E6" w:rsidP="003F63EB">
            <w:pPr>
              <w:ind w:left="-67" w:right="-28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202</w:t>
            </w:r>
            <w:r w:rsidR="003F63EB">
              <w:rPr>
                <w:sz w:val="22"/>
                <w:szCs w:val="22"/>
              </w:rPr>
              <w:t>2</w:t>
            </w:r>
            <w:r w:rsidR="007E43FF" w:rsidRPr="00560C7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12" w:type="dxa"/>
          </w:tcPr>
          <w:p w:rsidR="00F869C4" w:rsidRPr="00560C7D" w:rsidRDefault="00B403E6" w:rsidP="003F63EB">
            <w:pPr>
              <w:ind w:left="-67" w:right="-28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202</w:t>
            </w:r>
            <w:r w:rsidR="003F63EB">
              <w:rPr>
                <w:sz w:val="22"/>
                <w:szCs w:val="22"/>
              </w:rPr>
              <w:t>3</w:t>
            </w:r>
            <w:r w:rsidR="007E43FF" w:rsidRPr="00560C7D">
              <w:rPr>
                <w:sz w:val="22"/>
                <w:szCs w:val="22"/>
              </w:rPr>
              <w:t xml:space="preserve"> год</w:t>
            </w:r>
          </w:p>
        </w:tc>
      </w:tr>
      <w:tr w:rsidR="00FC2E66" w:rsidRPr="00560C7D" w:rsidTr="003C37AC">
        <w:tc>
          <w:tcPr>
            <w:tcW w:w="3611" w:type="dxa"/>
          </w:tcPr>
          <w:p w:rsidR="0060010E" w:rsidRPr="0060010E" w:rsidRDefault="0060010E" w:rsidP="00004EF6">
            <w:pPr>
              <w:ind w:right="-250"/>
              <w:jc w:val="center"/>
              <w:rPr>
                <w:b/>
                <w:sz w:val="22"/>
                <w:szCs w:val="22"/>
              </w:rPr>
            </w:pPr>
            <w:r w:rsidRPr="0060010E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2247" w:type="dxa"/>
          </w:tcPr>
          <w:p w:rsidR="0060010E" w:rsidRPr="0060010E" w:rsidRDefault="00FC2E66" w:rsidP="00FC2E66">
            <w:pPr>
              <w:ind w:right="-25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151815,0</w:t>
            </w:r>
          </w:p>
        </w:tc>
        <w:tc>
          <w:tcPr>
            <w:tcW w:w="1338" w:type="dxa"/>
          </w:tcPr>
          <w:p w:rsidR="0060010E" w:rsidRPr="0060010E" w:rsidRDefault="006732C1" w:rsidP="00B443CE">
            <w:pPr>
              <w:ind w:right="-25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  <w:r w:rsidR="00B443CE">
              <w:rPr>
                <w:b/>
                <w:sz w:val="22"/>
                <w:szCs w:val="22"/>
              </w:rPr>
              <w:t>360,770</w:t>
            </w:r>
          </w:p>
        </w:tc>
        <w:tc>
          <w:tcPr>
            <w:tcW w:w="1239" w:type="dxa"/>
            <w:gridSpan w:val="2"/>
          </w:tcPr>
          <w:p w:rsidR="0060010E" w:rsidRPr="0060010E" w:rsidRDefault="006732C1" w:rsidP="00FC2E66">
            <w:pPr>
              <w:ind w:right="-25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C2E66">
              <w:rPr>
                <w:b/>
                <w:sz w:val="22"/>
                <w:szCs w:val="22"/>
              </w:rPr>
              <w:t>2459,980</w:t>
            </w:r>
          </w:p>
        </w:tc>
        <w:tc>
          <w:tcPr>
            <w:tcW w:w="1312" w:type="dxa"/>
          </w:tcPr>
          <w:p w:rsidR="0060010E" w:rsidRPr="0060010E" w:rsidRDefault="006732C1" w:rsidP="00FC2E66">
            <w:pPr>
              <w:ind w:right="-25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C2E66">
              <w:rPr>
                <w:b/>
                <w:sz w:val="22"/>
                <w:szCs w:val="22"/>
              </w:rPr>
              <w:t>2994,250</w:t>
            </w:r>
          </w:p>
        </w:tc>
      </w:tr>
      <w:tr w:rsidR="00FC2E66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247" w:type="dxa"/>
          </w:tcPr>
          <w:p w:rsidR="00022305" w:rsidRPr="00560C7D" w:rsidRDefault="00022305" w:rsidP="00004EF6">
            <w:pPr>
              <w:ind w:right="-25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022305" w:rsidRPr="00560C7D" w:rsidRDefault="00022305" w:rsidP="00004EF6">
            <w:pPr>
              <w:ind w:right="-250"/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</w:tcPr>
          <w:p w:rsidR="00022305" w:rsidRPr="00560C7D" w:rsidRDefault="00022305" w:rsidP="00004EF6">
            <w:pPr>
              <w:ind w:right="-250"/>
              <w:jc w:val="both"/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022305" w:rsidRPr="00560C7D" w:rsidRDefault="00022305" w:rsidP="00004EF6">
            <w:pPr>
              <w:ind w:right="-250"/>
              <w:jc w:val="both"/>
              <w:rPr>
                <w:sz w:val="22"/>
                <w:szCs w:val="22"/>
              </w:rPr>
            </w:pPr>
          </w:p>
        </w:tc>
      </w:tr>
      <w:tr w:rsidR="00FC2E66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247" w:type="dxa"/>
          </w:tcPr>
          <w:p w:rsidR="00022305" w:rsidRPr="00560C7D" w:rsidRDefault="003F63EB" w:rsidP="003F63EB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:rsidR="00022305" w:rsidRPr="00560C7D" w:rsidRDefault="003F63EB" w:rsidP="003F63EB">
            <w:pPr>
              <w:ind w:right="-2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0</w:t>
            </w:r>
          </w:p>
        </w:tc>
        <w:tc>
          <w:tcPr>
            <w:tcW w:w="1233" w:type="dxa"/>
          </w:tcPr>
          <w:p w:rsidR="00022305" w:rsidRPr="00560C7D" w:rsidRDefault="00DC22A3" w:rsidP="003C37AC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0</w:t>
            </w:r>
          </w:p>
        </w:tc>
        <w:tc>
          <w:tcPr>
            <w:tcW w:w="1318" w:type="dxa"/>
            <w:gridSpan w:val="2"/>
          </w:tcPr>
          <w:p w:rsidR="00022305" w:rsidRPr="00560C7D" w:rsidRDefault="00DC22A3" w:rsidP="003C37AC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0</w:t>
            </w:r>
          </w:p>
        </w:tc>
      </w:tr>
      <w:tr w:rsidR="00FC2E66" w:rsidRPr="00B234CC" w:rsidTr="003C37AC">
        <w:tc>
          <w:tcPr>
            <w:tcW w:w="3611" w:type="dxa"/>
          </w:tcPr>
          <w:p w:rsidR="003F63EB" w:rsidRPr="00560C7D" w:rsidRDefault="003F63EB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2247" w:type="dxa"/>
          </w:tcPr>
          <w:p w:rsidR="003F63EB" w:rsidRPr="00560C7D" w:rsidRDefault="003F63EB" w:rsidP="00FA6611">
            <w:pPr>
              <w:ind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3F63EB" w:rsidRPr="00B234CC" w:rsidRDefault="00FC2E66" w:rsidP="00FC2E66">
            <w:pPr>
              <w:ind w:right="-2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46360,770</w:t>
            </w:r>
          </w:p>
        </w:tc>
        <w:tc>
          <w:tcPr>
            <w:tcW w:w="1233" w:type="dxa"/>
          </w:tcPr>
          <w:p w:rsidR="003F63EB" w:rsidRPr="00B234CC" w:rsidRDefault="00FC2E66" w:rsidP="00FC2E66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52459,980</w:t>
            </w:r>
          </w:p>
        </w:tc>
        <w:tc>
          <w:tcPr>
            <w:tcW w:w="1318" w:type="dxa"/>
            <w:gridSpan w:val="2"/>
          </w:tcPr>
          <w:p w:rsidR="003F63EB" w:rsidRPr="00B234CC" w:rsidRDefault="00FC2E66" w:rsidP="00FC2E66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52994,250</w:t>
            </w:r>
          </w:p>
        </w:tc>
      </w:tr>
      <w:tr w:rsidR="00FC2E66" w:rsidRPr="00B234CC" w:rsidTr="003C37AC">
        <w:tc>
          <w:tcPr>
            <w:tcW w:w="3611" w:type="dxa"/>
          </w:tcPr>
          <w:p w:rsidR="003F63EB" w:rsidRPr="00560C7D" w:rsidRDefault="003F63EB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247" w:type="dxa"/>
          </w:tcPr>
          <w:p w:rsidR="003F63EB" w:rsidRPr="00560C7D" w:rsidRDefault="00FC2E66" w:rsidP="00FC2E66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142815,0</w:t>
            </w:r>
          </w:p>
        </w:tc>
        <w:tc>
          <w:tcPr>
            <w:tcW w:w="1338" w:type="dxa"/>
          </w:tcPr>
          <w:p w:rsidR="003F63EB" w:rsidRPr="00B234CC" w:rsidRDefault="006732C1" w:rsidP="00B443CE">
            <w:pPr>
              <w:ind w:right="-2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443CE">
              <w:rPr>
                <w:sz w:val="22"/>
                <w:szCs w:val="22"/>
              </w:rPr>
              <w:t>7360,770</w:t>
            </w:r>
          </w:p>
        </w:tc>
        <w:tc>
          <w:tcPr>
            <w:tcW w:w="1233" w:type="dxa"/>
          </w:tcPr>
          <w:p w:rsidR="003F63EB" w:rsidRPr="00B234CC" w:rsidRDefault="00FC2E66" w:rsidP="00FC2E66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52459,980</w:t>
            </w:r>
          </w:p>
        </w:tc>
        <w:tc>
          <w:tcPr>
            <w:tcW w:w="1318" w:type="dxa"/>
            <w:gridSpan w:val="2"/>
          </w:tcPr>
          <w:p w:rsidR="003F63EB" w:rsidRPr="00B234CC" w:rsidRDefault="00FC2E66" w:rsidP="00FC2E66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52994,250</w:t>
            </w:r>
          </w:p>
        </w:tc>
      </w:tr>
      <w:tr w:rsidR="00FC2E66" w:rsidRPr="00560C7D" w:rsidTr="003C37AC">
        <w:tc>
          <w:tcPr>
            <w:tcW w:w="3611" w:type="dxa"/>
          </w:tcPr>
          <w:p w:rsidR="00B955B8" w:rsidRPr="00560C7D" w:rsidRDefault="00B955B8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247" w:type="dxa"/>
          </w:tcPr>
          <w:p w:rsidR="00B955B8" w:rsidRPr="000B3754" w:rsidRDefault="00575D16" w:rsidP="00575D16">
            <w:pPr>
              <w:ind w:right="-25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9000</w:t>
            </w:r>
            <w:r w:rsidR="00FA6611" w:rsidRPr="000B375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:rsidR="00B955B8" w:rsidRPr="00560C7D" w:rsidRDefault="00575D16" w:rsidP="00575D16">
            <w:pPr>
              <w:ind w:right="-2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  <w:r w:rsidR="00FA66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33" w:type="dxa"/>
          </w:tcPr>
          <w:p w:rsidR="00B955B8" w:rsidRPr="00560C7D" w:rsidRDefault="00A7529C" w:rsidP="00C01EF8">
            <w:pPr>
              <w:ind w:right="-2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2530D" w:rsidRPr="00560C7D">
              <w:rPr>
                <w:sz w:val="22"/>
                <w:szCs w:val="22"/>
              </w:rPr>
              <w:t>0</w:t>
            </w:r>
          </w:p>
        </w:tc>
        <w:tc>
          <w:tcPr>
            <w:tcW w:w="1318" w:type="dxa"/>
            <w:gridSpan w:val="2"/>
          </w:tcPr>
          <w:p w:rsidR="00B955B8" w:rsidRPr="00560C7D" w:rsidRDefault="00A7529C" w:rsidP="00C01EF8">
            <w:pPr>
              <w:ind w:right="-2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2530D" w:rsidRPr="00560C7D">
              <w:rPr>
                <w:sz w:val="22"/>
                <w:szCs w:val="22"/>
              </w:rPr>
              <w:t>0</w:t>
            </w:r>
          </w:p>
        </w:tc>
      </w:tr>
      <w:tr w:rsidR="00FC2E66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47" w:type="dxa"/>
          </w:tcPr>
          <w:p w:rsidR="00022305" w:rsidRPr="00560C7D" w:rsidRDefault="00022305" w:rsidP="00004EF6">
            <w:pPr>
              <w:ind w:right="-25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022305" w:rsidRPr="00560C7D" w:rsidRDefault="00022305" w:rsidP="00004EF6">
            <w:pPr>
              <w:ind w:right="-250"/>
              <w:jc w:val="both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022305" w:rsidRPr="00560C7D" w:rsidRDefault="00022305" w:rsidP="00004EF6">
            <w:pPr>
              <w:ind w:right="-250"/>
              <w:jc w:val="both"/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2"/>
          </w:tcPr>
          <w:p w:rsidR="00022305" w:rsidRPr="00560C7D" w:rsidRDefault="00022305" w:rsidP="00004EF6">
            <w:pPr>
              <w:ind w:right="-250"/>
              <w:jc w:val="both"/>
              <w:rPr>
                <w:sz w:val="22"/>
                <w:szCs w:val="22"/>
              </w:rPr>
            </w:pPr>
          </w:p>
        </w:tc>
      </w:tr>
      <w:tr w:rsidR="00FC2E66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 xml:space="preserve">Ожидаемые результаты реализации </w:t>
            </w:r>
            <w:r w:rsidRPr="00560C7D">
              <w:rPr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6136" w:type="dxa"/>
            <w:gridSpan w:val="5"/>
          </w:tcPr>
          <w:p w:rsidR="00575D16" w:rsidRDefault="00995CEF" w:rsidP="00995CEF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lastRenderedPageBreak/>
              <w:t>-сокращение количества пострадавших  в дорожно-</w:t>
            </w:r>
            <w:r w:rsidRPr="00560C7D">
              <w:rPr>
                <w:sz w:val="22"/>
                <w:szCs w:val="22"/>
              </w:rPr>
              <w:lastRenderedPageBreak/>
              <w:t>транспо</w:t>
            </w:r>
            <w:r w:rsidR="00C2399F" w:rsidRPr="00560C7D">
              <w:rPr>
                <w:sz w:val="22"/>
                <w:szCs w:val="22"/>
              </w:rPr>
              <w:t>ртных происшествиях к концу 202</w:t>
            </w:r>
            <w:r w:rsidR="00575D16">
              <w:rPr>
                <w:sz w:val="22"/>
                <w:szCs w:val="22"/>
              </w:rPr>
              <w:t>3</w:t>
            </w:r>
            <w:r w:rsidRPr="00560C7D">
              <w:rPr>
                <w:sz w:val="22"/>
                <w:szCs w:val="22"/>
              </w:rPr>
              <w:t xml:space="preserve"> год</w:t>
            </w:r>
            <w:r w:rsidR="00575D16">
              <w:rPr>
                <w:sz w:val="22"/>
                <w:szCs w:val="22"/>
              </w:rPr>
              <w:t>а;</w:t>
            </w:r>
          </w:p>
          <w:p w:rsidR="00995CEF" w:rsidRPr="00560C7D" w:rsidRDefault="00995CEF" w:rsidP="00995CEF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-улучшение обслуживания транспортных направлений;</w:t>
            </w:r>
          </w:p>
          <w:p w:rsidR="00022305" w:rsidRPr="00560C7D" w:rsidRDefault="00995CEF" w:rsidP="007E43FF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-сокращение количества дорожно-транспортных происшествий;</w:t>
            </w:r>
          </w:p>
        </w:tc>
      </w:tr>
    </w:tbl>
    <w:p w:rsidR="007E43FF" w:rsidRDefault="00E034E1" w:rsidP="007E43FF">
      <w:pPr>
        <w:autoSpaceDE w:val="0"/>
        <w:jc w:val="center"/>
        <w:rPr>
          <w:b/>
          <w:bCs/>
          <w:sz w:val="28"/>
          <w:szCs w:val="28"/>
        </w:rPr>
      </w:pPr>
      <w:bookmarkStart w:id="1" w:name="Par279"/>
      <w:bookmarkEnd w:id="1"/>
      <w:r w:rsidRPr="007F4595">
        <w:rPr>
          <w:b/>
          <w:bCs/>
          <w:sz w:val="28"/>
          <w:szCs w:val="28"/>
        </w:rPr>
        <w:lastRenderedPageBreak/>
        <w:t xml:space="preserve">Раздел 1. Характеристика сферы реализации муниципальной </w:t>
      </w:r>
    </w:p>
    <w:p w:rsidR="00E034E1" w:rsidRDefault="00E034E1" w:rsidP="007E43FF">
      <w:pPr>
        <w:autoSpaceDE w:val="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программы.</w:t>
      </w:r>
    </w:p>
    <w:p w:rsidR="00E034E1" w:rsidRPr="007E43FF" w:rsidRDefault="002A05A7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>Решение проблемы обеспечения безопасности дорожного движения, прио</w:t>
      </w:r>
      <w:r w:rsidRPr="007E43FF">
        <w:rPr>
          <w:sz w:val="28"/>
          <w:szCs w:val="28"/>
        </w:rPr>
        <w:t>б</w:t>
      </w:r>
      <w:r w:rsidRPr="007E43FF">
        <w:rPr>
          <w:sz w:val="28"/>
          <w:szCs w:val="28"/>
        </w:rPr>
        <w:t>ретает в последнее десятилетие особую остроту, в связи с несоответствием сущ</w:t>
      </w:r>
      <w:r w:rsidRPr="007E43FF">
        <w:rPr>
          <w:sz w:val="28"/>
          <w:szCs w:val="28"/>
        </w:rPr>
        <w:t>е</w:t>
      </w:r>
      <w:r w:rsidRPr="007E43FF">
        <w:rPr>
          <w:sz w:val="28"/>
          <w:szCs w:val="28"/>
        </w:rPr>
        <w:t>ствующей дорожно-транспортной инфраструктуры потребностям общества в безопасном дорожном движении, недостаточной эффективностью функционир</w:t>
      </w:r>
      <w:r w:rsidRPr="007E43FF">
        <w:rPr>
          <w:sz w:val="28"/>
          <w:szCs w:val="28"/>
        </w:rPr>
        <w:t>о</w:t>
      </w:r>
      <w:r w:rsidRPr="007E43FF">
        <w:rPr>
          <w:sz w:val="28"/>
          <w:szCs w:val="28"/>
        </w:rPr>
        <w:t>вания системы обеспечения безопасности дорожного движения, крайне низкой дисциплиной участников дорожного движения и все это на фоне неуклонного роста уровня смертност</w:t>
      </w:r>
      <w:r w:rsidR="00EB1473" w:rsidRPr="007E43FF">
        <w:rPr>
          <w:sz w:val="28"/>
          <w:szCs w:val="28"/>
        </w:rPr>
        <w:t xml:space="preserve">и и травматизма людей </w:t>
      </w:r>
      <w:proofErr w:type="gramStart"/>
      <w:r w:rsidR="00EB1473" w:rsidRPr="007E43FF">
        <w:rPr>
          <w:sz w:val="28"/>
          <w:szCs w:val="28"/>
        </w:rPr>
        <w:t>в</w:t>
      </w:r>
      <w:r w:rsidR="007E43FF">
        <w:rPr>
          <w:sz w:val="28"/>
          <w:szCs w:val="28"/>
        </w:rPr>
        <w:t xml:space="preserve"> </w:t>
      </w:r>
      <w:r w:rsidR="00EB1473" w:rsidRPr="007E43FF">
        <w:rPr>
          <w:sz w:val="28"/>
          <w:szCs w:val="28"/>
        </w:rPr>
        <w:t>следствии</w:t>
      </w:r>
      <w:proofErr w:type="gramEnd"/>
      <w:r w:rsidRPr="007E43FF">
        <w:rPr>
          <w:sz w:val="28"/>
          <w:szCs w:val="28"/>
        </w:rPr>
        <w:t xml:space="preserve"> дорожно-транспортных </w:t>
      </w:r>
      <w:r w:rsidR="007E43FF" w:rsidRPr="007E43FF">
        <w:rPr>
          <w:sz w:val="28"/>
          <w:szCs w:val="28"/>
        </w:rPr>
        <w:t>происшествий</w:t>
      </w:r>
      <w:r w:rsidRPr="007E43FF">
        <w:rPr>
          <w:sz w:val="28"/>
          <w:szCs w:val="28"/>
        </w:rPr>
        <w:t>, относится к наиболее приоритетным задачам п</w:t>
      </w:r>
      <w:r w:rsidRPr="007E43FF">
        <w:rPr>
          <w:sz w:val="28"/>
          <w:szCs w:val="28"/>
        </w:rPr>
        <w:t>о</w:t>
      </w:r>
      <w:r w:rsidRPr="007E43FF">
        <w:rPr>
          <w:sz w:val="28"/>
          <w:szCs w:val="28"/>
        </w:rPr>
        <w:t>ст</w:t>
      </w:r>
      <w:r w:rsidR="00EB1473" w:rsidRPr="007E43FF">
        <w:rPr>
          <w:sz w:val="28"/>
          <w:szCs w:val="28"/>
        </w:rPr>
        <w:t>а</w:t>
      </w:r>
      <w:r w:rsidRPr="007E43FF">
        <w:rPr>
          <w:sz w:val="28"/>
          <w:szCs w:val="28"/>
        </w:rPr>
        <w:t>вленным обществом  перед государством. Немалая ответственность в испо</w:t>
      </w:r>
      <w:r w:rsidRPr="007E43FF">
        <w:rPr>
          <w:sz w:val="28"/>
          <w:szCs w:val="28"/>
        </w:rPr>
        <w:t>л</w:t>
      </w:r>
      <w:r w:rsidRPr="007E43FF">
        <w:rPr>
          <w:sz w:val="28"/>
          <w:szCs w:val="28"/>
        </w:rPr>
        <w:t>нении данной задачи, в соответствии с Федеральным законом «Об общих при</w:t>
      </w:r>
      <w:r w:rsidRPr="007E43FF">
        <w:rPr>
          <w:sz w:val="28"/>
          <w:szCs w:val="28"/>
        </w:rPr>
        <w:t>н</w:t>
      </w:r>
      <w:r w:rsidRPr="007E43FF">
        <w:rPr>
          <w:sz w:val="28"/>
          <w:szCs w:val="28"/>
        </w:rPr>
        <w:t>ципах организации местного самоуправления в РФ» от 06.10.2003 года № 131-ФЗ, ложится на плечи органов местного самоуправления.</w:t>
      </w:r>
    </w:p>
    <w:p w:rsidR="002A05A7" w:rsidRPr="007E43FF" w:rsidRDefault="00931683" w:rsidP="007E43FF">
      <w:pPr>
        <w:tabs>
          <w:tab w:val="left" w:pos="500"/>
        </w:tabs>
        <w:autoSpaceDE w:val="0"/>
        <w:ind w:firstLine="709"/>
        <w:contextualSpacing/>
        <w:rPr>
          <w:sz w:val="28"/>
          <w:szCs w:val="28"/>
        </w:rPr>
      </w:pPr>
      <w:r w:rsidRPr="007E43FF">
        <w:rPr>
          <w:sz w:val="28"/>
          <w:szCs w:val="28"/>
        </w:rPr>
        <w:t>Разработка муниципальной программы с целью реализации государстве</w:t>
      </w:r>
      <w:r w:rsidRPr="007E43FF">
        <w:rPr>
          <w:sz w:val="28"/>
          <w:szCs w:val="28"/>
        </w:rPr>
        <w:t>н</w:t>
      </w:r>
      <w:r w:rsidRPr="007E43FF">
        <w:rPr>
          <w:sz w:val="28"/>
          <w:szCs w:val="28"/>
        </w:rPr>
        <w:t>ной политики в области обеспечения безопасности дорожного движения, напра</w:t>
      </w:r>
      <w:r w:rsidRPr="007E43FF">
        <w:rPr>
          <w:sz w:val="28"/>
          <w:szCs w:val="28"/>
        </w:rPr>
        <w:t>в</w:t>
      </w:r>
      <w:r w:rsidRPr="007E43FF">
        <w:rPr>
          <w:sz w:val="28"/>
          <w:szCs w:val="28"/>
        </w:rPr>
        <w:t>ленных на сокращение количества дорожно-транспортных проишествий, регл</w:t>
      </w:r>
      <w:r w:rsidRPr="007E43FF">
        <w:rPr>
          <w:sz w:val="28"/>
          <w:szCs w:val="28"/>
        </w:rPr>
        <w:t>а</w:t>
      </w:r>
      <w:r w:rsidRPr="007E43FF">
        <w:rPr>
          <w:sz w:val="28"/>
          <w:szCs w:val="28"/>
        </w:rPr>
        <w:t xml:space="preserve">ментируется статьей 10 </w:t>
      </w:r>
      <w:r w:rsidR="00EB1473" w:rsidRPr="007E43FF">
        <w:rPr>
          <w:sz w:val="28"/>
          <w:szCs w:val="28"/>
        </w:rPr>
        <w:t xml:space="preserve">Федерального закона от 10 декабря 1995 г. </w:t>
      </w:r>
      <w:r w:rsidR="00560C7D">
        <w:rPr>
          <w:sz w:val="28"/>
          <w:szCs w:val="28"/>
        </w:rPr>
        <w:t>№</w:t>
      </w:r>
      <w:r w:rsidR="00EB1473" w:rsidRPr="007E43FF">
        <w:rPr>
          <w:sz w:val="28"/>
          <w:szCs w:val="28"/>
        </w:rPr>
        <w:t>196-ФЗ "О безопасности дорожного движения"</w:t>
      </w:r>
      <w:r w:rsidRPr="007E43FF">
        <w:rPr>
          <w:sz w:val="28"/>
          <w:szCs w:val="28"/>
        </w:rPr>
        <w:t>.</w:t>
      </w:r>
    </w:p>
    <w:p w:rsidR="00931683" w:rsidRPr="007E43FF" w:rsidRDefault="00931683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7E43FF">
        <w:rPr>
          <w:sz w:val="28"/>
          <w:szCs w:val="28"/>
        </w:rPr>
        <w:t>Анализ текущей обстановки показал, что большая часть дорожно-транспортных проишествий совершена из-за несоблюдения водителями правил дорожного движения, из-за несоответствия требований безопасности дорожных условий.</w:t>
      </w:r>
      <w:proofErr w:type="gramEnd"/>
      <w:r w:rsidRPr="007E43FF">
        <w:rPr>
          <w:sz w:val="28"/>
          <w:szCs w:val="28"/>
        </w:rPr>
        <w:t xml:space="preserve"> Наиболее распространенными являются низкие сцепные качества д</w:t>
      </w:r>
      <w:r w:rsidRPr="007E43FF">
        <w:rPr>
          <w:sz w:val="28"/>
          <w:szCs w:val="28"/>
        </w:rPr>
        <w:t>о</w:t>
      </w:r>
      <w:r w:rsidRPr="007E43FF">
        <w:rPr>
          <w:sz w:val="28"/>
          <w:szCs w:val="28"/>
        </w:rPr>
        <w:t>рожного покрытия, неровности и дефекты дорожного покрытия, отсутствие д</w:t>
      </w:r>
      <w:r w:rsidRPr="007E43FF">
        <w:rPr>
          <w:sz w:val="28"/>
          <w:szCs w:val="28"/>
        </w:rPr>
        <w:t>о</w:t>
      </w:r>
      <w:r w:rsidRPr="007E43FF">
        <w:rPr>
          <w:sz w:val="28"/>
          <w:szCs w:val="28"/>
        </w:rPr>
        <w:t>рожных  знаков, нерациональный подход к организации дорожного движения (о</w:t>
      </w:r>
      <w:r w:rsidRPr="007E43FF">
        <w:rPr>
          <w:sz w:val="28"/>
          <w:szCs w:val="28"/>
        </w:rPr>
        <w:t>т</w:t>
      </w:r>
      <w:r w:rsidRPr="007E43FF">
        <w:rPr>
          <w:sz w:val="28"/>
          <w:szCs w:val="28"/>
        </w:rPr>
        <w:t>сутствие автобусных карманов, недостаточное количество искусстенных неро</w:t>
      </w:r>
      <w:r w:rsidRPr="007E43FF">
        <w:rPr>
          <w:sz w:val="28"/>
          <w:szCs w:val="28"/>
        </w:rPr>
        <w:t>в</w:t>
      </w:r>
      <w:r w:rsidRPr="007E43FF">
        <w:rPr>
          <w:sz w:val="28"/>
          <w:szCs w:val="28"/>
        </w:rPr>
        <w:t>ностей и т.д.).</w:t>
      </w:r>
    </w:p>
    <w:p w:rsidR="00931683" w:rsidRPr="007E43FF" w:rsidRDefault="00931683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>К основным факторам недостаточного обеспечения безопасности дорожн</w:t>
      </w:r>
      <w:r w:rsidRPr="007E43FF">
        <w:rPr>
          <w:sz w:val="28"/>
          <w:szCs w:val="28"/>
        </w:rPr>
        <w:t>о</w:t>
      </w:r>
      <w:r w:rsidRPr="007E43FF">
        <w:rPr>
          <w:sz w:val="28"/>
          <w:szCs w:val="28"/>
        </w:rPr>
        <w:t>го движения относятся:</w:t>
      </w:r>
    </w:p>
    <w:p w:rsidR="00931683" w:rsidRPr="007E43FF" w:rsidRDefault="00931683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>- недостаточная концентрация финансовых и материальных ресурсов на реализацию конкретных мероприятий, непосредственно влияющих на уровень безопасности дорожного движения и соответстующих приоритетным целям и з</w:t>
      </w:r>
      <w:r w:rsidRPr="007E43FF">
        <w:rPr>
          <w:sz w:val="28"/>
          <w:szCs w:val="28"/>
        </w:rPr>
        <w:t>а</w:t>
      </w:r>
      <w:r w:rsidRPr="007E43FF">
        <w:rPr>
          <w:sz w:val="28"/>
          <w:szCs w:val="28"/>
        </w:rPr>
        <w:t xml:space="preserve">дачам в сфере </w:t>
      </w:r>
      <w:r w:rsidR="009450D4" w:rsidRPr="007E43FF">
        <w:rPr>
          <w:sz w:val="28"/>
          <w:szCs w:val="28"/>
        </w:rPr>
        <w:t>обеспечения безопасност</w:t>
      </w:r>
      <w:r w:rsidR="00EB1473" w:rsidRPr="007E43FF">
        <w:rPr>
          <w:sz w:val="28"/>
          <w:szCs w:val="28"/>
        </w:rPr>
        <w:t>и</w:t>
      </w:r>
      <w:r w:rsidR="009450D4" w:rsidRPr="007E43FF">
        <w:rPr>
          <w:sz w:val="28"/>
          <w:szCs w:val="28"/>
        </w:rPr>
        <w:t xml:space="preserve"> дорожного движения;</w:t>
      </w:r>
    </w:p>
    <w:p w:rsidR="009450D4" w:rsidRPr="007E43FF" w:rsidRDefault="009450D4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>- массовое пренебрежение требованиями ПДД, отсутствие транспортной культуры и правосознания со стороны участников дорожного движения и общ</w:t>
      </w:r>
      <w:r w:rsidRPr="007E43FF">
        <w:rPr>
          <w:sz w:val="28"/>
          <w:szCs w:val="28"/>
        </w:rPr>
        <w:t>е</w:t>
      </w:r>
      <w:r w:rsidRPr="007E43FF">
        <w:rPr>
          <w:sz w:val="28"/>
          <w:szCs w:val="28"/>
        </w:rPr>
        <w:t>ства;</w:t>
      </w:r>
    </w:p>
    <w:p w:rsidR="009450D4" w:rsidRPr="007E43FF" w:rsidRDefault="009450D4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>-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9450D4" w:rsidRPr="007E43FF" w:rsidRDefault="009450D4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>- недостаточная техническая оснащенность всех органов и организаций,</w:t>
      </w:r>
      <w:r w:rsidR="000E4CEC" w:rsidRPr="007E43FF">
        <w:rPr>
          <w:sz w:val="28"/>
          <w:szCs w:val="28"/>
        </w:rPr>
        <w:t xml:space="preserve"> </w:t>
      </w:r>
      <w:r w:rsidRPr="007E43FF">
        <w:rPr>
          <w:sz w:val="28"/>
          <w:szCs w:val="28"/>
        </w:rPr>
        <w:t>участвующих в обеспечении БДД, современными средствами организации и ко</w:t>
      </w:r>
      <w:r w:rsidRPr="007E43FF">
        <w:rPr>
          <w:sz w:val="28"/>
          <w:szCs w:val="28"/>
        </w:rPr>
        <w:t>н</w:t>
      </w:r>
      <w:r w:rsidRPr="007E43FF">
        <w:rPr>
          <w:sz w:val="28"/>
          <w:szCs w:val="28"/>
        </w:rPr>
        <w:t>троля процесса дорожного движения и предотвращен</w:t>
      </w:r>
      <w:r w:rsidR="00EB1473" w:rsidRPr="007E43FF">
        <w:rPr>
          <w:sz w:val="28"/>
          <w:szCs w:val="28"/>
        </w:rPr>
        <w:t xml:space="preserve">ия </w:t>
      </w:r>
      <w:r w:rsidRPr="007E43FF">
        <w:rPr>
          <w:sz w:val="28"/>
          <w:szCs w:val="28"/>
        </w:rPr>
        <w:t>тяжких последствий от ДТП.</w:t>
      </w:r>
    </w:p>
    <w:p w:rsidR="009450D4" w:rsidRPr="007E43FF" w:rsidRDefault="00EB1473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lastRenderedPageBreak/>
        <w:t>В первую очередь</w:t>
      </w:r>
      <w:r w:rsidR="009450D4" w:rsidRPr="007E43FF">
        <w:rPr>
          <w:sz w:val="28"/>
          <w:szCs w:val="28"/>
        </w:rPr>
        <w:t xml:space="preserve"> необходимо сконцент</w:t>
      </w:r>
      <w:r w:rsidRPr="007E43FF">
        <w:rPr>
          <w:sz w:val="28"/>
          <w:szCs w:val="28"/>
        </w:rPr>
        <w:t>р</w:t>
      </w:r>
      <w:r w:rsidR="009450D4" w:rsidRPr="007E43FF">
        <w:rPr>
          <w:sz w:val="28"/>
          <w:szCs w:val="28"/>
        </w:rPr>
        <w:t>ировать ресурсы на снижение ри</w:t>
      </w:r>
      <w:r w:rsidR="009450D4" w:rsidRPr="007E43FF">
        <w:rPr>
          <w:sz w:val="28"/>
          <w:szCs w:val="28"/>
        </w:rPr>
        <w:t>с</w:t>
      </w:r>
      <w:r w:rsidR="009450D4" w:rsidRPr="007E43FF">
        <w:rPr>
          <w:sz w:val="28"/>
          <w:szCs w:val="28"/>
        </w:rPr>
        <w:t>ков возникновения дорожно-транспортных проишествий, совершаемых по прич</w:t>
      </w:r>
      <w:r w:rsidR="009450D4" w:rsidRPr="007E43FF">
        <w:rPr>
          <w:sz w:val="28"/>
          <w:szCs w:val="28"/>
        </w:rPr>
        <w:t>и</w:t>
      </w:r>
      <w:r w:rsidR="009450D4" w:rsidRPr="007E43FF">
        <w:rPr>
          <w:sz w:val="28"/>
          <w:szCs w:val="28"/>
        </w:rPr>
        <w:t>не «человеческого фактора», путем повышения правового сознания участников дорожного движения и формирования у них стереотипов безопасного поведения на дорогах. При этом концентрацию финансовых и материальных ресурсов недо</w:t>
      </w:r>
      <w:r w:rsidR="009450D4" w:rsidRPr="007E43FF">
        <w:rPr>
          <w:sz w:val="28"/>
          <w:szCs w:val="28"/>
        </w:rPr>
        <w:t>с</w:t>
      </w:r>
      <w:r w:rsidR="009450D4" w:rsidRPr="007E43FF">
        <w:rPr>
          <w:sz w:val="28"/>
          <w:szCs w:val="28"/>
        </w:rPr>
        <w:t>таточно огран</w:t>
      </w:r>
      <w:r w:rsidR="007937DD" w:rsidRPr="007E43FF">
        <w:rPr>
          <w:sz w:val="28"/>
          <w:szCs w:val="28"/>
        </w:rPr>
        <w:t>и</w:t>
      </w:r>
      <w:r w:rsidR="009450D4" w:rsidRPr="007E43FF">
        <w:rPr>
          <w:sz w:val="28"/>
          <w:szCs w:val="28"/>
        </w:rPr>
        <w:t>чивать рамка</w:t>
      </w:r>
      <w:r w:rsidR="007937DD" w:rsidRPr="007E43FF">
        <w:rPr>
          <w:sz w:val="28"/>
          <w:szCs w:val="28"/>
        </w:rPr>
        <w:t>ми основ</w:t>
      </w:r>
      <w:r w:rsidR="009450D4" w:rsidRPr="007E43FF">
        <w:rPr>
          <w:sz w:val="28"/>
          <w:szCs w:val="28"/>
        </w:rPr>
        <w:t>н</w:t>
      </w:r>
      <w:r w:rsidR="007937DD" w:rsidRPr="007E43FF">
        <w:rPr>
          <w:sz w:val="28"/>
          <w:szCs w:val="28"/>
        </w:rPr>
        <w:t>о</w:t>
      </w:r>
      <w:r w:rsidR="009450D4" w:rsidRPr="007E43FF">
        <w:rPr>
          <w:sz w:val="28"/>
          <w:szCs w:val="28"/>
        </w:rPr>
        <w:t>й деятельности контрольно-надзорных о</w:t>
      </w:r>
      <w:r w:rsidR="009450D4" w:rsidRPr="007E43FF">
        <w:rPr>
          <w:sz w:val="28"/>
          <w:szCs w:val="28"/>
        </w:rPr>
        <w:t>р</w:t>
      </w:r>
      <w:r w:rsidR="009450D4" w:rsidRPr="007E43FF">
        <w:rPr>
          <w:sz w:val="28"/>
          <w:szCs w:val="28"/>
        </w:rPr>
        <w:t>ганов, необходимо дополнительное направление целевых средств</w:t>
      </w:r>
      <w:r w:rsidR="002B2FC9" w:rsidRPr="007E43FF">
        <w:rPr>
          <w:sz w:val="28"/>
          <w:szCs w:val="28"/>
        </w:rPr>
        <w:t xml:space="preserve"> </w:t>
      </w:r>
      <w:r w:rsidR="00E720A0" w:rsidRPr="007E43FF">
        <w:rPr>
          <w:sz w:val="28"/>
          <w:szCs w:val="28"/>
        </w:rPr>
        <w:t>на проведение широкомаштабных профилактических акций «Внимание – дети!», «Внимание – пешеход!», «Вежливый водитель», «Зебра» и т.п., размещение информационных материалов в СМИ, размещение тематической наружной рекламы в обществе</w:t>
      </w:r>
      <w:r w:rsidR="00E720A0" w:rsidRPr="007E43FF">
        <w:rPr>
          <w:sz w:val="28"/>
          <w:szCs w:val="28"/>
        </w:rPr>
        <w:t>н</w:t>
      </w:r>
      <w:r w:rsidR="00E720A0" w:rsidRPr="007E43FF">
        <w:rPr>
          <w:sz w:val="28"/>
          <w:szCs w:val="28"/>
        </w:rPr>
        <w:t>ных местах и.т.д.</w:t>
      </w:r>
    </w:p>
    <w:p w:rsidR="00E720A0" w:rsidRPr="007E43FF" w:rsidRDefault="00E720A0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 xml:space="preserve">В целях </w:t>
      </w:r>
      <w:r w:rsidR="007E43FF" w:rsidRPr="007E43FF">
        <w:rPr>
          <w:sz w:val="28"/>
          <w:szCs w:val="28"/>
        </w:rPr>
        <w:t>совершенствования</w:t>
      </w:r>
      <w:r w:rsidRPr="007E43FF">
        <w:rPr>
          <w:sz w:val="28"/>
          <w:szCs w:val="28"/>
        </w:rPr>
        <w:t xml:space="preserve"> существующих систем управления, организ</w:t>
      </w:r>
      <w:r w:rsidRPr="007E43FF">
        <w:rPr>
          <w:sz w:val="28"/>
          <w:szCs w:val="28"/>
        </w:rPr>
        <w:t>а</w:t>
      </w:r>
      <w:r w:rsidRPr="007E43FF">
        <w:rPr>
          <w:sz w:val="28"/>
          <w:szCs w:val="28"/>
        </w:rPr>
        <w:t>ции и контроля дорожного</w:t>
      </w:r>
      <w:r w:rsidR="00EB1473" w:rsidRPr="007E43FF">
        <w:rPr>
          <w:sz w:val="28"/>
          <w:szCs w:val="28"/>
        </w:rPr>
        <w:t xml:space="preserve"> движения, то есть снижения рис</w:t>
      </w:r>
      <w:r w:rsidRPr="007E43FF">
        <w:rPr>
          <w:sz w:val="28"/>
          <w:szCs w:val="28"/>
        </w:rPr>
        <w:t>ков возникновения д</w:t>
      </w:r>
      <w:r w:rsidRPr="007E43FF">
        <w:rPr>
          <w:sz w:val="28"/>
          <w:szCs w:val="28"/>
        </w:rPr>
        <w:t>о</w:t>
      </w:r>
      <w:r w:rsidRPr="007E43FF">
        <w:rPr>
          <w:sz w:val="28"/>
          <w:szCs w:val="28"/>
        </w:rPr>
        <w:t xml:space="preserve">рожно-транспортных </w:t>
      </w:r>
      <w:r w:rsidR="007E43FF" w:rsidRPr="007E43FF">
        <w:rPr>
          <w:sz w:val="28"/>
          <w:szCs w:val="28"/>
        </w:rPr>
        <w:t>происшествий</w:t>
      </w:r>
      <w:r w:rsidRPr="007E43FF">
        <w:rPr>
          <w:sz w:val="28"/>
          <w:szCs w:val="28"/>
        </w:rPr>
        <w:t>, совершаемых по технич</w:t>
      </w:r>
      <w:r w:rsidR="007937DD" w:rsidRPr="007E43FF">
        <w:rPr>
          <w:sz w:val="28"/>
          <w:szCs w:val="28"/>
        </w:rPr>
        <w:t>еским причинам, предусматривает</w:t>
      </w:r>
      <w:r w:rsidRPr="007E43FF">
        <w:rPr>
          <w:sz w:val="28"/>
          <w:szCs w:val="28"/>
        </w:rPr>
        <w:t>: установка на дорогах муниципальной собственности дорожных знаков, нанесение дорожной разметки из новых светоотражающих материалов (термопластика или полимеров).</w:t>
      </w:r>
    </w:p>
    <w:p w:rsidR="00E720A0" w:rsidRPr="007E43FF" w:rsidRDefault="00E720A0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</w:p>
    <w:p w:rsidR="00E034E1" w:rsidRPr="007E43FF" w:rsidRDefault="00E034E1" w:rsidP="007E43FF">
      <w:pPr>
        <w:tabs>
          <w:tab w:val="left" w:pos="500"/>
        </w:tabs>
        <w:autoSpaceDE w:val="0"/>
        <w:jc w:val="center"/>
        <w:rPr>
          <w:b/>
          <w:bCs/>
          <w:sz w:val="28"/>
          <w:szCs w:val="28"/>
        </w:rPr>
      </w:pPr>
      <w:r w:rsidRPr="007E43FF">
        <w:rPr>
          <w:b/>
          <w:bCs/>
          <w:sz w:val="28"/>
          <w:szCs w:val="28"/>
        </w:rPr>
        <w:t xml:space="preserve">Раздел 2. </w:t>
      </w:r>
      <w:r w:rsidR="00E720A0" w:rsidRPr="007E43FF">
        <w:rPr>
          <w:b/>
          <w:bCs/>
          <w:sz w:val="28"/>
          <w:szCs w:val="28"/>
        </w:rPr>
        <w:t xml:space="preserve">Основная цель </w:t>
      </w:r>
      <w:r w:rsidRPr="007E43FF">
        <w:rPr>
          <w:b/>
          <w:bCs/>
          <w:sz w:val="28"/>
          <w:szCs w:val="28"/>
        </w:rPr>
        <w:t>и задачи программы.</w:t>
      </w:r>
    </w:p>
    <w:p w:rsidR="00EB1473" w:rsidRPr="007E43FF" w:rsidRDefault="007937DD" w:rsidP="007E43FF">
      <w:pPr>
        <w:autoSpaceDE w:val="0"/>
        <w:ind w:firstLine="709"/>
        <w:jc w:val="both"/>
        <w:rPr>
          <w:sz w:val="28"/>
          <w:szCs w:val="28"/>
        </w:rPr>
      </w:pPr>
      <w:r w:rsidRPr="007E43FF">
        <w:rPr>
          <w:sz w:val="28"/>
          <w:szCs w:val="28"/>
        </w:rPr>
        <w:t>Целью программы является сокращение кол</w:t>
      </w:r>
      <w:r w:rsidR="00EB1473" w:rsidRPr="007E43FF">
        <w:rPr>
          <w:sz w:val="28"/>
          <w:szCs w:val="28"/>
        </w:rPr>
        <w:t>ичества ДТП и лиц, по</w:t>
      </w:r>
      <w:r w:rsidRPr="007E43FF">
        <w:rPr>
          <w:sz w:val="28"/>
          <w:szCs w:val="28"/>
        </w:rPr>
        <w:t>страда</w:t>
      </w:r>
      <w:r w:rsidRPr="007E43FF">
        <w:rPr>
          <w:sz w:val="28"/>
          <w:szCs w:val="28"/>
        </w:rPr>
        <w:t>в</w:t>
      </w:r>
      <w:r w:rsidRPr="007E43FF">
        <w:rPr>
          <w:sz w:val="28"/>
          <w:szCs w:val="28"/>
        </w:rPr>
        <w:t>ших в дорожно-транспортных происшествиях к концу 202</w:t>
      </w:r>
      <w:r w:rsidR="00926389">
        <w:rPr>
          <w:sz w:val="28"/>
          <w:szCs w:val="28"/>
        </w:rPr>
        <w:t>3</w:t>
      </w:r>
      <w:r w:rsidRPr="007E43FF">
        <w:rPr>
          <w:sz w:val="28"/>
          <w:szCs w:val="28"/>
        </w:rPr>
        <w:t xml:space="preserve"> года. Условием до</w:t>
      </w:r>
      <w:r w:rsidRPr="007E43FF">
        <w:rPr>
          <w:sz w:val="28"/>
          <w:szCs w:val="28"/>
        </w:rPr>
        <w:t>с</w:t>
      </w:r>
      <w:r w:rsidRPr="007E43FF">
        <w:rPr>
          <w:sz w:val="28"/>
          <w:szCs w:val="28"/>
        </w:rPr>
        <w:t>тижения поставленной цели является решение следующих задач:</w:t>
      </w:r>
    </w:p>
    <w:p w:rsidR="009271A1" w:rsidRPr="007E43FF" w:rsidRDefault="00EB1473" w:rsidP="007E43FF">
      <w:pPr>
        <w:autoSpaceDE w:val="0"/>
        <w:jc w:val="both"/>
        <w:rPr>
          <w:sz w:val="28"/>
          <w:szCs w:val="28"/>
        </w:rPr>
      </w:pPr>
      <w:r w:rsidRPr="007E43FF">
        <w:rPr>
          <w:sz w:val="28"/>
          <w:szCs w:val="28"/>
        </w:rPr>
        <w:t xml:space="preserve">- </w:t>
      </w:r>
      <w:r w:rsidR="007937DD" w:rsidRPr="007E43FF">
        <w:rPr>
          <w:sz w:val="28"/>
          <w:szCs w:val="28"/>
        </w:rPr>
        <w:t>снижение рисков возникновения ДТП, совершаемых по причине «челов</w:t>
      </w:r>
      <w:r w:rsidRPr="007E43FF">
        <w:rPr>
          <w:sz w:val="28"/>
          <w:szCs w:val="28"/>
        </w:rPr>
        <w:t>ече</w:t>
      </w:r>
      <w:r w:rsidR="007937DD" w:rsidRPr="007E43FF">
        <w:rPr>
          <w:sz w:val="28"/>
          <w:szCs w:val="28"/>
        </w:rPr>
        <w:t xml:space="preserve">ского фактора», </w:t>
      </w:r>
    </w:p>
    <w:p w:rsidR="009271A1" w:rsidRPr="007E43FF" w:rsidRDefault="007937DD" w:rsidP="007E43FF">
      <w:pPr>
        <w:autoSpaceDE w:val="0"/>
        <w:jc w:val="both"/>
        <w:rPr>
          <w:sz w:val="28"/>
          <w:szCs w:val="28"/>
        </w:rPr>
      </w:pPr>
      <w:r w:rsidRPr="007E43FF">
        <w:rPr>
          <w:sz w:val="28"/>
          <w:szCs w:val="28"/>
        </w:rPr>
        <w:t>- повышение п</w:t>
      </w:r>
      <w:r w:rsidR="00EB1473" w:rsidRPr="007E43FF">
        <w:rPr>
          <w:sz w:val="28"/>
          <w:szCs w:val="28"/>
        </w:rPr>
        <w:t>равового сознания участников до</w:t>
      </w:r>
      <w:r w:rsidRPr="007E43FF">
        <w:rPr>
          <w:sz w:val="28"/>
          <w:szCs w:val="28"/>
        </w:rPr>
        <w:t>р</w:t>
      </w:r>
      <w:r w:rsidR="009271A1" w:rsidRPr="007E43FF">
        <w:rPr>
          <w:sz w:val="28"/>
          <w:szCs w:val="28"/>
        </w:rPr>
        <w:t>ожного движения и формиров</w:t>
      </w:r>
      <w:r w:rsidR="009271A1" w:rsidRPr="007E43FF">
        <w:rPr>
          <w:sz w:val="28"/>
          <w:szCs w:val="28"/>
        </w:rPr>
        <w:t>а</w:t>
      </w:r>
      <w:r w:rsidR="009271A1" w:rsidRPr="007E43FF">
        <w:rPr>
          <w:sz w:val="28"/>
          <w:szCs w:val="28"/>
        </w:rPr>
        <w:t>ния</w:t>
      </w:r>
      <w:r w:rsidRPr="007E43FF">
        <w:rPr>
          <w:sz w:val="28"/>
          <w:szCs w:val="28"/>
        </w:rPr>
        <w:t xml:space="preserve"> у них стереотипов безопасности  поведения на дорогах; </w:t>
      </w:r>
    </w:p>
    <w:p w:rsidR="009271A1" w:rsidRPr="007E43FF" w:rsidRDefault="009271A1" w:rsidP="007E43FF">
      <w:pPr>
        <w:autoSpaceDE w:val="0"/>
        <w:jc w:val="both"/>
        <w:rPr>
          <w:sz w:val="28"/>
          <w:szCs w:val="28"/>
        </w:rPr>
      </w:pPr>
      <w:r w:rsidRPr="007E43FF">
        <w:rPr>
          <w:sz w:val="28"/>
          <w:szCs w:val="28"/>
        </w:rPr>
        <w:t>-</w:t>
      </w:r>
      <w:r w:rsidR="007937DD" w:rsidRPr="007E43FF">
        <w:rPr>
          <w:sz w:val="28"/>
          <w:szCs w:val="28"/>
        </w:rPr>
        <w:t xml:space="preserve">снижение рисков возникновения ДТП, совершаемых по техническим причинам, </w:t>
      </w:r>
    </w:p>
    <w:p w:rsidR="007937DD" w:rsidRPr="007E43FF" w:rsidRDefault="007937DD" w:rsidP="007E43FF">
      <w:pPr>
        <w:autoSpaceDE w:val="0"/>
        <w:jc w:val="both"/>
        <w:rPr>
          <w:sz w:val="28"/>
          <w:szCs w:val="28"/>
        </w:rPr>
      </w:pPr>
      <w:r w:rsidRPr="007E43FF">
        <w:rPr>
          <w:sz w:val="28"/>
          <w:szCs w:val="28"/>
        </w:rPr>
        <w:t>- совершенствование систем организации, управления и контроля дорожного движения.</w:t>
      </w:r>
    </w:p>
    <w:p w:rsidR="00CD2F1D" w:rsidRPr="007E43FF" w:rsidRDefault="00E034E1" w:rsidP="007E43FF">
      <w:pPr>
        <w:autoSpaceDE w:val="0"/>
        <w:jc w:val="center"/>
        <w:rPr>
          <w:b/>
          <w:bCs/>
          <w:sz w:val="28"/>
          <w:szCs w:val="28"/>
        </w:rPr>
      </w:pPr>
      <w:r w:rsidRPr="007E43FF">
        <w:rPr>
          <w:b/>
          <w:bCs/>
          <w:sz w:val="28"/>
          <w:szCs w:val="28"/>
        </w:rPr>
        <w:t xml:space="preserve">Раздел 3. </w:t>
      </w:r>
      <w:bookmarkStart w:id="2" w:name="P0011"/>
      <w:bookmarkEnd w:id="2"/>
      <w:r w:rsidR="00F264EB" w:rsidRPr="007E43FF">
        <w:rPr>
          <w:b/>
          <w:bCs/>
          <w:sz w:val="28"/>
          <w:szCs w:val="28"/>
        </w:rPr>
        <w:t>Целевые показатели.</w:t>
      </w:r>
    </w:p>
    <w:p w:rsidR="00F264EB" w:rsidRPr="007E43FF" w:rsidRDefault="00F264EB" w:rsidP="007E43FF">
      <w:pPr>
        <w:autoSpaceDE w:val="0"/>
        <w:ind w:firstLine="709"/>
        <w:jc w:val="both"/>
        <w:rPr>
          <w:bCs/>
          <w:sz w:val="28"/>
          <w:szCs w:val="28"/>
        </w:rPr>
      </w:pPr>
      <w:r w:rsidRPr="007E43FF">
        <w:rPr>
          <w:bCs/>
          <w:sz w:val="28"/>
          <w:szCs w:val="28"/>
        </w:rPr>
        <w:t>Состав целевых показателей программы определен исходя из принципа н</w:t>
      </w:r>
      <w:r w:rsidRPr="007E43FF">
        <w:rPr>
          <w:bCs/>
          <w:sz w:val="28"/>
          <w:szCs w:val="28"/>
        </w:rPr>
        <w:t>е</w:t>
      </w:r>
      <w:r w:rsidRPr="007E43FF">
        <w:rPr>
          <w:bCs/>
          <w:sz w:val="28"/>
          <w:szCs w:val="28"/>
        </w:rPr>
        <w:t>обходимости и достаточности информации для характеристики до</w:t>
      </w:r>
      <w:r w:rsidR="001651E0" w:rsidRPr="007E43FF">
        <w:rPr>
          <w:bCs/>
          <w:sz w:val="28"/>
          <w:szCs w:val="28"/>
        </w:rPr>
        <w:t>с</w:t>
      </w:r>
      <w:r w:rsidRPr="007E43FF">
        <w:rPr>
          <w:bCs/>
          <w:sz w:val="28"/>
          <w:szCs w:val="28"/>
        </w:rPr>
        <w:t>тижения целей и решения задач, определенных программой. Целевые показатели указаны в пр</w:t>
      </w:r>
      <w:r w:rsidRPr="007E43FF">
        <w:rPr>
          <w:bCs/>
          <w:sz w:val="28"/>
          <w:szCs w:val="28"/>
        </w:rPr>
        <w:t>и</w:t>
      </w:r>
      <w:r w:rsidRPr="007E43FF">
        <w:rPr>
          <w:bCs/>
          <w:sz w:val="28"/>
          <w:szCs w:val="28"/>
        </w:rPr>
        <w:t>ложении № 1 к муниципальной программе</w:t>
      </w:r>
      <w:r w:rsidR="001651E0" w:rsidRPr="007E43FF">
        <w:rPr>
          <w:bCs/>
          <w:sz w:val="28"/>
          <w:szCs w:val="28"/>
        </w:rPr>
        <w:t>.</w:t>
      </w:r>
    </w:p>
    <w:p w:rsidR="001651E0" w:rsidRPr="007E43FF" w:rsidRDefault="001651E0" w:rsidP="007E43FF">
      <w:pPr>
        <w:autoSpaceDE w:val="0"/>
        <w:ind w:firstLine="709"/>
        <w:jc w:val="both"/>
        <w:rPr>
          <w:bCs/>
          <w:sz w:val="28"/>
          <w:szCs w:val="28"/>
        </w:rPr>
      </w:pPr>
      <w:r w:rsidRPr="007E43FF">
        <w:rPr>
          <w:bCs/>
          <w:sz w:val="28"/>
          <w:szCs w:val="28"/>
        </w:rPr>
        <w:t>Перечень показателей (индикаторов) носит открытый характер и пред</w:t>
      </w:r>
      <w:r w:rsidRPr="007E43FF">
        <w:rPr>
          <w:bCs/>
          <w:sz w:val="28"/>
          <w:szCs w:val="28"/>
        </w:rPr>
        <w:t>у</w:t>
      </w:r>
      <w:r w:rsidRPr="007E43FF">
        <w:rPr>
          <w:bCs/>
          <w:sz w:val="28"/>
          <w:szCs w:val="28"/>
        </w:rPr>
        <w:t>сматривает возможность их корректировки в случае потери информативности п</w:t>
      </w:r>
      <w:r w:rsidRPr="007E43FF">
        <w:rPr>
          <w:bCs/>
          <w:sz w:val="28"/>
          <w:szCs w:val="28"/>
        </w:rPr>
        <w:t>о</w:t>
      </w:r>
      <w:r w:rsidRPr="007E43FF">
        <w:rPr>
          <w:bCs/>
          <w:sz w:val="28"/>
          <w:szCs w:val="28"/>
        </w:rPr>
        <w:t xml:space="preserve">казателя. </w:t>
      </w:r>
      <w:r w:rsidR="008B55D4" w:rsidRPr="007E43FF">
        <w:rPr>
          <w:bCs/>
          <w:sz w:val="28"/>
          <w:szCs w:val="28"/>
        </w:rPr>
        <w:t>Особенностью целевых показателей является не только их количестве</w:t>
      </w:r>
      <w:r w:rsidR="008B55D4" w:rsidRPr="007E43FF">
        <w:rPr>
          <w:bCs/>
          <w:sz w:val="28"/>
          <w:szCs w:val="28"/>
        </w:rPr>
        <w:t>н</w:t>
      </w:r>
      <w:r w:rsidR="008B55D4" w:rsidRPr="007E43FF">
        <w:rPr>
          <w:bCs/>
          <w:sz w:val="28"/>
          <w:szCs w:val="28"/>
        </w:rPr>
        <w:t>ные характеристики, но и качественные, связанные со спецификой муниципал</w:t>
      </w:r>
      <w:r w:rsidR="008B55D4" w:rsidRPr="007E43FF">
        <w:rPr>
          <w:bCs/>
          <w:sz w:val="28"/>
          <w:szCs w:val="28"/>
        </w:rPr>
        <w:t>ь</w:t>
      </w:r>
      <w:r w:rsidR="008B55D4" w:rsidRPr="007E43FF">
        <w:rPr>
          <w:bCs/>
          <w:sz w:val="28"/>
          <w:szCs w:val="28"/>
        </w:rPr>
        <w:t>ной программы.</w:t>
      </w:r>
    </w:p>
    <w:p w:rsidR="001651E0" w:rsidRPr="007E43FF" w:rsidRDefault="001651E0" w:rsidP="007E43FF">
      <w:pPr>
        <w:autoSpaceDE w:val="0"/>
        <w:jc w:val="center"/>
        <w:rPr>
          <w:b/>
          <w:bCs/>
          <w:sz w:val="28"/>
          <w:szCs w:val="28"/>
        </w:rPr>
      </w:pPr>
      <w:r w:rsidRPr="007E43FF">
        <w:rPr>
          <w:b/>
          <w:bCs/>
          <w:sz w:val="28"/>
          <w:szCs w:val="28"/>
        </w:rPr>
        <w:t>Раздел 4. Прогноз конечных результатов муниципальной программы, сроки и этапы реализации программы.</w:t>
      </w:r>
    </w:p>
    <w:p w:rsidR="009271A1" w:rsidRPr="007E43FF" w:rsidRDefault="001651E0" w:rsidP="007E43FF">
      <w:pPr>
        <w:autoSpaceDE w:val="0"/>
        <w:ind w:firstLine="709"/>
        <w:jc w:val="both"/>
        <w:rPr>
          <w:bCs/>
          <w:sz w:val="28"/>
          <w:szCs w:val="28"/>
        </w:rPr>
      </w:pPr>
      <w:r w:rsidRPr="007E43FF">
        <w:rPr>
          <w:bCs/>
          <w:sz w:val="28"/>
          <w:szCs w:val="28"/>
        </w:rPr>
        <w:t>Прогнозируемые конечные результаты реализации программы предусма</w:t>
      </w:r>
      <w:r w:rsidRPr="007E43FF">
        <w:rPr>
          <w:bCs/>
          <w:sz w:val="28"/>
          <w:szCs w:val="28"/>
        </w:rPr>
        <w:t>т</w:t>
      </w:r>
      <w:r w:rsidRPr="007E43FF">
        <w:rPr>
          <w:bCs/>
          <w:sz w:val="28"/>
          <w:szCs w:val="28"/>
        </w:rPr>
        <w:t>ривают повышение уровня безопасности дорожного движения на территории Краснокутского муниципального района. Снижение рисков возникновения ДТП, совершенствование организации, управления и контроля безопасности на дорогах района. Сроки и реализация программы планируется в 202</w:t>
      </w:r>
      <w:r w:rsidR="00926389">
        <w:rPr>
          <w:bCs/>
          <w:sz w:val="28"/>
          <w:szCs w:val="28"/>
        </w:rPr>
        <w:t>1</w:t>
      </w:r>
      <w:r w:rsidRPr="007E43FF">
        <w:rPr>
          <w:bCs/>
          <w:sz w:val="28"/>
          <w:szCs w:val="28"/>
        </w:rPr>
        <w:t>-202</w:t>
      </w:r>
      <w:r w:rsidR="00926389">
        <w:rPr>
          <w:bCs/>
          <w:sz w:val="28"/>
          <w:szCs w:val="28"/>
        </w:rPr>
        <w:t>3</w:t>
      </w:r>
      <w:r w:rsidRPr="007E43FF">
        <w:rPr>
          <w:bCs/>
          <w:sz w:val="28"/>
          <w:szCs w:val="28"/>
        </w:rPr>
        <w:t xml:space="preserve"> годах.</w:t>
      </w:r>
      <w:r w:rsidR="003F70AB" w:rsidRPr="007E43FF">
        <w:rPr>
          <w:bCs/>
          <w:sz w:val="28"/>
          <w:szCs w:val="28"/>
        </w:rPr>
        <w:t xml:space="preserve"> </w:t>
      </w:r>
    </w:p>
    <w:p w:rsidR="009271A1" w:rsidRPr="007E43FF" w:rsidRDefault="003F70AB" w:rsidP="007E43FF">
      <w:pPr>
        <w:autoSpaceDE w:val="0"/>
        <w:ind w:firstLine="709"/>
        <w:jc w:val="both"/>
        <w:rPr>
          <w:bCs/>
          <w:sz w:val="28"/>
          <w:szCs w:val="28"/>
        </w:rPr>
      </w:pPr>
      <w:r w:rsidRPr="007E43FF">
        <w:rPr>
          <w:bCs/>
          <w:sz w:val="28"/>
          <w:szCs w:val="28"/>
        </w:rPr>
        <w:lastRenderedPageBreak/>
        <w:t>В результате реализации программы ожидается создание условий, обесп</w:t>
      </w:r>
      <w:r w:rsidRPr="007E43FF">
        <w:rPr>
          <w:bCs/>
          <w:sz w:val="28"/>
          <w:szCs w:val="28"/>
        </w:rPr>
        <w:t>е</w:t>
      </w:r>
      <w:r w:rsidRPr="007E43FF">
        <w:rPr>
          <w:bCs/>
          <w:sz w:val="28"/>
          <w:szCs w:val="28"/>
        </w:rPr>
        <w:t>чивающих:</w:t>
      </w:r>
      <w:r w:rsidR="006907EB" w:rsidRPr="007E43FF">
        <w:rPr>
          <w:bCs/>
          <w:sz w:val="28"/>
          <w:szCs w:val="28"/>
        </w:rPr>
        <w:t xml:space="preserve"> </w:t>
      </w:r>
    </w:p>
    <w:p w:rsidR="009271A1" w:rsidRPr="007E43FF" w:rsidRDefault="006907EB" w:rsidP="007E43FF">
      <w:pPr>
        <w:autoSpaceDE w:val="0"/>
        <w:jc w:val="both"/>
        <w:rPr>
          <w:bCs/>
          <w:sz w:val="28"/>
          <w:szCs w:val="28"/>
        </w:rPr>
      </w:pPr>
      <w:r w:rsidRPr="007E43FF">
        <w:rPr>
          <w:bCs/>
          <w:sz w:val="28"/>
          <w:szCs w:val="28"/>
        </w:rPr>
        <w:t xml:space="preserve">- сокращение числа дорожно-транспортных происшествий; </w:t>
      </w:r>
    </w:p>
    <w:p w:rsidR="009271A1" w:rsidRPr="007E43FF" w:rsidRDefault="009271A1" w:rsidP="007E43FF">
      <w:pPr>
        <w:autoSpaceDE w:val="0"/>
        <w:jc w:val="both"/>
        <w:rPr>
          <w:bCs/>
          <w:sz w:val="28"/>
          <w:szCs w:val="28"/>
        </w:rPr>
      </w:pPr>
      <w:r w:rsidRPr="007E43FF">
        <w:rPr>
          <w:bCs/>
          <w:sz w:val="28"/>
          <w:szCs w:val="28"/>
        </w:rPr>
        <w:t>- сокращение количества</w:t>
      </w:r>
      <w:r w:rsidR="006907EB" w:rsidRPr="007E43FF">
        <w:rPr>
          <w:bCs/>
          <w:sz w:val="28"/>
          <w:szCs w:val="28"/>
        </w:rPr>
        <w:t xml:space="preserve"> пострадавших в дорожно-транспортных происшествиях к концу 202</w:t>
      </w:r>
      <w:r w:rsidR="00926389">
        <w:rPr>
          <w:bCs/>
          <w:sz w:val="28"/>
          <w:szCs w:val="28"/>
        </w:rPr>
        <w:t>3</w:t>
      </w:r>
      <w:r w:rsidR="006907EB" w:rsidRPr="007E43FF">
        <w:rPr>
          <w:bCs/>
          <w:sz w:val="28"/>
          <w:szCs w:val="28"/>
        </w:rPr>
        <w:t xml:space="preserve"> года; </w:t>
      </w:r>
    </w:p>
    <w:p w:rsidR="006907EB" w:rsidRPr="007E43FF" w:rsidRDefault="006907EB" w:rsidP="007E43FF">
      <w:pPr>
        <w:autoSpaceDE w:val="0"/>
        <w:jc w:val="both"/>
        <w:rPr>
          <w:bCs/>
          <w:sz w:val="28"/>
          <w:szCs w:val="28"/>
        </w:rPr>
      </w:pPr>
      <w:r w:rsidRPr="007E43FF">
        <w:rPr>
          <w:bCs/>
          <w:sz w:val="28"/>
          <w:szCs w:val="28"/>
        </w:rPr>
        <w:t>- приобретение дорожно-эксплуатационной техники, необходимой для выполн</w:t>
      </w:r>
      <w:r w:rsidRPr="007E43FF">
        <w:rPr>
          <w:bCs/>
          <w:sz w:val="28"/>
          <w:szCs w:val="28"/>
        </w:rPr>
        <w:t>е</w:t>
      </w:r>
      <w:r w:rsidRPr="007E43FF">
        <w:rPr>
          <w:bCs/>
          <w:sz w:val="28"/>
          <w:szCs w:val="28"/>
        </w:rPr>
        <w:t>ния комплекса работ по поддержанию надлежащего технического состояния а</w:t>
      </w:r>
      <w:r w:rsidRPr="007E43FF">
        <w:rPr>
          <w:bCs/>
          <w:sz w:val="28"/>
          <w:szCs w:val="28"/>
        </w:rPr>
        <w:t>в</w:t>
      </w:r>
      <w:r w:rsidRPr="007E43FF">
        <w:rPr>
          <w:bCs/>
          <w:sz w:val="28"/>
          <w:szCs w:val="28"/>
        </w:rPr>
        <w:t>томобильных дорог общего пользования местного значения.</w:t>
      </w:r>
    </w:p>
    <w:p w:rsidR="000932E8" w:rsidRPr="007E43FF" w:rsidRDefault="000932E8" w:rsidP="007E43FF">
      <w:pPr>
        <w:autoSpaceDE w:val="0"/>
        <w:jc w:val="center"/>
        <w:rPr>
          <w:bCs/>
          <w:sz w:val="28"/>
          <w:szCs w:val="28"/>
        </w:rPr>
      </w:pPr>
    </w:p>
    <w:p w:rsidR="001651E0" w:rsidRPr="007E43FF" w:rsidRDefault="001651E0" w:rsidP="007E43FF">
      <w:pPr>
        <w:autoSpaceDE w:val="0"/>
        <w:jc w:val="center"/>
        <w:rPr>
          <w:b/>
          <w:bCs/>
          <w:sz w:val="28"/>
          <w:szCs w:val="28"/>
        </w:rPr>
      </w:pPr>
      <w:r w:rsidRPr="007E43FF">
        <w:rPr>
          <w:b/>
          <w:bCs/>
          <w:sz w:val="28"/>
          <w:szCs w:val="28"/>
        </w:rPr>
        <w:t>Раздел 5. Перечень основных мероприятий программы.</w:t>
      </w:r>
    </w:p>
    <w:p w:rsidR="001651E0" w:rsidRPr="007E43FF" w:rsidRDefault="001651E0" w:rsidP="007E43FF">
      <w:pPr>
        <w:pStyle w:val="af8"/>
        <w:ind w:firstLine="709"/>
        <w:jc w:val="both"/>
        <w:rPr>
          <w:sz w:val="28"/>
          <w:szCs w:val="28"/>
        </w:rPr>
      </w:pPr>
      <w:r w:rsidRPr="007E43FF">
        <w:rPr>
          <w:bCs/>
          <w:sz w:val="28"/>
          <w:szCs w:val="28"/>
        </w:rPr>
        <w:t>Перечень основных мероприятий программы приведен в приложении №</w:t>
      </w:r>
      <w:r w:rsidR="00926389">
        <w:rPr>
          <w:bCs/>
          <w:sz w:val="28"/>
          <w:szCs w:val="28"/>
        </w:rPr>
        <w:t xml:space="preserve"> </w:t>
      </w:r>
      <w:r w:rsidRPr="007E43FF">
        <w:rPr>
          <w:bCs/>
          <w:sz w:val="28"/>
          <w:szCs w:val="28"/>
        </w:rPr>
        <w:t>2 к муниципальной программе.</w:t>
      </w:r>
    </w:p>
    <w:p w:rsidR="007E43FF" w:rsidRDefault="007E43FF" w:rsidP="007E43FF">
      <w:pPr>
        <w:autoSpaceDE w:val="0"/>
        <w:jc w:val="center"/>
        <w:rPr>
          <w:b/>
          <w:bCs/>
          <w:sz w:val="28"/>
          <w:szCs w:val="28"/>
        </w:rPr>
      </w:pPr>
    </w:p>
    <w:p w:rsidR="000932E8" w:rsidRPr="007E43FF" w:rsidRDefault="00E034E1" w:rsidP="007E43FF">
      <w:pPr>
        <w:autoSpaceDE w:val="0"/>
        <w:jc w:val="center"/>
        <w:rPr>
          <w:b/>
          <w:bCs/>
          <w:sz w:val="28"/>
          <w:szCs w:val="28"/>
        </w:rPr>
      </w:pPr>
      <w:r w:rsidRPr="007E43FF">
        <w:rPr>
          <w:b/>
          <w:bCs/>
          <w:sz w:val="28"/>
          <w:szCs w:val="28"/>
        </w:rPr>
        <w:t xml:space="preserve">Раздел </w:t>
      </w:r>
      <w:r w:rsidR="003F70AB" w:rsidRPr="007E43FF">
        <w:rPr>
          <w:b/>
          <w:bCs/>
          <w:sz w:val="28"/>
          <w:szCs w:val="28"/>
        </w:rPr>
        <w:t>6.Ф</w:t>
      </w:r>
      <w:r w:rsidR="00CD2F1D" w:rsidRPr="007E43FF">
        <w:rPr>
          <w:b/>
          <w:bCs/>
          <w:sz w:val="28"/>
          <w:szCs w:val="28"/>
        </w:rPr>
        <w:t>инансовое обеспечение  программы.</w:t>
      </w:r>
      <w:r w:rsidRPr="007E43FF">
        <w:rPr>
          <w:b/>
          <w:sz w:val="28"/>
          <w:szCs w:val="28"/>
        </w:rPr>
        <w:t xml:space="preserve"> </w:t>
      </w:r>
    </w:p>
    <w:p w:rsidR="00FD741C" w:rsidRPr="007E43FF" w:rsidRDefault="007E43FF" w:rsidP="007E43FF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Объемы финансового обеспечения муниципальной программы</w:t>
      </w:r>
      <w:r w:rsidR="00926389">
        <w:rPr>
          <w:bCs/>
          <w:sz w:val="28"/>
          <w:szCs w:val="28"/>
        </w:rPr>
        <w:t>, п</w:t>
      </w:r>
      <w:r>
        <w:rPr>
          <w:bCs/>
          <w:sz w:val="28"/>
          <w:szCs w:val="28"/>
        </w:rPr>
        <w:t>одпрограмм и основных мероприятий представлены в</w:t>
      </w:r>
      <w:r w:rsidR="00795551" w:rsidRPr="007E43FF">
        <w:rPr>
          <w:bCs/>
          <w:sz w:val="28"/>
          <w:szCs w:val="28"/>
        </w:rPr>
        <w:t xml:space="preserve"> </w:t>
      </w:r>
      <w:r w:rsidR="003575A1" w:rsidRPr="007E43FF">
        <w:rPr>
          <w:bCs/>
          <w:sz w:val="28"/>
          <w:szCs w:val="28"/>
        </w:rPr>
        <w:t xml:space="preserve"> приложени</w:t>
      </w:r>
      <w:r>
        <w:rPr>
          <w:bCs/>
          <w:sz w:val="28"/>
          <w:szCs w:val="28"/>
        </w:rPr>
        <w:t>и</w:t>
      </w:r>
      <w:r w:rsidR="00795551" w:rsidRPr="007E43FF">
        <w:rPr>
          <w:bCs/>
          <w:sz w:val="28"/>
          <w:szCs w:val="28"/>
        </w:rPr>
        <w:t xml:space="preserve"> № 3 к м</w:t>
      </w:r>
      <w:r w:rsidR="000932E8" w:rsidRPr="007E43FF">
        <w:rPr>
          <w:bCs/>
          <w:sz w:val="28"/>
          <w:szCs w:val="28"/>
        </w:rPr>
        <w:t>у</w:t>
      </w:r>
      <w:r w:rsidR="00795551" w:rsidRPr="007E43FF">
        <w:rPr>
          <w:bCs/>
          <w:sz w:val="28"/>
          <w:szCs w:val="28"/>
        </w:rPr>
        <w:t>ниципальной пр</w:t>
      </w:r>
      <w:r w:rsidR="00795551" w:rsidRPr="007E43FF">
        <w:rPr>
          <w:bCs/>
          <w:sz w:val="28"/>
          <w:szCs w:val="28"/>
        </w:rPr>
        <w:t>о</w:t>
      </w:r>
      <w:r w:rsidR="00795551" w:rsidRPr="007E43FF">
        <w:rPr>
          <w:bCs/>
          <w:sz w:val="28"/>
          <w:szCs w:val="28"/>
        </w:rPr>
        <w:t>грамме.</w:t>
      </w:r>
      <w:bookmarkStart w:id="3" w:name="h_00000000000000000000000000000000000000"/>
    </w:p>
    <w:p w:rsidR="00E034E1" w:rsidRPr="007E43FF" w:rsidRDefault="00E034E1" w:rsidP="007E43FF">
      <w:pPr>
        <w:autoSpaceDE w:val="0"/>
        <w:ind w:firstLine="500"/>
        <w:jc w:val="both"/>
        <w:rPr>
          <w:bCs/>
          <w:sz w:val="28"/>
          <w:szCs w:val="28"/>
        </w:rPr>
      </w:pPr>
    </w:p>
    <w:bookmarkEnd w:id="3"/>
    <w:p w:rsidR="00E034E1" w:rsidRPr="007E43FF" w:rsidRDefault="00E034E1" w:rsidP="007E43FF">
      <w:pPr>
        <w:pStyle w:val="2"/>
        <w:keepLines w:val="0"/>
        <w:numPr>
          <w:ilvl w:val="1"/>
          <w:numId w:val="0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E43FF">
        <w:rPr>
          <w:rFonts w:ascii="Times New Roman" w:hAnsi="Times New Roman" w:cs="Times New Roman"/>
          <w:color w:val="auto"/>
          <w:sz w:val="28"/>
          <w:szCs w:val="28"/>
        </w:rPr>
        <w:t>Раздел 7. Анализ  рисков реализации программы</w:t>
      </w:r>
      <w:r w:rsidR="00095CA4" w:rsidRPr="007E43F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E43FF" w:rsidRDefault="00E034E1" w:rsidP="007E43FF">
      <w:pPr>
        <w:ind w:firstLine="760"/>
        <w:jc w:val="both"/>
        <w:rPr>
          <w:sz w:val="28"/>
          <w:szCs w:val="28"/>
        </w:rPr>
      </w:pPr>
      <w:r w:rsidRPr="007E43FF">
        <w:rPr>
          <w:sz w:val="28"/>
          <w:szCs w:val="28"/>
        </w:rPr>
        <w:t xml:space="preserve">Для достижения поставленных целей при реализации программы </w:t>
      </w:r>
      <w:r w:rsidR="007E43FF">
        <w:rPr>
          <w:sz w:val="28"/>
          <w:szCs w:val="28"/>
        </w:rPr>
        <w:t xml:space="preserve">    </w:t>
      </w:r>
      <w:r w:rsidRPr="007E43FF">
        <w:rPr>
          <w:sz w:val="28"/>
          <w:szCs w:val="28"/>
        </w:rPr>
        <w:t>необх</w:t>
      </w:r>
      <w:r w:rsidRPr="007E43FF">
        <w:rPr>
          <w:sz w:val="28"/>
          <w:szCs w:val="28"/>
        </w:rPr>
        <w:t>о</w:t>
      </w:r>
      <w:r w:rsidRPr="007E43FF">
        <w:rPr>
          <w:sz w:val="28"/>
          <w:szCs w:val="28"/>
        </w:rPr>
        <w:t>димо учитывать возможные риски.</w:t>
      </w:r>
    </w:p>
    <w:p w:rsidR="007E43FF" w:rsidRDefault="00E034E1" w:rsidP="007E43FF">
      <w:pPr>
        <w:ind w:firstLine="760"/>
        <w:jc w:val="both"/>
        <w:rPr>
          <w:sz w:val="28"/>
          <w:szCs w:val="28"/>
        </w:rPr>
      </w:pPr>
      <w:r w:rsidRPr="007E43FF">
        <w:rPr>
          <w:sz w:val="28"/>
          <w:szCs w:val="28"/>
        </w:rPr>
        <w:t>Возможные риски реализации программы:</w:t>
      </w:r>
    </w:p>
    <w:p w:rsidR="007E43FF" w:rsidRPr="007E43FF" w:rsidRDefault="00E034E1" w:rsidP="007E43FF">
      <w:pPr>
        <w:jc w:val="both"/>
        <w:rPr>
          <w:sz w:val="28"/>
          <w:szCs w:val="28"/>
        </w:rPr>
      </w:pPr>
      <w:r w:rsidRPr="007E43FF">
        <w:rPr>
          <w:sz w:val="28"/>
          <w:szCs w:val="28"/>
        </w:rPr>
        <w:t>- финансирование запланированных мероприятий не в полном объеме;</w:t>
      </w:r>
      <w:r w:rsidRPr="007E43FF">
        <w:rPr>
          <w:sz w:val="28"/>
          <w:szCs w:val="28"/>
        </w:rPr>
        <w:br/>
        <w:t>- рост инфляции выше прогнозного уровня;</w:t>
      </w:r>
    </w:p>
    <w:p w:rsidR="007E43FF" w:rsidRPr="007E43FF" w:rsidRDefault="00E034E1" w:rsidP="007E43FF">
      <w:pPr>
        <w:jc w:val="both"/>
        <w:rPr>
          <w:sz w:val="28"/>
          <w:szCs w:val="28"/>
        </w:rPr>
      </w:pPr>
      <w:r w:rsidRPr="007E43FF">
        <w:rPr>
          <w:sz w:val="28"/>
          <w:szCs w:val="28"/>
        </w:rPr>
        <w:t>-форс-мажорные</w:t>
      </w:r>
      <w:r w:rsidR="00095CA4" w:rsidRPr="007E43FF">
        <w:rPr>
          <w:sz w:val="28"/>
          <w:szCs w:val="28"/>
        </w:rPr>
        <w:t xml:space="preserve"> </w:t>
      </w:r>
      <w:r w:rsidRPr="007E43FF">
        <w:rPr>
          <w:sz w:val="28"/>
          <w:szCs w:val="28"/>
        </w:rPr>
        <w:t>обстоятельства.</w:t>
      </w:r>
    </w:p>
    <w:p w:rsidR="00E034E1" w:rsidRPr="007E43FF" w:rsidRDefault="00E034E1" w:rsidP="007E43FF">
      <w:pPr>
        <w:jc w:val="both"/>
        <w:rPr>
          <w:sz w:val="28"/>
          <w:szCs w:val="28"/>
        </w:rPr>
      </w:pPr>
      <w:r w:rsidRPr="007E43FF">
        <w:rPr>
          <w:sz w:val="28"/>
          <w:szCs w:val="28"/>
        </w:rPr>
        <w:t xml:space="preserve">          Реализация финансовых, экономических или кадровых рисков может спр</w:t>
      </w:r>
      <w:r w:rsidRPr="007E43FF">
        <w:rPr>
          <w:sz w:val="28"/>
          <w:szCs w:val="28"/>
        </w:rPr>
        <w:t>о</w:t>
      </w:r>
      <w:r w:rsidRPr="007E43FF">
        <w:rPr>
          <w:sz w:val="28"/>
          <w:szCs w:val="28"/>
        </w:rPr>
        <w:t>воцировать невыполнение программных мероприятий, что существенным обр</w:t>
      </w:r>
      <w:r w:rsidRPr="007E43FF">
        <w:rPr>
          <w:sz w:val="28"/>
          <w:szCs w:val="28"/>
        </w:rPr>
        <w:t>а</w:t>
      </w:r>
      <w:r w:rsidRPr="007E43FF">
        <w:rPr>
          <w:sz w:val="28"/>
          <w:szCs w:val="28"/>
        </w:rPr>
        <w:t>зом отразится на конечных результатах  программы.</w:t>
      </w: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926389" w:rsidRDefault="00926389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926389" w:rsidRDefault="00926389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926389" w:rsidRDefault="00926389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926389" w:rsidRDefault="00926389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A7529C" w:rsidRDefault="00A7529C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A7529C" w:rsidRDefault="00A7529C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A7529C" w:rsidRDefault="00A7529C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7E2EFA" w:rsidRDefault="00F869C4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</w:t>
      </w:r>
      <w:r w:rsidR="007E2EFA" w:rsidRPr="007F4595">
        <w:rPr>
          <w:b/>
          <w:bCs/>
          <w:sz w:val="28"/>
          <w:szCs w:val="28"/>
        </w:rPr>
        <w:t xml:space="preserve"> </w:t>
      </w:r>
      <w:r w:rsidR="007E2EFA">
        <w:rPr>
          <w:b/>
          <w:bCs/>
          <w:sz w:val="28"/>
          <w:szCs w:val="28"/>
        </w:rPr>
        <w:t>1</w:t>
      </w:r>
    </w:p>
    <w:p w:rsidR="007E2EFA" w:rsidRDefault="007E2EFA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 xml:space="preserve"> </w:t>
      </w:r>
    </w:p>
    <w:p w:rsidR="00560C7D" w:rsidRDefault="00F869C4" w:rsidP="00560C7D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60C7D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="00560C7D" w:rsidRPr="00560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C7D" w:rsidRDefault="00560C7D" w:rsidP="00560C7D">
      <w:pPr>
        <w:pStyle w:val="ConsPlusNonforma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7D">
        <w:rPr>
          <w:rFonts w:ascii="Times New Roman" w:hAnsi="Times New Roman" w:cs="Times New Roman"/>
          <w:b/>
          <w:sz w:val="28"/>
          <w:szCs w:val="28"/>
        </w:rPr>
        <w:t>подпрограммы муниципальной программы</w:t>
      </w:r>
    </w:p>
    <w:p w:rsidR="00560C7D" w:rsidRPr="00560C7D" w:rsidRDefault="00560C7D" w:rsidP="00560C7D">
      <w:pPr>
        <w:autoSpaceDE w:val="0"/>
        <w:jc w:val="center"/>
        <w:rPr>
          <w:b/>
          <w:bCs/>
          <w:sz w:val="28"/>
          <w:szCs w:val="28"/>
        </w:rPr>
      </w:pPr>
      <w:r w:rsidRPr="00560C7D">
        <w:rPr>
          <w:b/>
          <w:bCs/>
          <w:sz w:val="28"/>
          <w:szCs w:val="28"/>
        </w:rPr>
        <w:t xml:space="preserve"> «Развитие дорожной деятельности  Краснокутского муниципального ра</w:t>
      </w:r>
      <w:r w:rsidRPr="00560C7D">
        <w:rPr>
          <w:b/>
          <w:bCs/>
          <w:sz w:val="28"/>
          <w:szCs w:val="28"/>
        </w:rPr>
        <w:t>й</w:t>
      </w:r>
      <w:r w:rsidRPr="00560C7D">
        <w:rPr>
          <w:b/>
          <w:bCs/>
          <w:sz w:val="28"/>
          <w:szCs w:val="28"/>
        </w:rPr>
        <w:t>она»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0"/>
        <w:gridCol w:w="6088"/>
      </w:tblGrid>
      <w:tr w:rsidR="007E2EFA" w:rsidRPr="00560C7D" w:rsidTr="00EF0242">
        <w:tc>
          <w:tcPr>
            <w:tcW w:w="3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560C7D">
            <w:pPr>
              <w:autoSpaceDE w:val="0"/>
              <w:snapToGrid w:val="0"/>
              <w:spacing w:line="240" w:lineRule="exact"/>
              <w:ind w:right="-36"/>
              <w:jc w:val="both"/>
              <w:rPr>
                <w:rFonts w:eastAsia="Courier New"/>
                <w:b/>
                <w:bCs/>
              </w:rPr>
            </w:pPr>
            <w:r w:rsidRPr="00560C7D">
              <w:rPr>
                <w:rFonts w:eastAsia="Courier New"/>
                <w:b/>
                <w:bCs/>
              </w:rPr>
              <w:lastRenderedPageBreak/>
              <w:t>Наименование подпрогра</w:t>
            </w:r>
            <w:r w:rsidRPr="00560C7D">
              <w:rPr>
                <w:rFonts w:eastAsia="Courier New"/>
                <w:b/>
                <w:bCs/>
              </w:rPr>
              <w:t>м</w:t>
            </w:r>
            <w:r w:rsidRPr="00560C7D">
              <w:rPr>
                <w:rFonts w:eastAsia="Courier New"/>
                <w:b/>
                <w:bCs/>
              </w:rPr>
              <w:t>мы</w:t>
            </w:r>
          </w:p>
        </w:tc>
        <w:tc>
          <w:tcPr>
            <w:tcW w:w="6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</w:pPr>
            <w:r w:rsidRPr="00560C7D">
              <w:t>«Ремонт автомобильных дорог местного значения на территории Краснокутского муниципального района» (далее –</w:t>
            </w:r>
            <w:r w:rsidR="00560C7D">
              <w:t xml:space="preserve"> </w:t>
            </w:r>
            <w:r w:rsidRPr="00560C7D">
              <w:t>подпрограмма).</w:t>
            </w:r>
          </w:p>
        </w:tc>
      </w:tr>
      <w:tr w:rsidR="007E2EFA" w:rsidRPr="00560C7D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Ответственный исполнитель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</w:pPr>
            <w:r w:rsidRPr="00560C7D">
              <w:rPr>
                <w:rFonts w:eastAsia="Courier New" w:cs="Courier New"/>
              </w:rPr>
              <w:t>Отдел  ЖКХ, транспорта, связи и дорожного хозяйства   администрации Краснокутского муниципального района</w:t>
            </w:r>
          </w:p>
        </w:tc>
      </w:tr>
      <w:tr w:rsidR="007E2EFA" w:rsidRPr="00560C7D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Соисполнитель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rFonts w:eastAsia="Courier New" w:cs="Courier New"/>
              </w:rPr>
            </w:pPr>
            <w:r w:rsidRPr="00560C7D">
              <w:rPr>
                <w:rFonts w:eastAsia="Courier New" w:cs="Courier New"/>
              </w:rPr>
              <w:t>-</w:t>
            </w:r>
          </w:p>
        </w:tc>
      </w:tr>
      <w:tr w:rsidR="007E2EFA" w:rsidRPr="00560C7D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Цель 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560C7D" w:rsidRDefault="007E2EFA" w:rsidP="00EF0242">
            <w:pPr>
              <w:autoSpaceDE w:val="0"/>
              <w:snapToGrid w:val="0"/>
              <w:spacing w:before="100" w:beforeAutospacing="1" w:after="100" w:afterAutospacing="1" w:line="240" w:lineRule="exact"/>
              <w:ind w:left="25" w:right="5"/>
              <w:jc w:val="both"/>
              <w:rPr>
                <w:rFonts w:eastAsia="Courier New" w:cs="Courier New"/>
              </w:rPr>
            </w:pPr>
            <w:r w:rsidRPr="00560C7D">
              <w:rPr>
                <w:rFonts w:eastAsia="Courier New" w:cs="Courier New"/>
              </w:rPr>
              <w:t>Сокращение</w:t>
            </w:r>
            <w:r w:rsidRPr="00560C7D">
              <w:rPr>
                <w:rFonts w:eastAsia="Courier New" w:cs="Courier New"/>
                <w:b/>
                <w:bCs/>
              </w:rPr>
              <w:t xml:space="preserve">  </w:t>
            </w:r>
            <w:r w:rsidRPr="00560C7D">
              <w:rPr>
                <w:rFonts w:eastAsia="Courier New" w:cs="Courier New"/>
              </w:rPr>
              <w:t>количества ДТП и снижение их тяжести, а также сокращение числа лиц, пострадавших в результате дорожно-транспортных происшествий.</w:t>
            </w:r>
          </w:p>
        </w:tc>
      </w:tr>
      <w:tr w:rsidR="007E2EFA" w:rsidRPr="00560C7D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Задачи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9C4" w:rsidRPr="00560C7D" w:rsidRDefault="007E2EFA" w:rsidP="00560C7D">
            <w:pPr>
              <w:autoSpaceDE w:val="0"/>
              <w:spacing w:before="100" w:beforeAutospacing="1" w:after="100" w:afterAutospacing="1" w:line="240" w:lineRule="exact"/>
              <w:ind w:left="65" w:right="5" w:hanging="20"/>
              <w:jc w:val="both"/>
              <w:rPr>
                <w:rFonts w:eastAsia="Courier New" w:cs="Courier New"/>
              </w:rPr>
            </w:pPr>
            <w:r w:rsidRPr="00560C7D">
              <w:rPr>
                <w:rFonts w:eastAsia="Courier New" w:cs="Courier New"/>
              </w:rPr>
              <w:t>Снижение рисков возникновения дорожно-транспортных происшествий, совершаемых по причине «человеческого фактора», снижение рисков возникновения дорожно-транспортных происшествий, происходящим по техн</w:t>
            </w:r>
            <w:r w:rsidRPr="00560C7D">
              <w:rPr>
                <w:rFonts w:eastAsia="Courier New" w:cs="Courier New"/>
              </w:rPr>
              <w:t>и</w:t>
            </w:r>
            <w:r w:rsidRPr="00560C7D">
              <w:rPr>
                <w:rFonts w:eastAsia="Courier New" w:cs="Courier New"/>
              </w:rPr>
              <w:t>ческим причинам, снижение рисков возникновения тя</w:t>
            </w:r>
            <w:r w:rsidRPr="00560C7D">
              <w:rPr>
                <w:rFonts w:eastAsia="Courier New" w:cs="Courier New"/>
              </w:rPr>
              <w:t>ж</w:t>
            </w:r>
            <w:r w:rsidRPr="00560C7D">
              <w:rPr>
                <w:rFonts w:eastAsia="Courier New" w:cs="Courier New"/>
              </w:rPr>
              <w:t>ких последствий от дорожно-транспортных происшес</w:t>
            </w:r>
            <w:r w:rsidRPr="00560C7D">
              <w:rPr>
                <w:rFonts w:eastAsia="Courier New" w:cs="Courier New"/>
              </w:rPr>
              <w:t>т</w:t>
            </w:r>
            <w:r w:rsidRPr="00560C7D">
              <w:rPr>
                <w:rFonts w:eastAsia="Courier New" w:cs="Courier New"/>
              </w:rPr>
              <w:t>вий.</w:t>
            </w:r>
          </w:p>
        </w:tc>
      </w:tr>
      <w:tr w:rsidR="007E2EFA" w:rsidRPr="00560C7D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Ожидаемые конечные результаты реализации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560C7D" w:rsidRDefault="007E2EFA" w:rsidP="00EF0242">
            <w:pPr>
              <w:autoSpaceDE w:val="0"/>
              <w:snapToGrid w:val="0"/>
              <w:spacing w:line="240" w:lineRule="exact"/>
              <w:ind w:left="23" w:right="6"/>
              <w:jc w:val="both"/>
            </w:pPr>
            <w:r w:rsidRPr="00560C7D">
              <w:t>Сокращение числа дорожно-транспортных происшес</w:t>
            </w:r>
            <w:r w:rsidRPr="00560C7D">
              <w:t>т</w:t>
            </w:r>
            <w:r w:rsidRPr="00560C7D">
              <w:t>вий, связанных с дорожными условиями.</w:t>
            </w:r>
          </w:p>
          <w:p w:rsidR="00F869C4" w:rsidRPr="00560C7D" w:rsidRDefault="007E2EFA" w:rsidP="00C32572">
            <w:pPr>
              <w:autoSpaceDE w:val="0"/>
              <w:snapToGrid w:val="0"/>
              <w:spacing w:line="240" w:lineRule="exact"/>
              <w:ind w:left="23" w:right="6"/>
              <w:jc w:val="both"/>
            </w:pPr>
            <w:r w:rsidRPr="00560C7D">
              <w:t>Сокращение количества пострадавших в дорожно-транспортных происшествиях к концу 202</w:t>
            </w:r>
            <w:r w:rsidR="00C32572">
              <w:t>3</w:t>
            </w:r>
            <w:r w:rsidRPr="00560C7D">
              <w:t xml:space="preserve"> года</w:t>
            </w:r>
          </w:p>
        </w:tc>
      </w:tr>
      <w:tr w:rsidR="007E2EFA" w:rsidRPr="00560C7D" w:rsidTr="00EA0ED4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Сроки и этапы реализации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E2EFA" w:rsidRPr="00560C7D" w:rsidRDefault="007E2EFA" w:rsidP="00C32572">
            <w:pPr>
              <w:pStyle w:val="af8"/>
              <w:snapToGrid w:val="0"/>
              <w:spacing w:before="100" w:beforeAutospacing="1" w:after="100" w:afterAutospacing="1" w:line="240" w:lineRule="exact"/>
            </w:pPr>
            <w:r w:rsidRPr="00560C7D">
              <w:t>202</w:t>
            </w:r>
            <w:r w:rsidR="00C32572">
              <w:t>1</w:t>
            </w:r>
            <w:r w:rsidRPr="00560C7D">
              <w:t>-202</w:t>
            </w:r>
            <w:r w:rsidR="00C32572">
              <w:t>3</w:t>
            </w:r>
            <w:r w:rsidRPr="00560C7D">
              <w:t xml:space="preserve"> год</w:t>
            </w:r>
          </w:p>
        </w:tc>
      </w:tr>
      <w:tr w:rsidR="007E2EFA" w:rsidRPr="00560C7D" w:rsidTr="00EA0ED4">
        <w:tc>
          <w:tcPr>
            <w:tcW w:w="328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Объемы финансового обеспечения  подпрограммы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D4" w:rsidRPr="00560C7D" w:rsidRDefault="007E2EFA" w:rsidP="00560C7D">
            <w:pPr>
              <w:autoSpaceDE w:val="0"/>
              <w:spacing w:before="100" w:beforeAutospacing="1" w:after="100" w:afterAutospacing="1" w:line="240" w:lineRule="exact"/>
              <w:ind w:left="67"/>
              <w:contextualSpacing/>
              <w:jc w:val="both"/>
            </w:pPr>
            <w:r w:rsidRPr="00560C7D">
              <w:t>Общий объем финансирования муниципальной пр</w:t>
            </w:r>
            <w:r w:rsidRPr="00560C7D">
              <w:t>о</w:t>
            </w:r>
            <w:r w:rsidRPr="00560C7D">
              <w:t>граммы 202</w:t>
            </w:r>
            <w:r w:rsidR="00C32572">
              <w:t>1</w:t>
            </w:r>
            <w:r w:rsidRPr="00560C7D">
              <w:t>-202</w:t>
            </w:r>
            <w:r w:rsidR="00C32572">
              <w:t>3</w:t>
            </w:r>
            <w:r w:rsidRPr="00560C7D">
              <w:t xml:space="preserve"> гг. составит </w:t>
            </w:r>
            <w:r w:rsidR="00AC70A1" w:rsidRPr="00AC70A1">
              <w:rPr>
                <w:b/>
              </w:rPr>
              <w:t>1</w:t>
            </w:r>
            <w:r w:rsidR="00AC70A1">
              <w:rPr>
                <w:b/>
              </w:rPr>
              <w:t>42</w:t>
            </w:r>
            <w:r w:rsidR="00AC70A1" w:rsidRPr="00AC70A1">
              <w:rPr>
                <w:b/>
              </w:rPr>
              <w:t>815,0</w:t>
            </w:r>
            <w:r w:rsidRPr="00560C7D">
              <w:rPr>
                <w:b/>
              </w:rPr>
              <w:t xml:space="preserve"> </w:t>
            </w:r>
            <w:r w:rsidRPr="00560C7D">
              <w:t>тыс. руб., из них:</w:t>
            </w:r>
          </w:p>
          <w:p w:rsidR="007E2EFA" w:rsidRDefault="007E2EFA" w:rsidP="00560C7D">
            <w:pPr>
              <w:autoSpaceDE w:val="0"/>
              <w:ind w:left="67"/>
              <w:contextualSpacing/>
              <w:jc w:val="both"/>
            </w:pPr>
            <w:r w:rsidRPr="00560C7D">
              <w:rPr>
                <w:b/>
              </w:rPr>
              <w:t>в 202</w:t>
            </w:r>
            <w:r w:rsidR="00C32572">
              <w:rPr>
                <w:b/>
              </w:rPr>
              <w:t>1</w:t>
            </w:r>
            <w:r w:rsidRPr="00560C7D">
              <w:rPr>
                <w:b/>
              </w:rPr>
              <w:t xml:space="preserve"> году —</w:t>
            </w:r>
            <w:r w:rsidR="00C32572">
              <w:rPr>
                <w:b/>
              </w:rPr>
              <w:t xml:space="preserve"> </w:t>
            </w:r>
            <w:r w:rsidR="00957BE3">
              <w:rPr>
                <w:b/>
              </w:rPr>
              <w:t>37360,770</w:t>
            </w:r>
            <w:r w:rsidR="00EF0242" w:rsidRPr="00560C7D">
              <w:rPr>
                <w:b/>
              </w:rPr>
              <w:t xml:space="preserve"> </w:t>
            </w:r>
            <w:r w:rsidRPr="00957BE3">
              <w:t>тыс. руб.</w:t>
            </w:r>
            <w:r w:rsidRPr="00C32572">
              <w:t>;</w:t>
            </w:r>
            <w:r w:rsidRPr="00560C7D">
              <w:t xml:space="preserve"> в том числе </w:t>
            </w:r>
          </w:p>
          <w:p w:rsidR="007E2EFA" w:rsidRPr="00560C7D" w:rsidRDefault="007E2EFA" w:rsidP="00560C7D">
            <w:pPr>
              <w:pStyle w:val="af8"/>
              <w:jc w:val="both"/>
            </w:pPr>
            <w:r w:rsidRPr="00560C7D">
              <w:t>-средства бюджета Краснокутского муниципального района –</w:t>
            </w:r>
            <w:r w:rsidR="00C32572">
              <w:t xml:space="preserve"> </w:t>
            </w:r>
            <w:r w:rsidR="00957BE3" w:rsidRPr="00957BE3">
              <w:rPr>
                <w:b/>
              </w:rPr>
              <w:t>46360,770</w:t>
            </w:r>
            <w:r w:rsidRPr="00C32572">
              <w:rPr>
                <w:b/>
              </w:rPr>
              <w:t xml:space="preserve"> </w:t>
            </w:r>
            <w:r w:rsidRPr="00957BE3">
              <w:t>тыс.</w:t>
            </w:r>
            <w:r w:rsidR="00957BE3" w:rsidRPr="00957BE3">
              <w:t xml:space="preserve"> </w:t>
            </w:r>
            <w:r w:rsidRPr="00957BE3">
              <w:t>руб.</w:t>
            </w:r>
          </w:p>
          <w:p w:rsidR="007E2EFA" w:rsidRPr="00957BE3" w:rsidRDefault="007E2EFA" w:rsidP="00ED7B90">
            <w:pPr>
              <w:pStyle w:val="af8"/>
              <w:jc w:val="both"/>
            </w:pPr>
            <w:r w:rsidRPr="00560C7D">
              <w:t xml:space="preserve"> - средства областного бюджета -</w:t>
            </w:r>
            <w:r w:rsidR="00C32572">
              <w:t xml:space="preserve"> </w:t>
            </w:r>
            <w:r w:rsidR="00C32572" w:rsidRPr="00957BE3">
              <w:t>0</w:t>
            </w:r>
            <w:r w:rsidRPr="00957BE3">
              <w:t xml:space="preserve"> тыс.</w:t>
            </w:r>
            <w:r w:rsidR="00A7529C" w:rsidRPr="00957BE3">
              <w:t xml:space="preserve"> </w:t>
            </w:r>
            <w:r w:rsidRPr="00957BE3">
              <w:t>руб.</w:t>
            </w:r>
          </w:p>
          <w:p w:rsidR="007E2EFA" w:rsidRPr="00560C7D" w:rsidRDefault="007E2EFA" w:rsidP="00ED7B90">
            <w:pPr>
              <w:pStyle w:val="af8"/>
              <w:jc w:val="both"/>
            </w:pPr>
            <w:r w:rsidRPr="00560C7D">
              <w:rPr>
                <w:b/>
              </w:rPr>
              <w:t>в 202</w:t>
            </w:r>
            <w:r w:rsidR="00C32572">
              <w:rPr>
                <w:b/>
              </w:rPr>
              <w:t>2</w:t>
            </w:r>
            <w:r w:rsidRPr="00560C7D">
              <w:rPr>
                <w:b/>
              </w:rPr>
              <w:t xml:space="preserve"> году —</w:t>
            </w:r>
            <w:r w:rsidR="00957BE3">
              <w:rPr>
                <w:b/>
              </w:rPr>
              <w:t>52459,980</w:t>
            </w:r>
            <w:r w:rsidR="00C32572" w:rsidRPr="00560C7D">
              <w:rPr>
                <w:b/>
              </w:rPr>
              <w:t xml:space="preserve"> </w:t>
            </w:r>
            <w:r w:rsidRPr="00560C7D">
              <w:rPr>
                <w:b/>
              </w:rPr>
              <w:t>тыс. руб</w:t>
            </w:r>
            <w:r w:rsidRPr="00560C7D">
              <w:t xml:space="preserve">.; в том числе </w:t>
            </w:r>
          </w:p>
          <w:p w:rsidR="007E2EFA" w:rsidRPr="00560C7D" w:rsidRDefault="007E2EFA" w:rsidP="00ED7B90">
            <w:pPr>
              <w:pStyle w:val="af8"/>
              <w:jc w:val="both"/>
            </w:pPr>
            <w:r w:rsidRPr="00560C7D">
              <w:t>-средства бюджета Краснокутского муниципального района –</w:t>
            </w:r>
            <w:r w:rsidR="00957BE3">
              <w:t xml:space="preserve"> </w:t>
            </w:r>
            <w:r w:rsidR="00957BE3" w:rsidRPr="00957BE3">
              <w:rPr>
                <w:b/>
              </w:rPr>
              <w:t>52459,980</w:t>
            </w:r>
            <w:r w:rsidR="00C32572" w:rsidRPr="00560C7D">
              <w:rPr>
                <w:b/>
              </w:rPr>
              <w:t xml:space="preserve"> </w:t>
            </w:r>
            <w:r w:rsidRPr="00560C7D">
              <w:t>тыс.</w:t>
            </w:r>
            <w:r w:rsidR="00957BE3">
              <w:t xml:space="preserve"> </w:t>
            </w:r>
            <w:r w:rsidRPr="00560C7D">
              <w:t>руб.</w:t>
            </w:r>
          </w:p>
          <w:p w:rsidR="007E2EFA" w:rsidRPr="00560C7D" w:rsidRDefault="007E2EFA" w:rsidP="00ED7B90">
            <w:pPr>
              <w:pStyle w:val="af8"/>
              <w:jc w:val="both"/>
            </w:pPr>
            <w:r w:rsidRPr="00560C7D">
              <w:t>- средства областного бюджета</w:t>
            </w:r>
            <w:r w:rsidR="00560C7D">
              <w:t xml:space="preserve"> </w:t>
            </w:r>
            <w:r w:rsidRPr="00560C7D">
              <w:t>-</w:t>
            </w:r>
            <w:r w:rsidR="00A7529C">
              <w:t xml:space="preserve"> </w:t>
            </w:r>
            <w:r w:rsidRPr="00560C7D">
              <w:t>0,0</w:t>
            </w:r>
            <w:r w:rsidR="00EA0ED4" w:rsidRPr="00560C7D">
              <w:t xml:space="preserve"> </w:t>
            </w:r>
            <w:r w:rsidRPr="00560C7D">
              <w:t>тыс.</w:t>
            </w:r>
            <w:r w:rsidR="00A7529C">
              <w:t xml:space="preserve"> </w:t>
            </w:r>
            <w:r w:rsidRPr="00560C7D">
              <w:t>руб.</w:t>
            </w:r>
          </w:p>
          <w:p w:rsidR="007E2EFA" w:rsidRPr="00560C7D" w:rsidRDefault="007E2EFA" w:rsidP="00ED7B90">
            <w:pPr>
              <w:pStyle w:val="af8"/>
              <w:jc w:val="both"/>
            </w:pPr>
            <w:r w:rsidRPr="00560C7D">
              <w:rPr>
                <w:b/>
              </w:rPr>
              <w:t>в 202</w:t>
            </w:r>
            <w:r w:rsidR="00C32572">
              <w:rPr>
                <w:b/>
              </w:rPr>
              <w:t>3</w:t>
            </w:r>
            <w:r w:rsidRPr="00560C7D">
              <w:rPr>
                <w:b/>
              </w:rPr>
              <w:t xml:space="preserve"> году —</w:t>
            </w:r>
            <w:r w:rsidR="00957BE3">
              <w:rPr>
                <w:b/>
              </w:rPr>
              <w:t>52994,250</w:t>
            </w:r>
            <w:r w:rsidRPr="00560C7D">
              <w:rPr>
                <w:b/>
              </w:rPr>
              <w:t xml:space="preserve"> </w:t>
            </w:r>
            <w:r w:rsidRPr="00957BE3">
              <w:t>тыс. руб</w:t>
            </w:r>
            <w:r w:rsidRPr="00560C7D">
              <w:t xml:space="preserve">.; в том числе </w:t>
            </w:r>
          </w:p>
          <w:p w:rsidR="007E2EFA" w:rsidRPr="00560C7D" w:rsidRDefault="007E2EFA" w:rsidP="00ED7B90">
            <w:pPr>
              <w:pStyle w:val="af8"/>
              <w:jc w:val="both"/>
            </w:pPr>
            <w:r w:rsidRPr="00560C7D">
              <w:t>-средства бюджета Краснокутского муниципального района –</w:t>
            </w:r>
            <w:r w:rsidR="00957BE3">
              <w:t xml:space="preserve"> </w:t>
            </w:r>
            <w:r w:rsidR="00957BE3" w:rsidRPr="00957BE3">
              <w:rPr>
                <w:b/>
              </w:rPr>
              <w:t>52994,250</w:t>
            </w:r>
            <w:r w:rsidR="00DD29B7" w:rsidRPr="00957BE3">
              <w:rPr>
                <w:b/>
              </w:rPr>
              <w:t xml:space="preserve"> </w:t>
            </w:r>
            <w:r w:rsidRPr="00560C7D">
              <w:t>тыс.</w:t>
            </w:r>
            <w:r w:rsidR="00A7529C">
              <w:t xml:space="preserve"> </w:t>
            </w:r>
            <w:r w:rsidRPr="00560C7D">
              <w:t>руб.</w:t>
            </w:r>
          </w:p>
          <w:p w:rsidR="007E2EFA" w:rsidRPr="00560C7D" w:rsidRDefault="007E2EFA" w:rsidP="00560C7D">
            <w:pPr>
              <w:pStyle w:val="af8"/>
              <w:jc w:val="both"/>
            </w:pPr>
            <w:r w:rsidRPr="00560C7D">
              <w:t>- средства областного бюджета -</w:t>
            </w:r>
            <w:r w:rsidR="00C32572">
              <w:t xml:space="preserve"> </w:t>
            </w:r>
            <w:r w:rsidRPr="00560C7D">
              <w:t>0,0 тыс.</w:t>
            </w:r>
            <w:r w:rsidR="00A7529C">
              <w:t xml:space="preserve"> </w:t>
            </w:r>
            <w:r w:rsidRPr="00560C7D">
              <w:t>руб.</w:t>
            </w:r>
          </w:p>
        </w:tc>
      </w:tr>
      <w:tr w:rsidR="007E2EFA" w:rsidRPr="00560C7D" w:rsidTr="00EA0ED4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Целевые показатели подпрограммы (индикаторы)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line="240" w:lineRule="exact"/>
              <w:jc w:val="both"/>
            </w:pPr>
            <w:r w:rsidRPr="00560C7D">
              <w:t xml:space="preserve">Сокращение числа дорожно-транспортных происшествий, связанных с дорожными условиями на 10%. </w:t>
            </w:r>
          </w:p>
          <w:p w:rsidR="007E2EFA" w:rsidRPr="00560C7D" w:rsidRDefault="007E2EFA" w:rsidP="00EA0ED4">
            <w:pPr>
              <w:pStyle w:val="af8"/>
              <w:snapToGrid w:val="0"/>
              <w:spacing w:line="240" w:lineRule="exact"/>
              <w:jc w:val="both"/>
            </w:pPr>
            <w:r w:rsidRPr="00560C7D">
              <w:t xml:space="preserve">Сокращение количества пострадавших в дорожно-транспортных происшествиях на 9%. </w:t>
            </w:r>
          </w:p>
        </w:tc>
      </w:tr>
    </w:tbl>
    <w:p w:rsidR="007E2EFA" w:rsidRDefault="007E2EFA" w:rsidP="007E2EFA">
      <w:pPr>
        <w:autoSpaceDE w:val="0"/>
        <w:ind w:left="500"/>
        <w:jc w:val="center"/>
        <w:rPr>
          <w:rFonts w:eastAsia="Courier New" w:cs="Courier New"/>
          <w:b/>
          <w:bCs/>
        </w:rPr>
      </w:pPr>
      <w:r w:rsidRPr="007F4595">
        <w:rPr>
          <w:rFonts w:eastAsia="Courier New" w:cs="Courier New"/>
          <w:b/>
          <w:bCs/>
        </w:rPr>
        <w:t xml:space="preserve">  </w:t>
      </w: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  <w:r w:rsidRPr="007F4595">
        <w:rPr>
          <w:rFonts w:eastAsia="Courier New" w:cs="Courier New"/>
          <w:b/>
          <w:bCs/>
          <w:sz w:val="28"/>
          <w:szCs w:val="28"/>
        </w:rPr>
        <w:t>Раздел 1.</w:t>
      </w:r>
      <w:r w:rsidRPr="007F4595">
        <w:rPr>
          <w:b/>
          <w:bCs/>
          <w:sz w:val="26"/>
          <w:szCs w:val="26"/>
        </w:rPr>
        <w:t xml:space="preserve"> </w:t>
      </w:r>
      <w:r w:rsidRPr="007F4595">
        <w:rPr>
          <w:b/>
          <w:bCs/>
          <w:sz w:val="28"/>
          <w:szCs w:val="28"/>
        </w:rPr>
        <w:t>Характеристика сферы реализации подпрограммы.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t xml:space="preserve"> </w:t>
      </w:r>
      <w:proofErr w:type="gramStart"/>
      <w:r w:rsidRPr="007F4595">
        <w:rPr>
          <w:sz w:val="28"/>
          <w:szCs w:val="28"/>
        </w:rPr>
        <w:t>Решение проблемы обеспечения безопасности дорожного движения, пр</w:t>
      </w:r>
      <w:r w:rsidRPr="007F4595">
        <w:rPr>
          <w:sz w:val="28"/>
          <w:szCs w:val="28"/>
        </w:rPr>
        <w:t>и</w:t>
      </w:r>
      <w:r w:rsidRPr="007F4595">
        <w:rPr>
          <w:sz w:val="28"/>
          <w:szCs w:val="28"/>
        </w:rPr>
        <w:t>обретает в последнее десятилетие особую остроту, в связи с несоответствием с</w:t>
      </w:r>
      <w:r w:rsidRPr="007F4595">
        <w:rPr>
          <w:sz w:val="28"/>
          <w:szCs w:val="28"/>
        </w:rPr>
        <w:t>у</w:t>
      </w:r>
      <w:r w:rsidRPr="007F4595">
        <w:rPr>
          <w:sz w:val="28"/>
          <w:szCs w:val="28"/>
        </w:rPr>
        <w:t>ществующей дорожно-транспортной инфраструктуры потребностям общества в безопасном дорожном движении, недостаточной эффективностью функционир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 xml:space="preserve">вания системы обеспечения безопасности дорожного движения, крайне низкой дисциплиной участников дорожного движения и все это на фоне неуклонного роста уровня смертности и травматизма людей вследствие дорожно-транспортных </w:t>
      </w:r>
      <w:r w:rsidRPr="007F4595">
        <w:rPr>
          <w:sz w:val="28"/>
          <w:szCs w:val="28"/>
        </w:rPr>
        <w:lastRenderedPageBreak/>
        <w:t>происшествий, относится к наиболее приоритетным задачам поставленным</w:t>
      </w:r>
      <w:proofErr w:type="gramEnd"/>
      <w:r w:rsidRPr="007F4595">
        <w:rPr>
          <w:sz w:val="28"/>
          <w:szCs w:val="28"/>
        </w:rPr>
        <w:t xml:space="preserve"> общ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ством перед государством. Немалая ответственность в исполнении данной задачи, в соответствии с Федеральным законом «Об общих принципах  организации м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стного самоуправления в РФ» от 06.10.2003г. №131-ФЗ, ложится на плечи орг</w:t>
      </w:r>
      <w:r w:rsidRPr="007F4595">
        <w:rPr>
          <w:sz w:val="28"/>
          <w:szCs w:val="28"/>
        </w:rPr>
        <w:t>а</w:t>
      </w:r>
      <w:r w:rsidRPr="007F4595">
        <w:rPr>
          <w:sz w:val="28"/>
          <w:szCs w:val="28"/>
        </w:rPr>
        <w:t>нов местного самоуправления.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Разработка муниципальной подпрограммы с целью реализации государс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венной политики в области обеспечения безопасности дорожного движения, н</w:t>
      </w:r>
      <w:r w:rsidRPr="007F4595">
        <w:rPr>
          <w:sz w:val="28"/>
          <w:szCs w:val="28"/>
        </w:rPr>
        <w:t>а</w:t>
      </w:r>
      <w:r w:rsidRPr="007F4595">
        <w:rPr>
          <w:sz w:val="28"/>
          <w:szCs w:val="28"/>
        </w:rPr>
        <w:t>правленных на сокращение количества дорожно-транспортных происшествий и снижение ущерба от этих происшествий, регламентируется статьей 10 Федерал</w:t>
      </w:r>
      <w:r w:rsidRPr="007F4595">
        <w:rPr>
          <w:sz w:val="28"/>
          <w:szCs w:val="28"/>
        </w:rPr>
        <w:t>ь</w:t>
      </w:r>
      <w:r w:rsidRPr="007F4595">
        <w:rPr>
          <w:sz w:val="28"/>
          <w:szCs w:val="28"/>
        </w:rPr>
        <w:t>ного закона «О безопасности дорожного движения».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Анализ текущей обстановки показал, что большая часть дорожно-транспортных происшествий совершена из-за несоблюдения водителями правил дорожного движения, из-за несоответствия требований безопасности дорожных условий. Наиболее распространенными являются низкие сцепные качества д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рожного покрытия, неровности и дефекты дорожного покрытия, отсутствие д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рожных знаков, нерациональный подход к организации дорожного движения (о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сутствие автобусных карманов, недостаточное количество искусственных неро</w:t>
      </w:r>
      <w:r w:rsidRPr="007F4595">
        <w:rPr>
          <w:sz w:val="28"/>
          <w:szCs w:val="28"/>
        </w:rPr>
        <w:t>в</w:t>
      </w:r>
      <w:r w:rsidRPr="007F4595">
        <w:rPr>
          <w:sz w:val="28"/>
          <w:szCs w:val="28"/>
        </w:rPr>
        <w:t>ностей и т.д.).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К основным факторам недостаточного обеспечения безопасности дорожн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го движения относятся: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недостаточная концентрация финансовых и материальных ресурсов на реализацию конкретных мероприятий, непосредственно влияющих на уровень безопасности дорожного движения и соответствующих приоритетным целям и задачам в сфере обеспечения безопасности дорожного движения;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массовое пренебрежение требованиями ПДД, отсутствие транспортной культуры и правосознания со стороны участников дорожного движения и общ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ства;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недостаточная техническая оснащенность всех органов и организаций, участвующих в обеспечении БДД, современными средствами организации и ко</w:t>
      </w:r>
      <w:r w:rsidRPr="007F4595">
        <w:rPr>
          <w:sz w:val="28"/>
          <w:szCs w:val="28"/>
        </w:rPr>
        <w:t>н</w:t>
      </w:r>
      <w:r w:rsidRPr="007F4595">
        <w:rPr>
          <w:sz w:val="28"/>
          <w:szCs w:val="28"/>
        </w:rPr>
        <w:t>троля процесса дорожного движения и предотвращения тяжких последствий от ДТП.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В первую очередь необходимо сконцентрировать ресурсы на снижение ри</w:t>
      </w:r>
      <w:r w:rsidRPr="007F4595">
        <w:rPr>
          <w:sz w:val="28"/>
          <w:szCs w:val="28"/>
        </w:rPr>
        <w:t>с</w:t>
      </w:r>
      <w:r w:rsidRPr="007F4595">
        <w:rPr>
          <w:sz w:val="28"/>
          <w:szCs w:val="28"/>
        </w:rPr>
        <w:t>ков возникновения дорожно-транспортных происшествий, совершаемых по пр</w:t>
      </w:r>
      <w:r w:rsidRPr="007F4595">
        <w:rPr>
          <w:sz w:val="28"/>
          <w:szCs w:val="28"/>
        </w:rPr>
        <w:t>и</w:t>
      </w:r>
      <w:r w:rsidRPr="007F4595">
        <w:rPr>
          <w:sz w:val="28"/>
          <w:szCs w:val="28"/>
        </w:rPr>
        <w:t>чине «человеческого фактора», путем повышения правового сознания участников дорожного движения и формирования у них стереотипов безопасного поведения на дорогах. При этом концентрацию финансовых и материальных ресурсов недо</w:t>
      </w:r>
      <w:r w:rsidRPr="007F4595">
        <w:rPr>
          <w:sz w:val="28"/>
          <w:szCs w:val="28"/>
        </w:rPr>
        <w:t>с</w:t>
      </w:r>
      <w:r w:rsidRPr="007F4595">
        <w:rPr>
          <w:sz w:val="28"/>
          <w:szCs w:val="28"/>
        </w:rPr>
        <w:t>таточно ограничивать рамками основной деятельности контрольно-надзорных о</w:t>
      </w:r>
      <w:r w:rsidRPr="007F4595">
        <w:rPr>
          <w:sz w:val="28"/>
          <w:szCs w:val="28"/>
        </w:rPr>
        <w:t>р</w:t>
      </w:r>
      <w:r w:rsidRPr="007F4595">
        <w:rPr>
          <w:sz w:val="28"/>
          <w:szCs w:val="28"/>
        </w:rPr>
        <w:t>ганов, необходимо дополнительное направление целевых средств на проведение широкомасштабных профилактических акций «Внимание – дети!», «Внимание – пешеход!», «Вежливый водитель», «Зебра» и т.п., размещение информационных материалов в СМИ, размещение тематической наружной рекламы в обществе</w:t>
      </w:r>
      <w:r w:rsidRPr="007F4595">
        <w:rPr>
          <w:sz w:val="28"/>
          <w:szCs w:val="28"/>
        </w:rPr>
        <w:t>н</w:t>
      </w:r>
      <w:r w:rsidRPr="007F4595">
        <w:rPr>
          <w:sz w:val="28"/>
          <w:szCs w:val="28"/>
        </w:rPr>
        <w:t>ных местах и т.д.</w:t>
      </w:r>
    </w:p>
    <w:p w:rsidR="007E2EFA" w:rsidRPr="007F4595" w:rsidRDefault="007E2EFA" w:rsidP="00560C7D">
      <w:pPr>
        <w:tabs>
          <w:tab w:val="left" w:pos="0"/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lastRenderedPageBreak/>
        <w:t>В целях совершенствования существующих систем управления, организ</w:t>
      </w:r>
      <w:r w:rsidRPr="007F4595">
        <w:rPr>
          <w:sz w:val="28"/>
          <w:szCs w:val="28"/>
        </w:rPr>
        <w:t>а</w:t>
      </w:r>
      <w:r w:rsidRPr="007F4595">
        <w:rPr>
          <w:sz w:val="28"/>
          <w:szCs w:val="28"/>
        </w:rPr>
        <w:t>ции и контроля дорожного движения, то есть снижения рисков возникновения д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рожно-транспортных происшествий, совершаемых по техническим причинам, предусматривается: установка на дорогах муниципальной собственности доро</w:t>
      </w:r>
      <w:r w:rsidRPr="007F4595">
        <w:rPr>
          <w:sz w:val="28"/>
          <w:szCs w:val="28"/>
        </w:rPr>
        <w:t>ж</w:t>
      </w:r>
      <w:r w:rsidRPr="007F4595">
        <w:rPr>
          <w:sz w:val="28"/>
          <w:szCs w:val="28"/>
        </w:rPr>
        <w:t>ных знаков, нанесение дорожной разметки из новых светоотражающих матери</w:t>
      </w:r>
      <w:r w:rsidRPr="007F4595">
        <w:rPr>
          <w:sz w:val="28"/>
          <w:szCs w:val="28"/>
        </w:rPr>
        <w:t>а</w:t>
      </w:r>
      <w:r w:rsidRPr="007F4595">
        <w:rPr>
          <w:sz w:val="28"/>
          <w:szCs w:val="28"/>
        </w:rPr>
        <w:t>лов (термопластика или полимеров).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</w:t>
      </w:r>
      <w:r w:rsidRPr="009271A1">
        <w:rPr>
          <w:sz w:val="28"/>
          <w:szCs w:val="28"/>
        </w:rPr>
        <w:t xml:space="preserve">Сведения о целевых показателях </w:t>
      </w:r>
      <w:r w:rsidR="009271A1" w:rsidRPr="009271A1">
        <w:rPr>
          <w:sz w:val="28"/>
          <w:szCs w:val="28"/>
        </w:rPr>
        <w:t>под</w:t>
      </w:r>
      <w:r w:rsidRPr="009271A1">
        <w:rPr>
          <w:sz w:val="28"/>
          <w:szCs w:val="28"/>
        </w:rPr>
        <w:t>программы приведены в приложении №</w:t>
      </w:r>
      <w:r w:rsidR="00575D16">
        <w:rPr>
          <w:sz w:val="28"/>
          <w:szCs w:val="28"/>
        </w:rPr>
        <w:t xml:space="preserve"> </w:t>
      </w:r>
      <w:r w:rsidRPr="009271A1">
        <w:rPr>
          <w:sz w:val="28"/>
          <w:szCs w:val="28"/>
        </w:rPr>
        <w:t>1 к муниципальной программе.</w:t>
      </w:r>
      <w:r w:rsidRPr="007F4595">
        <w:rPr>
          <w:sz w:val="28"/>
          <w:szCs w:val="28"/>
        </w:rPr>
        <w:t xml:space="preserve"> </w:t>
      </w:r>
    </w:p>
    <w:p w:rsidR="007E2EFA" w:rsidRPr="007F4595" w:rsidRDefault="007E2EFA" w:rsidP="007E2EFA">
      <w:pPr>
        <w:tabs>
          <w:tab w:val="left" w:pos="500"/>
        </w:tabs>
        <w:autoSpaceDE w:val="0"/>
        <w:ind w:left="500" w:firstLine="400"/>
        <w:jc w:val="both"/>
        <w:rPr>
          <w:sz w:val="28"/>
          <w:szCs w:val="28"/>
        </w:rPr>
      </w:pPr>
    </w:p>
    <w:p w:rsidR="007E2EFA" w:rsidRPr="007F4595" w:rsidRDefault="007E2EFA" w:rsidP="007E2EFA">
      <w:pPr>
        <w:tabs>
          <w:tab w:val="left" w:pos="500"/>
        </w:tabs>
        <w:autoSpaceDE w:val="0"/>
        <w:ind w:left="500" w:firstLine="4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2. Основная цель и задачи подпрограммы</w:t>
      </w:r>
    </w:p>
    <w:p w:rsidR="007E2EFA" w:rsidRPr="007F4595" w:rsidRDefault="007E2EFA" w:rsidP="00560C7D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Целью подпрограммы является сокращение количества ДТП и лиц, постр</w:t>
      </w:r>
      <w:r w:rsidRPr="007F4595">
        <w:rPr>
          <w:sz w:val="28"/>
          <w:szCs w:val="28"/>
        </w:rPr>
        <w:t>а</w:t>
      </w:r>
      <w:r w:rsidRPr="007F4595">
        <w:rPr>
          <w:sz w:val="28"/>
          <w:szCs w:val="28"/>
        </w:rPr>
        <w:t>давших в дорожно-транспортных происшествиях к концу 202</w:t>
      </w:r>
      <w:r w:rsidR="00A7529C">
        <w:rPr>
          <w:sz w:val="28"/>
          <w:szCs w:val="28"/>
        </w:rPr>
        <w:t>3</w:t>
      </w:r>
      <w:r w:rsidRPr="007F4595">
        <w:rPr>
          <w:sz w:val="28"/>
          <w:szCs w:val="28"/>
        </w:rPr>
        <w:t xml:space="preserve"> года.</w:t>
      </w:r>
    </w:p>
    <w:p w:rsidR="007E2EFA" w:rsidRPr="007F4595" w:rsidRDefault="007E2EFA" w:rsidP="00560C7D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Условием достижения поставленной цели является решение следующих з</w:t>
      </w:r>
      <w:r w:rsidRPr="007F4595">
        <w:rPr>
          <w:sz w:val="28"/>
          <w:szCs w:val="28"/>
        </w:rPr>
        <w:t>а</w:t>
      </w:r>
      <w:r w:rsidRPr="007F4595">
        <w:rPr>
          <w:sz w:val="28"/>
          <w:szCs w:val="28"/>
        </w:rPr>
        <w:t>дач:</w:t>
      </w:r>
    </w:p>
    <w:p w:rsidR="007E2EFA" w:rsidRPr="007F4595" w:rsidRDefault="007E2EFA" w:rsidP="00560C7D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снижение рисков возникновения ДТП, совершаемых по причине «человеч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ского фактора», - повышение правового сознания участников дорожного движ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ния и формирование у них стереотипов безопасного поведения на дорогах;</w:t>
      </w:r>
    </w:p>
    <w:p w:rsidR="007E2EFA" w:rsidRPr="007F4595" w:rsidRDefault="007E2EFA" w:rsidP="00560C7D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снижение рисков возникновения ДТП, совершаемых по техническим пр</w:t>
      </w:r>
      <w:r w:rsidRPr="007F4595">
        <w:rPr>
          <w:sz w:val="28"/>
          <w:szCs w:val="28"/>
        </w:rPr>
        <w:t>и</w:t>
      </w:r>
      <w:r w:rsidRPr="007F4595">
        <w:rPr>
          <w:sz w:val="28"/>
          <w:szCs w:val="28"/>
        </w:rPr>
        <w:t>чинам, - совершенствование систем организации, управления и контроля доро</w:t>
      </w:r>
      <w:r w:rsidRPr="007F4595">
        <w:rPr>
          <w:sz w:val="28"/>
          <w:szCs w:val="28"/>
        </w:rPr>
        <w:t>ж</w:t>
      </w:r>
      <w:r w:rsidRPr="007F4595">
        <w:rPr>
          <w:sz w:val="28"/>
          <w:szCs w:val="28"/>
        </w:rPr>
        <w:t>ного движения.</w:t>
      </w:r>
    </w:p>
    <w:p w:rsidR="00560C7D" w:rsidRDefault="00560C7D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</w:p>
    <w:p w:rsidR="007E2EFA" w:rsidRPr="00046F10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3. Сроки реализации подпрограммы</w:t>
      </w:r>
    </w:p>
    <w:p w:rsidR="007E2EFA" w:rsidRDefault="007E2EFA" w:rsidP="007E2EFA">
      <w:pPr>
        <w:autoSpaceDE w:val="0"/>
        <w:ind w:left="284" w:hanging="284"/>
        <w:rPr>
          <w:sz w:val="28"/>
          <w:szCs w:val="28"/>
        </w:rPr>
      </w:pPr>
      <w:r w:rsidRPr="007F4595">
        <w:t xml:space="preserve">           </w:t>
      </w:r>
      <w:r w:rsidRPr="007F4595">
        <w:rPr>
          <w:sz w:val="28"/>
          <w:szCs w:val="28"/>
        </w:rPr>
        <w:t>Реализация подп</w:t>
      </w:r>
      <w:r>
        <w:rPr>
          <w:sz w:val="28"/>
          <w:szCs w:val="28"/>
        </w:rPr>
        <w:t>рограммы планируется в 202</w:t>
      </w:r>
      <w:r w:rsidR="00573882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575D16">
        <w:rPr>
          <w:sz w:val="28"/>
          <w:szCs w:val="28"/>
        </w:rPr>
        <w:t>3</w:t>
      </w:r>
      <w:r w:rsidRPr="007F4595">
        <w:rPr>
          <w:sz w:val="28"/>
          <w:szCs w:val="28"/>
        </w:rPr>
        <w:t xml:space="preserve"> году. </w:t>
      </w:r>
    </w:p>
    <w:p w:rsidR="007E2EFA" w:rsidRPr="007F4595" w:rsidRDefault="007E2EFA" w:rsidP="007E2EFA">
      <w:pPr>
        <w:autoSpaceDE w:val="0"/>
        <w:ind w:left="284" w:hanging="284"/>
        <w:rPr>
          <w:b/>
          <w:bCs/>
          <w:sz w:val="28"/>
          <w:szCs w:val="28"/>
        </w:rPr>
      </w:pPr>
    </w:p>
    <w:p w:rsidR="007E2EFA" w:rsidRPr="007F4595" w:rsidRDefault="007E2EFA" w:rsidP="00560C7D">
      <w:pPr>
        <w:autoSpaceDE w:val="0"/>
        <w:ind w:left="5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4. Финансовое обеспечение реализации  подпрограммы</w:t>
      </w:r>
    </w:p>
    <w:p w:rsidR="007E2EFA" w:rsidRPr="000932E8" w:rsidRDefault="007E2EFA" w:rsidP="00560C7D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7F4595">
        <w:rPr>
          <w:sz w:val="28"/>
          <w:szCs w:val="28"/>
        </w:rPr>
        <w:t>Общий объем финансиров</w:t>
      </w:r>
      <w:r>
        <w:rPr>
          <w:sz w:val="28"/>
          <w:szCs w:val="28"/>
        </w:rPr>
        <w:t xml:space="preserve">ания </w:t>
      </w:r>
      <w:r w:rsidR="000932E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 </w:t>
      </w:r>
      <w:r w:rsidR="000932E8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A7529C">
        <w:rPr>
          <w:sz w:val="28"/>
          <w:szCs w:val="28"/>
        </w:rPr>
        <w:t>1</w:t>
      </w:r>
      <w:r w:rsidRPr="007F4595">
        <w:rPr>
          <w:sz w:val="28"/>
          <w:szCs w:val="28"/>
        </w:rPr>
        <w:t>-202</w:t>
      </w:r>
      <w:r w:rsidR="00A7529C">
        <w:rPr>
          <w:sz w:val="28"/>
          <w:szCs w:val="28"/>
        </w:rPr>
        <w:t>3</w:t>
      </w:r>
      <w:r w:rsidRPr="007F4595">
        <w:rPr>
          <w:sz w:val="28"/>
          <w:szCs w:val="28"/>
        </w:rPr>
        <w:t xml:space="preserve"> гг. (</w:t>
      </w:r>
      <w:proofErr w:type="spellStart"/>
      <w:r w:rsidRPr="007F4595">
        <w:rPr>
          <w:sz w:val="28"/>
          <w:szCs w:val="28"/>
        </w:rPr>
        <w:t>прогнозно</w:t>
      </w:r>
      <w:proofErr w:type="spellEnd"/>
      <w:r w:rsidRPr="007F4595">
        <w:rPr>
          <w:sz w:val="28"/>
          <w:szCs w:val="28"/>
        </w:rPr>
        <w:t xml:space="preserve">) составит </w:t>
      </w:r>
      <w:r w:rsidR="00957BE3" w:rsidRPr="00134CA0">
        <w:rPr>
          <w:b/>
          <w:sz w:val="28"/>
          <w:szCs w:val="28"/>
        </w:rPr>
        <w:t>142815,0</w:t>
      </w:r>
      <w:r w:rsidRPr="00752829">
        <w:rPr>
          <w:b/>
          <w:sz w:val="28"/>
          <w:szCs w:val="28"/>
        </w:rPr>
        <w:t xml:space="preserve"> </w:t>
      </w:r>
      <w:r w:rsidRPr="007F4595">
        <w:rPr>
          <w:sz w:val="28"/>
          <w:szCs w:val="28"/>
        </w:rPr>
        <w:t>тыс. руб., из них:</w:t>
      </w:r>
    </w:p>
    <w:p w:rsidR="007E2EFA" w:rsidRPr="00B21197" w:rsidRDefault="007E2EFA" w:rsidP="006C6EC9">
      <w:pPr>
        <w:pStyle w:val="af8"/>
        <w:jc w:val="both"/>
        <w:rPr>
          <w:sz w:val="28"/>
          <w:szCs w:val="28"/>
        </w:rPr>
      </w:pPr>
      <w:r w:rsidRPr="00B21197">
        <w:rPr>
          <w:b/>
          <w:sz w:val="28"/>
          <w:szCs w:val="28"/>
        </w:rPr>
        <w:t>в 202</w:t>
      </w:r>
      <w:r w:rsidR="00A7529C">
        <w:rPr>
          <w:b/>
          <w:sz w:val="28"/>
          <w:szCs w:val="28"/>
        </w:rPr>
        <w:t>1</w:t>
      </w:r>
      <w:r w:rsidRPr="00B21197">
        <w:rPr>
          <w:b/>
          <w:sz w:val="28"/>
          <w:szCs w:val="28"/>
        </w:rPr>
        <w:t xml:space="preserve"> году —</w:t>
      </w:r>
      <w:r w:rsidR="00957BE3">
        <w:rPr>
          <w:b/>
          <w:sz w:val="28"/>
          <w:szCs w:val="28"/>
        </w:rPr>
        <w:t>37360,770</w:t>
      </w:r>
      <w:r w:rsidRPr="00B21197">
        <w:rPr>
          <w:b/>
          <w:sz w:val="28"/>
          <w:szCs w:val="28"/>
        </w:rPr>
        <w:t xml:space="preserve"> </w:t>
      </w:r>
      <w:r w:rsidRPr="00134CA0">
        <w:rPr>
          <w:sz w:val="28"/>
          <w:szCs w:val="28"/>
        </w:rPr>
        <w:t>тыс. руб</w:t>
      </w:r>
      <w:r w:rsidRPr="00B21197">
        <w:rPr>
          <w:sz w:val="28"/>
          <w:szCs w:val="28"/>
        </w:rPr>
        <w:t xml:space="preserve">.; в том числе </w:t>
      </w:r>
    </w:p>
    <w:p w:rsidR="007E2EFA" w:rsidRPr="00B21197" w:rsidRDefault="007E2EFA" w:rsidP="006C6EC9">
      <w:pPr>
        <w:pStyle w:val="af8"/>
        <w:jc w:val="both"/>
        <w:rPr>
          <w:sz w:val="28"/>
          <w:szCs w:val="28"/>
        </w:rPr>
      </w:pPr>
      <w:r w:rsidRPr="00B21197">
        <w:rPr>
          <w:sz w:val="28"/>
          <w:szCs w:val="28"/>
        </w:rPr>
        <w:t>-средства бюджета Краснокутского муниципального района –</w:t>
      </w:r>
      <w:r w:rsidR="006C6EC9">
        <w:rPr>
          <w:sz w:val="28"/>
          <w:szCs w:val="28"/>
        </w:rPr>
        <w:t xml:space="preserve"> </w:t>
      </w:r>
      <w:r w:rsidR="00957BE3">
        <w:rPr>
          <w:sz w:val="28"/>
          <w:szCs w:val="28"/>
        </w:rPr>
        <w:t>37360,770</w:t>
      </w:r>
      <w:r w:rsidR="00FA6611">
        <w:rPr>
          <w:b/>
          <w:sz w:val="28"/>
          <w:szCs w:val="28"/>
        </w:rPr>
        <w:t xml:space="preserve"> </w:t>
      </w:r>
      <w:r w:rsidRPr="00B21197">
        <w:rPr>
          <w:sz w:val="28"/>
          <w:szCs w:val="28"/>
        </w:rPr>
        <w:t>тыс.</w:t>
      </w:r>
      <w:r w:rsidR="00134CA0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руб.</w:t>
      </w:r>
    </w:p>
    <w:p w:rsidR="007E2EFA" w:rsidRPr="00B21197" w:rsidRDefault="007E2EFA" w:rsidP="006C6EC9">
      <w:pPr>
        <w:pStyle w:val="af8"/>
        <w:jc w:val="both"/>
        <w:rPr>
          <w:sz w:val="28"/>
          <w:szCs w:val="28"/>
        </w:rPr>
      </w:pPr>
      <w:r w:rsidRPr="00B21197">
        <w:rPr>
          <w:sz w:val="28"/>
          <w:szCs w:val="28"/>
        </w:rPr>
        <w:t>- средства областного бюджета (</w:t>
      </w:r>
      <w:proofErr w:type="spellStart"/>
      <w:r w:rsidRPr="00B21197">
        <w:rPr>
          <w:sz w:val="28"/>
          <w:szCs w:val="28"/>
        </w:rPr>
        <w:t>прогнозно</w:t>
      </w:r>
      <w:proofErr w:type="spellEnd"/>
      <w:r w:rsidRPr="00B21197">
        <w:rPr>
          <w:sz w:val="28"/>
          <w:szCs w:val="28"/>
        </w:rPr>
        <w:t>)</w:t>
      </w:r>
      <w:r w:rsidR="00134CA0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-</w:t>
      </w:r>
      <w:r w:rsidRPr="00B21197">
        <w:rPr>
          <w:b/>
          <w:sz w:val="28"/>
          <w:szCs w:val="28"/>
        </w:rPr>
        <w:t xml:space="preserve"> </w:t>
      </w:r>
      <w:r w:rsidR="00A7529C" w:rsidRPr="00A7529C">
        <w:rPr>
          <w:sz w:val="28"/>
          <w:szCs w:val="28"/>
        </w:rPr>
        <w:t>0,0</w:t>
      </w:r>
      <w:r w:rsidRPr="00B21197">
        <w:rPr>
          <w:sz w:val="28"/>
          <w:szCs w:val="28"/>
        </w:rPr>
        <w:t xml:space="preserve"> тыс.</w:t>
      </w:r>
      <w:r w:rsidR="00CE3740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руб.</w:t>
      </w:r>
    </w:p>
    <w:p w:rsidR="007E2EFA" w:rsidRPr="00B21197" w:rsidRDefault="007E2EFA" w:rsidP="006C6EC9">
      <w:pPr>
        <w:pStyle w:val="af8"/>
        <w:jc w:val="both"/>
        <w:rPr>
          <w:sz w:val="28"/>
          <w:szCs w:val="28"/>
        </w:rPr>
      </w:pPr>
      <w:r w:rsidRPr="00B21197">
        <w:rPr>
          <w:b/>
          <w:sz w:val="28"/>
          <w:szCs w:val="28"/>
        </w:rPr>
        <w:t>в 202</w:t>
      </w:r>
      <w:r w:rsidR="00A7529C">
        <w:rPr>
          <w:b/>
          <w:sz w:val="28"/>
          <w:szCs w:val="28"/>
        </w:rPr>
        <w:t>2</w:t>
      </w:r>
      <w:r w:rsidRPr="00B21197">
        <w:rPr>
          <w:b/>
          <w:sz w:val="28"/>
          <w:szCs w:val="28"/>
        </w:rPr>
        <w:t xml:space="preserve"> году —</w:t>
      </w:r>
      <w:r w:rsidR="00A7529C">
        <w:rPr>
          <w:b/>
          <w:sz w:val="28"/>
          <w:szCs w:val="28"/>
        </w:rPr>
        <w:t xml:space="preserve"> </w:t>
      </w:r>
      <w:r w:rsidR="00134CA0">
        <w:rPr>
          <w:b/>
          <w:sz w:val="28"/>
          <w:szCs w:val="28"/>
        </w:rPr>
        <w:t>52459,980</w:t>
      </w:r>
      <w:r w:rsidR="00A7529C" w:rsidRPr="00B21197">
        <w:rPr>
          <w:b/>
          <w:sz w:val="28"/>
          <w:szCs w:val="28"/>
        </w:rPr>
        <w:t xml:space="preserve"> </w:t>
      </w:r>
      <w:r w:rsidRPr="00134CA0">
        <w:rPr>
          <w:sz w:val="28"/>
          <w:szCs w:val="28"/>
        </w:rPr>
        <w:t>тыс. руб</w:t>
      </w:r>
      <w:r w:rsidRPr="00B21197">
        <w:rPr>
          <w:sz w:val="28"/>
          <w:szCs w:val="28"/>
        </w:rPr>
        <w:t xml:space="preserve">.; в том числе </w:t>
      </w:r>
    </w:p>
    <w:p w:rsidR="007E2EFA" w:rsidRPr="00B21197" w:rsidRDefault="007E2EFA" w:rsidP="006C6EC9">
      <w:pPr>
        <w:pStyle w:val="af8"/>
        <w:jc w:val="both"/>
        <w:rPr>
          <w:sz w:val="28"/>
          <w:szCs w:val="28"/>
        </w:rPr>
      </w:pPr>
      <w:r w:rsidRPr="00B21197">
        <w:rPr>
          <w:sz w:val="28"/>
          <w:szCs w:val="28"/>
        </w:rPr>
        <w:t>-средства бюджета Краснокутского муниципального района</w:t>
      </w:r>
      <w:r w:rsidR="00134CA0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–</w:t>
      </w:r>
      <w:r w:rsidR="00A7529C">
        <w:rPr>
          <w:sz w:val="28"/>
          <w:szCs w:val="28"/>
        </w:rPr>
        <w:t xml:space="preserve"> </w:t>
      </w:r>
      <w:r w:rsidR="00134CA0" w:rsidRPr="00134CA0">
        <w:rPr>
          <w:b/>
          <w:sz w:val="28"/>
          <w:szCs w:val="28"/>
        </w:rPr>
        <w:t>52459,980</w:t>
      </w:r>
      <w:r w:rsidR="00A7529C" w:rsidRPr="00B21197">
        <w:rPr>
          <w:b/>
          <w:sz w:val="28"/>
          <w:szCs w:val="28"/>
        </w:rPr>
        <w:t xml:space="preserve"> </w:t>
      </w:r>
      <w:r w:rsidR="00C53267" w:rsidRPr="00B21197">
        <w:rPr>
          <w:b/>
          <w:sz w:val="28"/>
          <w:szCs w:val="28"/>
        </w:rPr>
        <w:t xml:space="preserve"> </w:t>
      </w:r>
      <w:r w:rsidRPr="00B21197">
        <w:rPr>
          <w:sz w:val="28"/>
          <w:szCs w:val="28"/>
        </w:rPr>
        <w:t>тыс.</w:t>
      </w:r>
      <w:r w:rsidR="00CE3740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руб.</w:t>
      </w:r>
    </w:p>
    <w:p w:rsidR="007E2EFA" w:rsidRPr="00B21197" w:rsidRDefault="007E2EFA" w:rsidP="006C6EC9">
      <w:pPr>
        <w:pStyle w:val="af8"/>
        <w:jc w:val="both"/>
        <w:rPr>
          <w:sz w:val="28"/>
          <w:szCs w:val="28"/>
        </w:rPr>
      </w:pPr>
      <w:r w:rsidRPr="00B21197">
        <w:rPr>
          <w:sz w:val="28"/>
          <w:szCs w:val="28"/>
        </w:rPr>
        <w:t>- средства областного бюджета (</w:t>
      </w:r>
      <w:proofErr w:type="spellStart"/>
      <w:r w:rsidRPr="00B21197">
        <w:rPr>
          <w:sz w:val="28"/>
          <w:szCs w:val="28"/>
        </w:rPr>
        <w:t>прогнозно</w:t>
      </w:r>
      <w:proofErr w:type="spellEnd"/>
      <w:r w:rsidRPr="00B21197">
        <w:rPr>
          <w:sz w:val="28"/>
          <w:szCs w:val="28"/>
        </w:rPr>
        <w:t>)</w:t>
      </w:r>
      <w:r w:rsidR="006C6EC9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-</w:t>
      </w:r>
      <w:r w:rsidR="006C6EC9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0,0 тыс.</w:t>
      </w:r>
      <w:r w:rsidR="00CE3740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руб.</w:t>
      </w:r>
    </w:p>
    <w:p w:rsidR="007E2EFA" w:rsidRPr="00B21197" w:rsidRDefault="007E2EFA" w:rsidP="006C6EC9">
      <w:pPr>
        <w:pStyle w:val="af8"/>
        <w:jc w:val="both"/>
        <w:rPr>
          <w:sz w:val="28"/>
          <w:szCs w:val="28"/>
        </w:rPr>
      </w:pPr>
      <w:r w:rsidRPr="00B21197">
        <w:rPr>
          <w:b/>
          <w:sz w:val="28"/>
          <w:szCs w:val="28"/>
        </w:rPr>
        <w:t>в 202</w:t>
      </w:r>
      <w:r w:rsidR="00A7529C">
        <w:rPr>
          <w:b/>
          <w:sz w:val="28"/>
          <w:szCs w:val="28"/>
        </w:rPr>
        <w:t>3</w:t>
      </w:r>
      <w:r w:rsidRPr="00B21197">
        <w:rPr>
          <w:b/>
          <w:sz w:val="28"/>
          <w:szCs w:val="28"/>
        </w:rPr>
        <w:t xml:space="preserve"> году —</w:t>
      </w:r>
      <w:r w:rsidR="00A7529C">
        <w:rPr>
          <w:b/>
          <w:sz w:val="28"/>
          <w:szCs w:val="28"/>
        </w:rPr>
        <w:t xml:space="preserve"> </w:t>
      </w:r>
      <w:r w:rsidR="00134CA0">
        <w:rPr>
          <w:b/>
          <w:sz w:val="28"/>
          <w:szCs w:val="28"/>
        </w:rPr>
        <w:t>52994</w:t>
      </w:r>
      <w:r w:rsidR="00C53267" w:rsidRPr="00B21197">
        <w:rPr>
          <w:b/>
          <w:sz w:val="28"/>
          <w:szCs w:val="28"/>
        </w:rPr>
        <w:t>,</w:t>
      </w:r>
      <w:r w:rsidR="00134CA0">
        <w:rPr>
          <w:b/>
          <w:sz w:val="28"/>
          <w:szCs w:val="28"/>
        </w:rPr>
        <w:t>250</w:t>
      </w:r>
      <w:r w:rsidRPr="00B21197">
        <w:rPr>
          <w:b/>
          <w:sz w:val="28"/>
          <w:szCs w:val="28"/>
        </w:rPr>
        <w:t xml:space="preserve"> </w:t>
      </w:r>
      <w:r w:rsidRPr="00134CA0">
        <w:rPr>
          <w:sz w:val="28"/>
          <w:szCs w:val="28"/>
        </w:rPr>
        <w:t>тыс. руб.</w:t>
      </w:r>
      <w:r w:rsidRPr="00B21197">
        <w:rPr>
          <w:sz w:val="28"/>
          <w:szCs w:val="28"/>
        </w:rPr>
        <w:t xml:space="preserve">; в том числе </w:t>
      </w:r>
    </w:p>
    <w:p w:rsidR="007E2EFA" w:rsidRPr="00B21197" w:rsidRDefault="007E2EFA" w:rsidP="006C6EC9">
      <w:pPr>
        <w:pStyle w:val="af8"/>
        <w:jc w:val="both"/>
        <w:rPr>
          <w:sz w:val="28"/>
          <w:szCs w:val="28"/>
        </w:rPr>
      </w:pPr>
      <w:r w:rsidRPr="00B21197">
        <w:rPr>
          <w:sz w:val="28"/>
          <w:szCs w:val="28"/>
        </w:rPr>
        <w:t xml:space="preserve">-средства бюджета Краснокутского муниципального района </w:t>
      </w:r>
      <w:r w:rsidR="00134CA0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–</w:t>
      </w:r>
      <w:r w:rsidR="00134CA0">
        <w:rPr>
          <w:sz w:val="28"/>
          <w:szCs w:val="28"/>
        </w:rPr>
        <w:t xml:space="preserve"> </w:t>
      </w:r>
      <w:r w:rsidR="00134CA0" w:rsidRPr="00134CA0">
        <w:rPr>
          <w:b/>
          <w:sz w:val="28"/>
          <w:szCs w:val="28"/>
        </w:rPr>
        <w:t>52994,250</w:t>
      </w:r>
      <w:r w:rsidR="00C53267" w:rsidRPr="00B21197">
        <w:rPr>
          <w:b/>
          <w:sz w:val="28"/>
          <w:szCs w:val="28"/>
        </w:rPr>
        <w:t xml:space="preserve"> </w:t>
      </w:r>
      <w:r w:rsidRPr="00B21197">
        <w:rPr>
          <w:sz w:val="28"/>
          <w:szCs w:val="28"/>
        </w:rPr>
        <w:t>тыс.</w:t>
      </w:r>
      <w:r w:rsidR="00CE3740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руб.</w:t>
      </w:r>
    </w:p>
    <w:p w:rsidR="007E2EFA" w:rsidRDefault="007E2EFA" w:rsidP="006C6EC9">
      <w:pPr>
        <w:pStyle w:val="af8"/>
        <w:jc w:val="both"/>
        <w:rPr>
          <w:sz w:val="28"/>
          <w:szCs w:val="28"/>
        </w:rPr>
      </w:pPr>
      <w:r w:rsidRPr="00B21197">
        <w:rPr>
          <w:sz w:val="28"/>
          <w:szCs w:val="28"/>
        </w:rPr>
        <w:t xml:space="preserve">   - средства областного бюджета (</w:t>
      </w:r>
      <w:proofErr w:type="spellStart"/>
      <w:r w:rsidRPr="00B21197">
        <w:rPr>
          <w:sz w:val="28"/>
          <w:szCs w:val="28"/>
        </w:rPr>
        <w:t>прогнозно</w:t>
      </w:r>
      <w:proofErr w:type="spellEnd"/>
      <w:r w:rsidRPr="00B21197">
        <w:rPr>
          <w:sz w:val="28"/>
          <w:szCs w:val="28"/>
        </w:rPr>
        <w:t>)</w:t>
      </w:r>
      <w:r w:rsidR="006C6EC9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-</w:t>
      </w:r>
      <w:r w:rsidR="006C6EC9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0,0 тыс.</w:t>
      </w:r>
      <w:r w:rsidR="00CE3740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руб.</w:t>
      </w: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 xml:space="preserve">Раздел 5. Перечень основных  мероприятий  подпрограммы </w:t>
      </w:r>
    </w:p>
    <w:p w:rsidR="007E2EFA" w:rsidRDefault="007E2EFA" w:rsidP="006C6EC9">
      <w:pPr>
        <w:autoSpaceDE w:val="0"/>
        <w:ind w:firstLine="709"/>
        <w:jc w:val="both"/>
        <w:rPr>
          <w:bCs/>
          <w:sz w:val="28"/>
          <w:szCs w:val="28"/>
        </w:rPr>
      </w:pPr>
      <w:r w:rsidRPr="007F4595">
        <w:rPr>
          <w:bCs/>
          <w:sz w:val="28"/>
          <w:szCs w:val="28"/>
        </w:rPr>
        <w:t xml:space="preserve"> Перечень основных мероприятий подпрограммы приведен в </w:t>
      </w:r>
      <w:r w:rsidRPr="0052673E">
        <w:rPr>
          <w:bCs/>
          <w:sz w:val="28"/>
          <w:szCs w:val="28"/>
        </w:rPr>
        <w:t>приложении №2 к муниципальной программе.</w:t>
      </w:r>
    </w:p>
    <w:p w:rsidR="007E2EFA" w:rsidRPr="007F4595" w:rsidRDefault="007E2EFA" w:rsidP="007E2EFA">
      <w:pPr>
        <w:autoSpaceDE w:val="0"/>
        <w:ind w:left="500"/>
        <w:jc w:val="both"/>
        <w:rPr>
          <w:bCs/>
          <w:sz w:val="28"/>
          <w:szCs w:val="28"/>
        </w:rPr>
      </w:pPr>
    </w:p>
    <w:p w:rsidR="006C6EC9" w:rsidRDefault="007E2EFA" w:rsidP="007E2EFA">
      <w:pPr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 xml:space="preserve">Раздел 6. Оценка  эффективности  </w:t>
      </w:r>
      <w:proofErr w:type="gramStart"/>
      <w:r w:rsidRPr="007F4595">
        <w:rPr>
          <w:b/>
          <w:bCs/>
          <w:sz w:val="28"/>
          <w:szCs w:val="28"/>
        </w:rPr>
        <w:t>социально-экономических</w:t>
      </w:r>
      <w:proofErr w:type="gramEnd"/>
      <w:r w:rsidRPr="007F4595">
        <w:rPr>
          <w:b/>
          <w:bCs/>
          <w:sz w:val="28"/>
          <w:szCs w:val="28"/>
        </w:rPr>
        <w:t xml:space="preserve"> </w:t>
      </w:r>
    </w:p>
    <w:p w:rsidR="007E2EFA" w:rsidRPr="007F4595" w:rsidRDefault="007E2EFA" w:rsidP="007E2EFA">
      <w:pPr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последствий от реализации подпрограммы</w:t>
      </w:r>
    </w:p>
    <w:p w:rsidR="007E2EFA" w:rsidRPr="007F4595" w:rsidRDefault="007E2EFA" w:rsidP="007E2EFA">
      <w:pPr>
        <w:sectPr w:rsidR="007E2EFA" w:rsidRPr="007F4595" w:rsidSect="00CF0EB8">
          <w:footnotePr>
            <w:pos w:val="beneathText"/>
          </w:footnotePr>
          <w:type w:val="continuous"/>
          <w:pgSz w:w="11905" w:h="16837"/>
          <w:pgMar w:top="1134" w:right="850" w:bottom="843" w:left="1134" w:header="720" w:footer="720" w:gutter="0"/>
          <w:cols w:space="720"/>
          <w:docGrid w:linePitch="360"/>
        </w:sectPr>
      </w:pPr>
    </w:p>
    <w:p w:rsidR="007E2EFA" w:rsidRDefault="007E2EFA" w:rsidP="006C6EC9">
      <w:pPr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lastRenderedPageBreak/>
        <w:t>Условием достижения цели и задач подпрограммы является сокращ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 xml:space="preserve">ние числа погибших и раненых в ДТП до </w:t>
      </w:r>
      <w:r>
        <w:rPr>
          <w:sz w:val="28"/>
          <w:szCs w:val="28"/>
        </w:rPr>
        <w:t>9</w:t>
      </w:r>
      <w:r w:rsidRPr="007F4595">
        <w:rPr>
          <w:sz w:val="28"/>
          <w:szCs w:val="28"/>
        </w:rPr>
        <w:t xml:space="preserve"> процентов к концу 202</w:t>
      </w:r>
      <w:r w:rsidR="00101E65">
        <w:rPr>
          <w:sz w:val="28"/>
          <w:szCs w:val="28"/>
        </w:rPr>
        <w:t>3</w:t>
      </w:r>
      <w:r w:rsidRPr="007F4595">
        <w:rPr>
          <w:sz w:val="28"/>
          <w:szCs w:val="28"/>
        </w:rPr>
        <w:t xml:space="preserve"> года по сравнению с аналогичными (базовыми) показателями 20</w:t>
      </w:r>
      <w:r w:rsidR="00101E65">
        <w:rPr>
          <w:sz w:val="28"/>
          <w:szCs w:val="28"/>
        </w:rPr>
        <w:t>20</w:t>
      </w:r>
      <w:r w:rsidRPr="007F4595">
        <w:rPr>
          <w:sz w:val="28"/>
          <w:szCs w:val="28"/>
        </w:rPr>
        <w:t xml:space="preserve"> года (прогноз). Реализация программных мероприятий создаст определенные условия для </w:t>
      </w:r>
      <w:r w:rsidRPr="007F4595">
        <w:rPr>
          <w:sz w:val="28"/>
          <w:szCs w:val="28"/>
        </w:rPr>
        <w:lastRenderedPageBreak/>
        <w:t>снижения уровня травматизма людей в дорожно-транспортных происшес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виях, особенно в трудоспособном и детском возрасте, что влечет за собой с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кращение экономического ущерба от автомобильных аварий и социальную стабильность в обществе, как в текущем периоде времени, так и в обозримом будущем.</w:t>
      </w:r>
    </w:p>
    <w:p w:rsidR="007E2EFA" w:rsidRPr="007F4595" w:rsidRDefault="007E2EFA" w:rsidP="007E2EFA">
      <w:pPr>
        <w:jc w:val="both"/>
      </w:pPr>
    </w:p>
    <w:p w:rsidR="007E2EFA" w:rsidRPr="004B75C6" w:rsidRDefault="007E2EFA" w:rsidP="007E2EFA">
      <w:pPr>
        <w:jc w:val="center"/>
        <w:rPr>
          <w:b/>
          <w:bCs/>
          <w:sz w:val="28"/>
          <w:szCs w:val="28"/>
        </w:rPr>
      </w:pPr>
      <w:r w:rsidRPr="004B75C6">
        <w:rPr>
          <w:b/>
          <w:bCs/>
          <w:sz w:val="28"/>
          <w:szCs w:val="28"/>
        </w:rPr>
        <w:t>Раздел 7. Анализ рисков реализации подпрограммы</w:t>
      </w:r>
    </w:p>
    <w:p w:rsidR="00F869C4" w:rsidRPr="004B75C6" w:rsidRDefault="007E2EFA" w:rsidP="006C6EC9">
      <w:pPr>
        <w:ind w:firstLine="709"/>
        <w:rPr>
          <w:sz w:val="28"/>
          <w:szCs w:val="28"/>
        </w:rPr>
      </w:pPr>
      <w:r w:rsidRPr="004B75C6">
        <w:rPr>
          <w:sz w:val="28"/>
          <w:szCs w:val="28"/>
        </w:rPr>
        <w:t>Для достижения поставленных целей при реализации  подпрограммы необходимо учитывать возможные риски.</w:t>
      </w:r>
      <w:r w:rsidRPr="004B75C6">
        <w:rPr>
          <w:sz w:val="28"/>
          <w:szCs w:val="28"/>
        </w:rPr>
        <w:br/>
        <w:t xml:space="preserve">          Возможные риски реализации подпрограммы:</w:t>
      </w:r>
      <w:r w:rsidRPr="004B75C6">
        <w:rPr>
          <w:sz w:val="28"/>
          <w:szCs w:val="28"/>
        </w:rPr>
        <w:br/>
        <w:t>- финансирование запланированных мероприятий не в полном объеме;</w:t>
      </w:r>
      <w:r w:rsidRPr="004B75C6">
        <w:rPr>
          <w:sz w:val="28"/>
          <w:szCs w:val="28"/>
        </w:rPr>
        <w:br/>
        <w:t>- рост инфляции выше прогнозного уровня;</w:t>
      </w:r>
      <w:r w:rsidRPr="004B75C6">
        <w:rPr>
          <w:sz w:val="28"/>
          <w:szCs w:val="28"/>
        </w:rPr>
        <w:br/>
        <w:t>- форс-мажорные обстоятельства.</w:t>
      </w:r>
      <w:r w:rsidRPr="004B75C6">
        <w:rPr>
          <w:sz w:val="28"/>
          <w:szCs w:val="28"/>
        </w:rPr>
        <w:br/>
        <w:t xml:space="preserve">         Реализация финансовых, экономических или кадровых рисков может спровоцировать невыполнение программных мероприятий, что существе</w:t>
      </w:r>
      <w:r w:rsidRPr="004B75C6">
        <w:rPr>
          <w:sz w:val="28"/>
          <w:szCs w:val="28"/>
        </w:rPr>
        <w:t>н</w:t>
      </w:r>
      <w:r w:rsidRPr="004B75C6">
        <w:rPr>
          <w:sz w:val="28"/>
          <w:szCs w:val="28"/>
        </w:rPr>
        <w:t>ным образом отразится на конечных результатах  программы.</w:t>
      </w:r>
    </w:p>
    <w:p w:rsidR="00750BCA" w:rsidRDefault="00750BCA" w:rsidP="00F869C4">
      <w:pPr>
        <w:jc w:val="center"/>
        <w:rPr>
          <w:b/>
          <w:bCs/>
          <w:sz w:val="28"/>
          <w:szCs w:val="28"/>
        </w:rPr>
      </w:pPr>
    </w:p>
    <w:p w:rsidR="00EA0ED4" w:rsidRDefault="00EA0ED4" w:rsidP="00F869C4">
      <w:pPr>
        <w:jc w:val="center"/>
        <w:rPr>
          <w:b/>
          <w:bCs/>
          <w:sz w:val="28"/>
          <w:szCs w:val="28"/>
        </w:rPr>
      </w:pPr>
    </w:p>
    <w:p w:rsidR="00EA0ED4" w:rsidRDefault="00EA0ED4" w:rsidP="00F869C4">
      <w:pPr>
        <w:jc w:val="center"/>
        <w:rPr>
          <w:b/>
          <w:bCs/>
          <w:sz w:val="28"/>
          <w:szCs w:val="28"/>
        </w:rPr>
      </w:pPr>
    </w:p>
    <w:p w:rsidR="00EA0ED4" w:rsidRDefault="00EA0ED4" w:rsidP="00F869C4">
      <w:pPr>
        <w:jc w:val="center"/>
        <w:rPr>
          <w:b/>
          <w:bCs/>
          <w:sz w:val="28"/>
          <w:szCs w:val="28"/>
        </w:rPr>
      </w:pPr>
    </w:p>
    <w:p w:rsidR="004B75C6" w:rsidRDefault="004B75C6" w:rsidP="00F869C4">
      <w:pPr>
        <w:jc w:val="center"/>
        <w:rPr>
          <w:b/>
          <w:bCs/>
          <w:sz w:val="28"/>
          <w:szCs w:val="28"/>
        </w:rPr>
      </w:pPr>
    </w:p>
    <w:p w:rsidR="00EA0ED4" w:rsidRDefault="00EA0ED4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7E2EFA" w:rsidRPr="00F869C4" w:rsidRDefault="00F869C4" w:rsidP="00F869C4">
      <w:pPr>
        <w:jc w:val="center"/>
      </w:pPr>
      <w:r>
        <w:rPr>
          <w:b/>
          <w:bCs/>
          <w:sz w:val="28"/>
          <w:szCs w:val="28"/>
        </w:rPr>
        <w:t>Подпрограмма</w:t>
      </w:r>
      <w:r w:rsidR="007E2EFA">
        <w:rPr>
          <w:b/>
          <w:bCs/>
          <w:sz w:val="28"/>
          <w:szCs w:val="28"/>
        </w:rPr>
        <w:t xml:space="preserve"> 2</w:t>
      </w:r>
    </w:p>
    <w:p w:rsidR="007E2EFA" w:rsidRDefault="007E2EFA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  <w:r w:rsidRPr="000245A3">
        <w:rPr>
          <w:b/>
          <w:bCs/>
          <w:sz w:val="28"/>
          <w:szCs w:val="28"/>
        </w:rPr>
        <w:t xml:space="preserve">  </w:t>
      </w:r>
    </w:p>
    <w:p w:rsidR="006C6EC9" w:rsidRDefault="006C6EC9" w:rsidP="006C6EC9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60C7D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Pr="00560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EC9" w:rsidRDefault="006C6EC9" w:rsidP="006C6EC9">
      <w:pPr>
        <w:pStyle w:val="ConsPlusNonforma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7D">
        <w:rPr>
          <w:rFonts w:ascii="Times New Roman" w:hAnsi="Times New Roman" w:cs="Times New Roman"/>
          <w:b/>
          <w:sz w:val="28"/>
          <w:szCs w:val="28"/>
        </w:rPr>
        <w:t>подпрограммы муниципальной программы</w:t>
      </w:r>
    </w:p>
    <w:p w:rsidR="006C6EC9" w:rsidRPr="00560C7D" w:rsidRDefault="006C6EC9" w:rsidP="006C6EC9">
      <w:pPr>
        <w:autoSpaceDE w:val="0"/>
        <w:jc w:val="center"/>
        <w:rPr>
          <w:b/>
          <w:bCs/>
          <w:sz w:val="28"/>
          <w:szCs w:val="28"/>
        </w:rPr>
      </w:pPr>
      <w:r w:rsidRPr="00560C7D">
        <w:rPr>
          <w:b/>
          <w:bCs/>
          <w:sz w:val="28"/>
          <w:szCs w:val="28"/>
        </w:rPr>
        <w:t xml:space="preserve"> «Развитие дорожной деятельности  Краснокутского муниципального района»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0"/>
        <w:gridCol w:w="6088"/>
      </w:tblGrid>
      <w:tr w:rsidR="007E2EFA" w:rsidRPr="006C6EC9" w:rsidTr="00EF0242">
        <w:tc>
          <w:tcPr>
            <w:tcW w:w="3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autoSpaceDE w:val="0"/>
              <w:snapToGrid w:val="0"/>
              <w:jc w:val="both"/>
              <w:rPr>
                <w:rFonts w:eastAsia="Courier New"/>
                <w:b/>
                <w:bCs/>
              </w:rPr>
            </w:pPr>
            <w:r w:rsidRPr="006C6EC9">
              <w:rPr>
                <w:rFonts w:eastAsia="Courier New"/>
                <w:b/>
                <w:bCs/>
              </w:rPr>
              <w:t>Наименование подпрогра</w:t>
            </w:r>
            <w:r w:rsidRPr="006C6EC9">
              <w:rPr>
                <w:rFonts w:eastAsia="Courier New"/>
                <w:b/>
                <w:bCs/>
              </w:rPr>
              <w:t>м</w:t>
            </w:r>
            <w:r w:rsidRPr="006C6EC9">
              <w:rPr>
                <w:rFonts w:eastAsia="Courier New"/>
                <w:b/>
                <w:bCs/>
              </w:rPr>
              <w:t>мы</w:t>
            </w:r>
          </w:p>
        </w:tc>
        <w:tc>
          <w:tcPr>
            <w:tcW w:w="6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</w:pPr>
            <w:r w:rsidRPr="006C6EC9">
              <w:t xml:space="preserve">«Ремонт автомобильных дорог местного значения на границах населенных пунктов поселений» (далее </w:t>
            </w:r>
            <w:proofErr w:type="gramStart"/>
            <w:r w:rsidRPr="006C6EC9">
              <w:t>–п</w:t>
            </w:r>
            <w:proofErr w:type="gramEnd"/>
            <w:r w:rsidRPr="006C6EC9">
              <w:t>одпрограмма).</w:t>
            </w: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 xml:space="preserve">Ответственный </w:t>
            </w:r>
            <w:r w:rsidRPr="006C6EC9">
              <w:rPr>
                <w:b/>
                <w:bCs/>
              </w:rPr>
              <w:lastRenderedPageBreak/>
              <w:t>исполнитель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rFonts w:eastAsia="Courier New" w:cs="Courier New"/>
              </w:rPr>
            </w:pPr>
            <w:r w:rsidRPr="006C6EC9">
              <w:rPr>
                <w:rFonts w:eastAsia="Courier New" w:cs="Courier New"/>
              </w:rPr>
              <w:lastRenderedPageBreak/>
              <w:t xml:space="preserve">Отдел  ЖКХ, транспорта, связи и дорожного хозяйства   </w:t>
            </w:r>
            <w:r w:rsidRPr="006C6EC9">
              <w:rPr>
                <w:rFonts w:eastAsia="Courier New" w:cs="Courier New"/>
              </w:rPr>
              <w:lastRenderedPageBreak/>
              <w:t>администрации Краснокутского муниципального района</w:t>
            </w:r>
          </w:p>
          <w:p w:rsidR="00F869C4" w:rsidRPr="006C6EC9" w:rsidRDefault="00F869C4" w:rsidP="006C6EC9">
            <w:pPr>
              <w:pStyle w:val="af8"/>
              <w:snapToGrid w:val="0"/>
            </w:pP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lastRenderedPageBreak/>
              <w:t>Соисполнитель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rFonts w:eastAsia="Courier New" w:cs="Courier New"/>
              </w:rPr>
            </w:pPr>
            <w:r w:rsidRPr="006C6EC9">
              <w:rPr>
                <w:rFonts w:eastAsia="Courier New" w:cs="Courier New"/>
              </w:rPr>
              <w:t>-</w:t>
            </w: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Цель 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autoSpaceDE w:val="0"/>
              <w:snapToGrid w:val="0"/>
              <w:ind w:left="25" w:right="5"/>
              <w:jc w:val="both"/>
              <w:rPr>
                <w:rFonts w:eastAsia="Courier New" w:cs="Courier New"/>
              </w:rPr>
            </w:pPr>
            <w:r w:rsidRPr="006C6EC9">
              <w:rPr>
                <w:rFonts w:eastAsia="Courier New" w:cs="Courier New"/>
              </w:rPr>
              <w:t>Сокращение</w:t>
            </w:r>
            <w:r w:rsidRPr="006C6EC9">
              <w:rPr>
                <w:rFonts w:eastAsia="Courier New" w:cs="Courier New"/>
                <w:b/>
                <w:bCs/>
              </w:rPr>
              <w:t xml:space="preserve">  </w:t>
            </w:r>
            <w:r w:rsidRPr="006C6EC9">
              <w:rPr>
                <w:rFonts w:eastAsia="Courier New" w:cs="Courier New"/>
              </w:rPr>
              <w:t>количества ДТП и снижение их тяжести, а также сокращение числа лиц, пострадавших в результате дорожно-транспортных происшествий.</w:t>
            </w:r>
          </w:p>
          <w:p w:rsidR="00F869C4" w:rsidRPr="006C6EC9" w:rsidRDefault="00F869C4" w:rsidP="006C6EC9">
            <w:pPr>
              <w:autoSpaceDE w:val="0"/>
              <w:snapToGrid w:val="0"/>
              <w:ind w:left="25" w:right="5"/>
              <w:jc w:val="both"/>
              <w:rPr>
                <w:rFonts w:eastAsia="Courier New" w:cs="Courier New"/>
              </w:rPr>
            </w:pP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Задачи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autoSpaceDE w:val="0"/>
              <w:ind w:left="65" w:right="5" w:hanging="20"/>
              <w:jc w:val="both"/>
              <w:rPr>
                <w:rFonts w:eastAsia="Courier New" w:cs="Courier New"/>
              </w:rPr>
            </w:pPr>
            <w:r w:rsidRPr="006C6EC9">
              <w:rPr>
                <w:rFonts w:eastAsia="Courier New" w:cs="Courier New"/>
              </w:rPr>
              <w:t>Снижение рисков возникновения дорожно-транспортных происшествий, совершаемых по причине «человеческого фактора», снижение рисков возникновения дорожно-транспортных происшествий, происходящим по техн</w:t>
            </w:r>
            <w:r w:rsidRPr="006C6EC9">
              <w:rPr>
                <w:rFonts w:eastAsia="Courier New" w:cs="Courier New"/>
              </w:rPr>
              <w:t>и</w:t>
            </w:r>
            <w:r w:rsidRPr="006C6EC9">
              <w:rPr>
                <w:rFonts w:eastAsia="Courier New" w:cs="Courier New"/>
              </w:rPr>
              <w:t>ческим причинам, снижение рисков возникновения тя</w:t>
            </w:r>
            <w:r w:rsidRPr="006C6EC9">
              <w:rPr>
                <w:rFonts w:eastAsia="Courier New" w:cs="Courier New"/>
              </w:rPr>
              <w:t>ж</w:t>
            </w:r>
            <w:r w:rsidRPr="006C6EC9">
              <w:rPr>
                <w:rFonts w:eastAsia="Courier New" w:cs="Courier New"/>
              </w:rPr>
              <w:t>ких последствий от дорожно-транспортных происшес</w:t>
            </w:r>
            <w:r w:rsidRPr="006C6EC9">
              <w:rPr>
                <w:rFonts w:eastAsia="Courier New" w:cs="Courier New"/>
              </w:rPr>
              <w:t>т</w:t>
            </w:r>
            <w:r w:rsidRPr="006C6EC9">
              <w:rPr>
                <w:rFonts w:eastAsia="Courier New" w:cs="Courier New"/>
              </w:rPr>
              <w:t>вий.</w:t>
            </w:r>
          </w:p>
          <w:p w:rsidR="00F869C4" w:rsidRPr="006C6EC9" w:rsidRDefault="00F869C4" w:rsidP="006C6EC9">
            <w:pPr>
              <w:autoSpaceDE w:val="0"/>
              <w:ind w:left="65" w:right="5" w:hanging="20"/>
              <w:jc w:val="both"/>
              <w:rPr>
                <w:rFonts w:eastAsia="Courier New" w:cs="Courier New"/>
              </w:rPr>
            </w:pP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Ожидаемые конечные результаты реализации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autoSpaceDE w:val="0"/>
              <w:snapToGrid w:val="0"/>
              <w:ind w:left="25" w:right="5"/>
              <w:jc w:val="both"/>
            </w:pPr>
            <w:r w:rsidRPr="006C6EC9">
              <w:t>Сокращение числа дорожно-транспортных происшес</w:t>
            </w:r>
            <w:r w:rsidRPr="006C6EC9">
              <w:t>т</w:t>
            </w:r>
            <w:r w:rsidRPr="006C6EC9">
              <w:t>вий, связанных с дорожными условиями.</w:t>
            </w:r>
          </w:p>
          <w:p w:rsidR="007E2EFA" w:rsidRPr="006C6EC9" w:rsidRDefault="007E2EFA" w:rsidP="006C6EC9">
            <w:pPr>
              <w:autoSpaceDE w:val="0"/>
              <w:snapToGrid w:val="0"/>
              <w:ind w:left="25" w:right="5"/>
              <w:jc w:val="both"/>
            </w:pPr>
            <w:r w:rsidRPr="006C6EC9">
              <w:t>Сокращение количества пострадавших в дорожно-транспортных происшествиях к концу 202</w:t>
            </w:r>
            <w:r w:rsidR="00A7529C">
              <w:t>3</w:t>
            </w:r>
            <w:r w:rsidRPr="006C6EC9">
              <w:t xml:space="preserve"> года</w:t>
            </w:r>
          </w:p>
          <w:p w:rsidR="00F869C4" w:rsidRPr="006C6EC9" w:rsidRDefault="00F869C4" w:rsidP="006C6EC9">
            <w:pPr>
              <w:autoSpaceDE w:val="0"/>
              <w:snapToGrid w:val="0"/>
              <w:ind w:left="25" w:right="5"/>
              <w:jc w:val="both"/>
              <w:rPr>
                <w:rFonts w:eastAsia="Courier New" w:cs="Courier New"/>
              </w:rPr>
            </w:pP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Сроки и этапы реализации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A7529C">
            <w:pPr>
              <w:pStyle w:val="af8"/>
              <w:snapToGrid w:val="0"/>
            </w:pPr>
            <w:r w:rsidRPr="006C6EC9">
              <w:t>202</w:t>
            </w:r>
            <w:r w:rsidR="00A7529C">
              <w:t>1</w:t>
            </w:r>
            <w:r w:rsidRPr="006C6EC9">
              <w:t>-202</w:t>
            </w:r>
            <w:r w:rsidR="00A7529C">
              <w:t>3</w:t>
            </w:r>
            <w:r w:rsidRPr="006C6EC9">
              <w:t xml:space="preserve"> годы</w:t>
            </w: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Объемы финансового обеспечения 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snapToGrid w:val="0"/>
              <w:jc w:val="both"/>
            </w:pPr>
            <w:r w:rsidRPr="006C6EC9">
              <w:t>Общий объем финансового обеспечения подпрограммы на 202</w:t>
            </w:r>
            <w:r w:rsidR="00A7529C">
              <w:t>1</w:t>
            </w:r>
            <w:r w:rsidRPr="006C6EC9">
              <w:t>-202</w:t>
            </w:r>
            <w:r w:rsidR="00A7529C">
              <w:t>3</w:t>
            </w:r>
            <w:r w:rsidRPr="006C6EC9">
              <w:t xml:space="preserve"> годы составляет -</w:t>
            </w:r>
            <w:r w:rsidR="00A7529C">
              <w:t xml:space="preserve"> </w:t>
            </w:r>
            <w:r w:rsidR="00CE3740">
              <w:t>9000</w:t>
            </w:r>
            <w:r w:rsidR="00FA6611">
              <w:t>,</w:t>
            </w:r>
            <w:r w:rsidR="00CE3740">
              <w:t>0</w:t>
            </w:r>
            <w:r w:rsidRPr="006C6EC9">
              <w:t xml:space="preserve"> тыс. руб., в том числе:</w:t>
            </w:r>
          </w:p>
          <w:p w:rsidR="006C6EC9" w:rsidRDefault="007E2EFA" w:rsidP="006C6EC9">
            <w:pPr>
              <w:jc w:val="both"/>
            </w:pPr>
            <w:r w:rsidRPr="006C6EC9">
              <w:t>в 202</w:t>
            </w:r>
            <w:r w:rsidR="00A7529C">
              <w:t>1</w:t>
            </w:r>
            <w:r w:rsidRPr="006C6EC9">
              <w:t xml:space="preserve"> году — всего </w:t>
            </w:r>
            <w:r w:rsidR="00CE3740">
              <w:t>9000</w:t>
            </w:r>
            <w:r w:rsidR="00FA6611">
              <w:t>,</w:t>
            </w:r>
            <w:r w:rsidR="00CE3740">
              <w:t>0</w:t>
            </w:r>
            <w:r w:rsidRPr="006C6EC9">
              <w:t xml:space="preserve"> тыс. руб.; средства бюджета Краснокутского муниципального района </w:t>
            </w:r>
            <w:r w:rsidR="00A7529C">
              <w:t>–</w:t>
            </w:r>
            <w:r w:rsidRPr="006C6EC9">
              <w:t xml:space="preserve"> </w:t>
            </w:r>
            <w:r w:rsidR="00CE3740">
              <w:t>9</w:t>
            </w:r>
            <w:r w:rsidR="00A7529C">
              <w:t>000,</w:t>
            </w:r>
            <w:r w:rsidR="00CE3740">
              <w:t>0</w:t>
            </w:r>
            <w:r w:rsidRPr="006C6EC9">
              <w:t xml:space="preserve"> тыс. руб.;</w:t>
            </w:r>
          </w:p>
          <w:p w:rsidR="006C6EC9" w:rsidRDefault="007E2EFA" w:rsidP="006C6EC9">
            <w:pPr>
              <w:jc w:val="both"/>
            </w:pPr>
            <w:r w:rsidRPr="006C6EC9">
              <w:t>в 202</w:t>
            </w:r>
            <w:r w:rsidR="00A7529C">
              <w:t>2</w:t>
            </w:r>
            <w:r w:rsidRPr="006C6EC9">
              <w:t xml:space="preserve"> году —  всего </w:t>
            </w:r>
            <w:r w:rsidR="00B21197" w:rsidRPr="006C6EC9">
              <w:t>0</w:t>
            </w:r>
            <w:r w:rsidRPr="006C6EC9">
              <w:t xml:space="preserve"> тыс. руб.; средства бюджета Кра</w:t>
            </w:r>
            <w:r w:rsidRPr="006C6EC9">
              <w:t>с</w:t>
            </w:r>
            <w:r w:rsidRPr="006C6EC9">
              <w:t xml:space="preserve">нокутского муниципального района  - </w:t>
            </w:r>
            <w:r w:rsidR="00B21197" w:rsidRPr="006C6EC9">
              <w:t>0</w:t>
            </w:r>
            <w:r w:rsidRPr="006C6EC9">
              <w:t xml:space="preserve"> тыс. руб.;</w:t>
            </w:r>
          </w:p>
          <w:p w:rsidR="007E2EFA" w:rsidRPr="006C6EC9" w:rsidRDefault="007E2EFA" w:rsidP="006C6EC9">
            <w:pPr>
              <w:jc w:val="both"/>
            </w:pPr>
            <w:r w:rsidRPr="006C6EC9">
              <w:t>в 202</w:t>
            </w:r>
            <w:r w:rsidR="00A7529C">
              <w:t>3</w:t>
            </w:r>
            <w:r w:rsidRPr="006C6EC9">
              <w:t xml:space="preserve"> году —  всего </w:t>
            </w:r>
            <w:r w:rsidR="00B21197" w:rsidRPr="006C6EC9">
              <w:t>0</w:t>
            </w:r>
            <w:r w:rsidRPr="006C6EC9">
              <w:t xml:space="preserve"> тыс. руб.; средства бюджета Кра</w:t>
            </w:r>
            <w:r w:rsidRPr="006C6EC9">
              <w:t>с</w:t>
            </w:r>
            <w:r w:rsidRPr="006C6EC9">
              <w:t xml:space="preserve">нокутского муниципального района  - </w:t>
            </w:r>
            <w:r w:rsidR="00B21197" w:rsidRPr="006C6EC9">
              <w:t>0</w:t>
            </w:r>
            <w:r w:rsidRPr="006C6EC9">
              <w:t xml:space="preserve"> тыс. руб.;</w:t>
            </w:r>
          </w:p>
          <w:p w:rsidR="007E2EFA" w:rsidRPr="006C6EC9" w:rsidRDefault="007E2EFA" w:rsidP="006C6EC9">
            <w:pPr>
              <w:pStyle w:val="af8"/>
              <w:autoSpaceDE w:val="0"/>
              <w:jc w:val="both"/>
            </w:pP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Целевые показатели подпрограммы (индикаторы)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jc w:val="both"/>
            </w:pPr>
            <w:r w:rsidRPr="006C6EC9">
              <w:t>Сокращение числа дорожно-транспортных происшествий, связанных с дорожными условиями на 9% за период  202</w:t>
            </w:r>
            <w:r w:rsidR="00A7529C">
              <w:t>1</w:t>
            </w:r>
            <w:r w:rsidRPr="006C6EC9">
              <w:t xml:space="preserve"> г. - 202</w:t>
            </w:r>
            <w:r w:rsidR="00A7529C">
              <w:t>3</w:t>
            </w:r>
            <w:r w:rsidRPr="006C6EC9">
              <w:t xml:space="preserve"> г.,</w:t>
            </w:r>
          </w:p>
          <w:p w:rsidR="007E2EFA" w:rsidRPr="006C6EC9" w:rsidRDefault="007E2EFA" w:rsidP="00A7529C">
            <w:pPr>
              <w:pStyle w:val="af8"/>
              <w:snapToGrid w:val="0"/>
              <w:jc w:val="both"/>
            </w:pPr>
            <w:r w:rsidRPr="006C6EC9">
              <w:t>Сокращение количества пострадавших в дорожно-транспортных происшествиях к 202</w:t>
            </w:r>
            <w:r w:rsidR="00A7529C">
              <w:t>3</w:t>
            </w:r>
            <w:r w:rsidRPr="006C6EC9">
              <w:t>г. на 10%.</w:t>
            </w:r>
          </w:p>
        </w:tc>
      </w:tr>
    </w:tbl>
    <w:p w:rsidR="007E2EFA" w:rsidRPr="007F4595" w:rsidRDefault="007E2EFA" w:rsidP="007E2EFA">
      <w:pPr>
        <w:autoSpaceDE w:val="0"/>
        <w:spacing w:line="240" w:lineRule="exact"/>
        <w:ind w:firstLine="48"/>
        <w:jc w:val="center"/>
        <w:rPr>
          <w:b/>
          <w:bCs/>
          <w:sz w:val="28"/>
          <w:szCs w:val="28"/>
        </w:rPr>
      </w:pPr>
      <w:r w:rsidRPr="007F4595">
        <w:rPr>
          <w:rFonts w:eastAsia="Courier New" w:cs="Courier New"/>
          <w:b/>
          <w:bCs/>
          <w:sz w:val="28"/>
          <w:szCs w:val="28"/>
        </w:rPr>
        <w:t>Раздел 1.</w:t>
      </w:r>
      <w:r w:rsidRPr="007F4595">
        <w:rPr>
          <w:b/>
          <w:bCs/>
          <w:sz w:val="26"/>
          <w:szCs w:val="26"/>
        </w:rPr>
        <w:t xml:space="preserve"> </w:t>
      </w:r>
      <w:r w:rsidRPr="007F4595">
        <w:rPr>
          <w:b/>
          <w:bCs/>
          <w:sz w:val="28"/>
          <w:szCs w:val="28"/>
        </w:rPr>
        <w:t>Характеристика сферы реализации подпрограммы.</w:t>
      </w:r>
    </w:p>
    <w:p w:rsidR="007E2EFA" w:rsidRPr="007F4595" w:rsidRDefault="007E2EFA" w:rsidP="006C6EC9">
      <w:pPr>
        <w:autoSpaceDE w:val="0"/>
        <w:ind w:firstLine="709"/>
        <w:jc w:val="both"/>
      </w:pP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7F4595">
        <w:rPr>
          <w:sz w:val="28"/>
          <w:szCs w:val="28"/>
        </w:rPr>
        <w:t>Решение проблемы обеспечения безопасности дорожного движения, приобретает в последнее десятилетие особую остроту, в связи с несоответс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 xml:space="preserve">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 и все это на фоне неуклонного роста уровня смертности и травматизма людей вследствие дорожно-транспортных происшествий, относится к наиболее приоритетным </w:t>
      </w:r>
      <w:r w:rsidRPr="007F4595">
        <w:rPr>
          <w:sz w:val="28"/>
          <w:szCs w:val="28"/>
        </w:rPr>
        <w:lastRenderedPageBreak/>
        <w:t>задачам поставленным</w:t>
      </w:r>
      <w:proofErr w:type="gramEnd"/>
      <w:r w:rsidRPr="007F4595">
        <w:rPr>
          <w:sz w:val="28"/>
          <w:szCs w:val="28"/>
        </w:rPr>
        <w:t xml:space="preserve"> обществом перед государством. Немалая ответстве</w:t>
      </w:r>
      <w:r w:rsidRPr="007F4595">
        <w:rPr>
          <w:sz w:val="28"/>
          <w:szCs w:val="28"/>
        </w:rPr>
        <w:t>н</w:t>
      </w:r>
      <w:r w:rsidRPr="007F4595">
        <w:rPr>
          <w:sz w:val="28"/>
          <w:szCs w:val="28"/>
        </w:rPr>
        <w:t>ность в исполнении данной задачи, в соответствии с Федеральным законом «Об общих принципах  организации местного самоуправления в РФ» от 06.10.2003г. №131-ФЗ, ложится на плечи органов местного самоуправления.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Разработка муниципальной подпрограммы с целью реализации гос</w:t>
      </w:r>
      <w:r w:rsidRPr="007F4595">
        <w:rPr>
          <w:sz w:val="28"/>
          <w:szCs w:val="28"/>
        </w:rPr>
        <w:t>у</w:t>
      </w:r>
      <w:r w:rsidRPr="007F4595">
        <w:rPr>
          <w:sz w:val="28"/>
          <w:szCs w:val="28"/>
        </w:rPr>
        <w:t>дарственной политики в области обеспечения безопасности дорожного дв</w:t>
      </w:r>
      <w:r w:rsidRPr="007F4595">
        <w:rPr>
          <w:sz w:val="28"/>
          <w:szCs w:val="28"/>
        </w:rPr>
        <w:t>и</w:t>
      </w:r>
      <w:r w:rsidRPr="007F4595">
        <w:rPr>
          <w:sz w:val="28"/>
          <w:szCs w:val="28"/>
        </w:rPr>
        <w:t xml:space="preserve">жения, направленных на сокращение количества дорожно-транспортных происшествий и снижение ущерба от этих происшествий, регламентируется статьей 10 </w:t>
      </w:r>
      <w:r w:rsidR="009271A1">
        <w:rPr>
          <w:sz w:val="28"/>
          <w:szCs w:val="28"/>
        </w:rPr>
        <w:t>Федерального</w:t>
      </w:r>
      <w:r w:rsidR="009271A1" w:rsidRPr="00EB1473">
        <w:rPr>
          <w:sz w:val="28"/>
          <w:szCs w:val="28"/>
        </w:rPr>
        <w:t xml:space="preserve"> закон</w:t>
      </w:r>
      <w:r w:rsidR="009271A1">
        <w:rPr>
          <w:sz w:val="28"/>
          <w:szCs w:val="28"/>
        </w:rPr>
        <w:t>а</w:t>
      </w:r>
      <w:r w:rsidR="009271A1" w:rsidRPr="00EB1473">
        <w:rPr>
          <w:sz w:val="28"/>
          <w:szCs w:val="28"/>
        </w:rPr>
        <w:t xml:space="preserve"> от 10 декабря 1995 г. N 196-ФЗ "О безопа</w:t>
      </w:r>
      <w:r w:rsidR="009271A1" w:rsidRPr="00EB1473">
        <w:rPr>
          <w:sz w:val="28"/>
          <w:szCs w:val="28"/>
        </w:rPr>
        <w:t>с</w:t>
      </w:r>
      <w:r w:rsidR="009271A1" w:rsidRPr="00EB1473">
        <w:rPr>
          <w:sz w:val="28"/>
          <w:szCs w:val="28"/>
        </w:rPr>
        <w:t>ности дорожного движения".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Анализ текущей обстановки показал, что большая часть дорожно-транспортных происшествий совершена из-за несоблюдения водителями правил дорожного движения, из-за несоответствия требований безопасности дорожных условий. Наиболее распространенными являются низкие сцепные качества дорожного покрытия, неровности и дефекты дорожного покрытия, отсутствие дорожных знаков, нерациональный подход к организации доро</w:t>
      </w:r>
      <w:r w:rsidRPr="007F4595">
        <w:rPr>
          <w:sz w:val="28"/>
          <w:szCs w:val="28"/>
        </w:rPr>
        <w:t>ж</w:t>
      </w:r>
      <w:r w:rsidRPr="007F4595">
        <w:rPr>
          <w:sz w:val="28"/>
          <w:szCs w:val="28"/>
        </w:rPr>
        <w:t>ного движения (отсутствие автобусных карманов, недостаточное количество искусственных неровностей и т.д.).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К основным факторам недостаточного обеспечения безопасности д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рожного движения относятся: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недостаточная концентрация финансовых и материальных ресурсов на реализацию конкретных мероприятий, непосредственно влияющих на уровень безопасности дорожного движения и соответствующих приорите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ным целям и задачам в сфере обеспечения безопасности дорожного движ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ния;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массовое пренебрежение требованиями ПДД, отсутствие транспор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ной культуры и правосознания со стороны участников дорожного движения и общества;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низкое качество подготовки водителей, приводящее к ошибкам в оценке дорожной обстановки, неудовлетворительная дисциплина, невним</w:t>
      </w:r>
      <w:r w:rsidRPr="007F4595">
        <w:rPr>
          <w:sz w:val="28"/>
          <w:szCs w:val="28"/>
        </w:rPr>
        <w:t>а</w:t>
      </w:r>
      <w:r w:rsidRPr="007F4595">
        <w:rPr>
          <w:sz w:val="28"/>
          <w:szCs w:val="28"/>
        </w:rPr>
        <w:t>тельность и небрежность водителей при управлении транспортными средс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вами;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недостаточная техническая оснащенность всех органов и организ</w:t>
      </w:r>
      <w:r w:rsidRPr="007F4595">
        <w:rPr>
          <w:sz w:val="28"/>
          <w:szCs w:val="28"/>
        </w:rPr>
        <w:t>а</w:t>
      </w:r>
      <w:r w:rsidRPr="007F4595">
        <w:rPr>
          <w:sz w:val="28"/>
          <w:szCs w:val="28"/>
        </w:rPr>
        <w:t>ций, участвующих в обеспечении БДД, современными средствами организ</w:t>
      </w:r>
      <w:r w:rsidRPr="007F4595">
        <w:rPr>
          <w:sz w:val="28"/>
          <w:szCs w:val="28"/>
        </w:rPr>
        <w:t>а</w:t>
      </w:r>
      <w:r w:rsidRPr="007F4595">
        <w:rPr>
          <w:sz w:val="28"/>
          <w:szCs w:val="28"/>
        </w:rPr>
        <w:t>ции и контроля процесса дорожного движения и предотвращения тяжких п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следствий от ДТП.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В первую очередь необходимо сконцентрировать ресурсы на снижение рисков возникновения дорожно-транспортных происшествий, совершаемых по причине «человеческого фактора», путем повышения правового сознания участников дорожного движения и формирования у них стереотипов без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пасного поведения на дорогах. При этом концентрацию финансовых и мат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риальных ресурсов недостаточно ограничивать рамками основной деятел</w:t>
      </w:r>
      <w:r w:rsidRPr="007F4595">
        <w:rPr>
          <w:sz w:val="28"/>
          <w:szCs w:val="28"/>
        </w:rPr>
        <w:t>ь</w:t>
      </w:r>
      <w:r w:rsidRPr="007F4595">
        <w:rPr>
          <w:sz w:val="28"/>
          <w:szCs w:val="28"/>
        </w:rPr>
        <w:t>ности контрольно-надзорных органов, необходимо дополнительное напра</w:t>
      </w:r>
      <w:r w:rsidRPr="007F4595">
        <w:rPr>
          <w:sz w:val="28"/>
          <w:szCs w:val="28"/>
        </w:rPr>
        <w:t>в</w:t>
      </w:r>
      <w:r w:rsidRPr="007F4595">
        <w:rPr>
          <w:sz w:val="28"/>
          <w:szCs w:val="28"/>
        </w:rPr>
        <w:t xml:space="preserve">ление целевых средств на проведение широкомасштабных профилактических акций «Внимание – дети!», «Внимание – пешеход!», «Вежливый водитель», </w:t>
      </w:r>
      <w:r w:rsidRPr="007F4595">
        <w:rPr>
          <w:sz w:val="28"/>
          <w:szCs w:val="28"/>
        </w:rPr>
        <w:lastRenderedPageBreak/>
        <w:t>«Зебра» и т.п., размещение информационных материалов в СМИ, размещ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ние тематической наружной рекламы в общественных местах и т.д.</w:t>
      </w:r>
    </w:p>
    <w:p w:rsidR="007E2EFA" w:rsidRPr="007F4595" w:rsidRDefault="007E2EFA" w:rsidP="006C6EC9">
      <w:pPr>
        <w:tabs>
          <w:tab w:val="left" w:pos="0"/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В целях совершенствования существующих систем управления, орг</w:t>
      </w:r>
      <w:r w:rsidRPr="007F4595">
        <w:rPr>
          <w:sz w:val="28"/>
          <w:szCs w:val="28"/>
        </w:rPr>
        <w:t>а</w:t>
      </w:r>
      <w:r w:rsidRPr="007F4595">
        <w:rPr>
          <w:sz w:val="28"/>
          <w:szCs w:val="28"/>
        </w:rPr>
        <w:t>низации и контроля дорожного движения, то есть снижения рисков возни</w:t>
      </w:r>
      <w:r w:rsidRPr="007F4595">
        <w:rPr>
          <w:sz w:val="28"/>
          <w:szCs w:val="28"/>
        </w:rPr>
        <w:t>к</w:t>
      </w:r>
      <w:r w:rsidRPr="007F4595">
        <w:rPr>
          <w:sz w:val="28"/>
          <w:szCs w:val="28"/>
        </w:rPr>
        <w:t>новения дорожно-транспортных происшествий, совершаемых по технич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ским причинам, предусматривается: установка на дорогах муниципальной собственности дорожных знаков, нанесение дорожной разметки из новых светоотражающих материалов (термопластика или полимеров).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Сведения о целевых показателях </w:t>
      </w:r>
      <w:r w:rsidR="009271A1">
        <w:rPr>
          <w:sz w:val="28"/>
          <w:szCs w:val="28"/>
        </w:rPr>
        <w:t>под</w:t>
      </w:r>
      <w:r w:rsidRPr="007F4595">
        <w:rPr>
          <w:sz w:val="28"/>
          <w:szCs w:val="28"/>
        </w:rPr>
        <w:t>программы приведены в прилож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 xml:space="preserve">нии №1 к муниципальной программе. </w:t>
      </w:r>
    </w:p>
    <w:p w:rsidR="007E2EFA" w:rsidRPr="007F4595" w:rsidRDefault="007E2EFA" w:rsidP="007E2EFA">
      <w:pPr>
        <w:tabs>
          <w:tab w:val="left" w:pos="500"/>
        </w:tabs>
        <w:autoSpaceDE w:val="0"/>
        <w:ind w:left="500" w:firstLine="400"/>
        <w:jc w:val="both"/>
        <w:rPr>
          <w:sz w:val="28"/>
          <w:szCs w:val="28"/>
        </w:rPr>
      </w:pPr>
    </w:p>
    <w:p w:rsidR="007E2EFA" w:rsidRPr="007F4595" w:rsidRDefault="007E2EFA" w:rsidP="007E2EFA">
      <w:pPr>
        <w:tabs>
          <w:tab w:val="left" w:pos="500"/>
        </w:tabs>
        <w:autoSpaceDE w:val="0"/>
        <w:ind w:left="500" w:firstLine="4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2. Основная цель и задачи подпрограммы</w:t>
      </w:r>
    </w:p>
    <w:p w:rsidR="007E2EFA" w:rsidRPr="007F4595" w:rsidRDefault="007E2EFA" w:rsidP="006C6EC9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Целью подпрограммы является сокращение количества ДТП и лиц, пострадавших в дорожно-транспортных происшествиях к концу 202</w:t>
      </w:r>
      <w:r w:rsidR="00A7529C">
        <w:rPr>
          <w:sz w:val="28"/>
          <w:szCs w:val="28"/>
        </w:rPr>
        <w:t>3</w:t>
      </w:r>
      <w:r w:rsidRPr="007F4595">
        <w:rPr>
          <w:sz w:val="28"/>
          <w:szCs w:val="28"/>
        </w:rPr>
        <w:t xml:space="preserve"> года.</w:t>
      </w:r>
    </w:p>
    <w:p w:rsidR="007E2EFA" w:rsidRPr="007F4595" w:rsidRDefault="007E2EFA" w:rsidP="006C6EC9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Условием достижения поставленной цели является решение следу</w:t>
      </w:r>
      <w:r w:rsidRPr="007F4595">
        <w:rPr>
          <w:sz w:val="28"/>
          <w:szCs w:val="28"/>
        </w:rPr>
        <w:t>ю</w:t>
      </w:r>
      <w:r w:rsidRPr="007F4595">
        <w:rPr>
          <w:sz w:val="28"/>
          <w:szCs w:val="28"/>
        </w:rPr>
        <w:t>щих задач:</w:t>
      </w:r>
    </w:p>
    <w:p w:rsidR="007E2EFA" w:rsidRPr="007F4595" w:rsidRDefault="007E2EFA" w:rsidP="006C6EC9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снижение рисков возникновения ДТП, совершаемых по причине «ч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ловеческого фактора», - повышение правового сознания участников доро</w:t>
      </w:r>
      <w:r w:rsidRPr="007F4595">
        <w:rPr>
          <w:sz w:val="28"/>
          <w:szCs w:val="28"/>
        </w:rPr>
        <w:t>ж</w:t>
      </w:r>
      <w:r w:rsidRPr="007F4595">
        <w:rPr>
          <w:sz w:val="28"/>
          <w:szCs w:val="28"/>
        </w:rPr>
        <w:t>ного движения и формирование у них стереотипов безопасного поведения на дорогах;</w:t>
      </w:r>
    </w:p>
    <w:p w:rsidR="007E2EFA" w:rsidRPr="007F4595" w:rsidRDefault="007E2EFA" w:rsidP="006C6EC9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снижение рисков возникновения ДТП, совершаемых по техническим причинам, - совершенствование систем организации, управления и контроля дорожного движения.</w:t>
      </w: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 xml:space="preserve">Раздел 3. </w:t>
      </w:r>
      <w:proofErr w:type="spellStart"/>
      <w:proofErr w:type="gramStart"/>
      <w:r w:rsidRPr="007F4595">
        <w:rPr>
          <w:b/>
          <w:bCs/>
          <w:sz w:val="28"/>
          <w:szCs w:val="28"/>
        </w:rPr>
        <w:t>C</w:t>
      </w:r>
      <w:proofErr w:type="gramEnd"/>
      <w:r w:rsidRPr="007F4595">
        <w:rPr>
          <w:b/>
          <w:bCs/>
          <w:sz w:val="28"/>
          <w:szCs w:val="28"/>
        </w:rPr>
        <w:t>роки</w:t>
      </w:r>
      <w:proofErr w:type="spellEnd"/>
      <w:r w:rsidRPr="007F4595">
        <w:rPr>
          <w:b/>
          <w:bCs/>
          <w:sz w:val="28"/>
          <w:szCs w:val="28"/>
        </w:rPr>
        <w:t xml:space="preserve"> реализации подпрограммы</w:t>
      </w:r>
    </w:p>
    <w:p w:rsidR="007E2EFA" w:rsidRPr="007F4595" w:rsidRDefault="007E2EFA" w:rsidP="007E2EFA">
      <w:pPr>
        <w:pStyle w:val="af1"/>
        <w:spacing w:after="0"/>
        <w:rPr>
          <w:sz w:val="28"/>
          <w:szCs w:val="28"/>
        </w:rPr>
      </w:pPr>
      <w:r w:rsidRPr="007F4595">
        <w:t xml:space="preserve">              </w:t>
      </w:r>
      <w:r w:rsidRPr="007F4595">
        <w:rPr>
          <w:sz w:val="28"/>
          <w:szCs w:val="28"/>
        </w:rPr>
        <w:t>Реализаци</w:t>
      </w:r>
      <w:r>
        <w:rPr>
          <w:sz w:val="28"/>
          <w:szCs w:val="28"/>
        </w:rPr>
        <w:t>я подпрограммы планируется в 202</w:t>
      </w:r>
      <w:r w:rsidR="00A7529C">
        <w:rPr>
          <w:sz w:val="28"/>
          <w:szCs w:val="28"/>
        </w:rPr>
        <w:t>1</w:t>
      </w:r>
      <w:r w:rsidRPr="007F4595">
        <w:rPr>
          <w:sz w:val="28"/>
          <w:szCs w:val="28"/>
        </w:rPr>
        <w:t>-202</w:t>
      </w:r>
      <w:r w:rsidR="00A7529C">
        <w:rPr>
          <w:sz w:val="28"/>
          <w:szCs w:val="28"/>
        </w:rPr>
        <w:t>3</w:t>
      </w:r>
      <w:r w:rsidRPr="007F4595">
        <w:rPr>
          <w:sz w:val="28"/>
          <w:szCs w:val="28"/>
        </w:rPr>
        <w:t xml:space="preserve"> годах. </w:t>
      </w:r>
    </w:p>
    <w:p w:rsidR="007E2EFA" w:rsidRPr="007F4595" w:rsidRDefault="007E2EFA" w:rsidP="007E2EFA">
      <w:pPr>
        <w:pStyle w:val="af1"/>
        <w:spacing w:after="0"/>
        <w:rPr>
          <w:sz w:val="28"/>
          <w:szCs w:val="28"/>
        </w:rPr>
      </w:pPr>
    </w:p>
    <w:p w:rsidR="007E2EFA" w:rsidRPr="007F4595" w:rsidRDefault="007E2EFA" w:rsidP="006C6EC9">
      <w:pPr>
        <w:autoSpaceDE w:val="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4. Финансовое обеспечение реализации  подпрограммы</w:t>
      </w:r>
    </w:p>
    <w:p w:rsidR="007E2EFA" w:rsidRPr="007F4595" w:rsidRDefault="007E2EFA" w:rsidP="006C6EC9">
      <w:pPr>
        <w:snapToGrid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Общий объем финансового обеспе</w:t>
      </w:r>
      <w:r>
        <w:rPr>
          <w:sz w:val="28"/>
          <w:szCs w:val="28"/>
        </w:rPr>
        <w:t>чения подпрограммы на 202</w:t>
      </w:r>
      <w:r w:rsidR="00FE408A">
        <w:rPr>
          <w:sz w:val="28"/>
          <w:szCs w:val="28"/>
        </w:rPr>
        <w:t>1</w:t>
      </w:r>
      <w:r w:rsidRPr="007F4595">
        <w:rPr>
          <w:sz w:val="28"/>
          <w:szCs w:val="28"/>
        </w:rPr>
        <w:t>-202</w:t>
      </w:r>
      <w:r w:rsidR="00FE408A">
        <w:rPr>
          <w:sz w:val="28"/>
          <w:szCs w:val="28"/>
        </w:rPr>
        <w:t>3</w:t>
      </w:r>
      <w:r w:rsidRPr="007F4595">
        <w:rPr>
          <w:sz w:val="28"/>
          <w:szCs w:val="28"/>
        </w:rPr>
        <w:t xml:space="preserve"> годы составляет </w:t>
      </w:r>
      <w:r w:rsidR="00FA6611">
        <w:rPr>
          <w:sz w:val="28"/>
          <w:szCs w:val="28"/>
        </w:rPr>
        <w:t xml:space="preserve">– </w:t>
      </w:r>
      <w:r w:rsidR="00CE3740">
        <w:rPr>
          <w:sz w:val="28"/>
          <w:szCs w:val="28"/>
        </w:rPr>
        <w:t>9000</w:t>
      </w:r>
      <w:r w:rsidR="00FA6611">
        <w:rPr>
          <w:sz w:val="28"/>
          <w:szCs w:val="28"/>
        </w:rPr>
        <w:t>,</w:t>
      </w:r>
      <w:r w:rsidR="00CE3740">
        <w:rPr>
          <w:sz w:val="28"/>
          <w:szCs w:val="28"/>
        </w:rPr>
        <w:t>0</w:t>
      </w:r>
      <w:r w:rsidRPr="007F4595">
        <w:rPr>
          <w:sz w:val="28"/>
          <w:szCs w:val="28"/>
        </w:rPr>
        <w:t xml:space="preserve"> тыс. руб., в том числе:</w:t>
      </w:r>
    </w:p>
    <w:p w:rsidR="007E2EFA" w:rsidRDefault="007E2EFA" w:rsidP="006C6EC9">
      <w:pPr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FE408A">
        <w:rPr>
          <w:sz w:val="28"/>
          <w:szCs w:val="28"/>
        </w:rPr>
        <w:t>1</w:t>
      </w:r>
      <w:r w:rsidRPr="007F4595">
        <w:rPr>
          <w:sz w:val="28"/>
          <w:szCs w:val="28"/>
        </w:rPr>
        <w:t xml:space="preserve"> году —  всего </w:t>
      </w:r>
      <w:r w:rsidR="00CE3740">
        <w:rPr>
          <w:sz w:val="28"/>
          <w:szCs w:val="28"/>
        </w:rPr>
        <w:t>9000</w:t>
      </w:r>
      <w:r w:rsidR="00FA6611">
        <w:rPr>
          <w:sz w:val="28"/>
          <w:szCs w:val="28"/>
        </w:rPr>
        <w:t>,</w:t>
      </w:r>
      <w:r w:rsidR="00CE374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F4595">
        <w:rPr>
          <w:sz w:val="28"/>
          <w:szCs w:val="28"/>
        </w:rPr>
        <w:t>тыс. руб.; средства бюджета Краснокутск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 xml:space="preserve">го муниципального района - </w:t>
      </w:r>
      <w:r w:rsidR="00CE3740">
        <w:rPr>
          <w:sz w:val="28"/>
          <w:szCs w:val="28"/>
        </w:rPr>
        <w:t>9000</w:t>
      </w:r>
      <w:r w:rsidR="00FE408A">
        <w:rPr>
          <w:sz w:val="28"/>
          <w:szCs w:val="28"/>
        </w:rPr>
        <w:t>,</w:t>
      </w:r>
      <w:r w:rsidR="00CE3740">
        <w:rPr>
          <w:sz w:val="28"/>
          <w:szCs w:val="28"/>
        </w:rPr>
        <w:t>0</w:t>
      </w:r>
      <w:bookmarkStart w:id="4" w:name="_GoBack"/>
      <w:bookmarkEnd w:id="4"/>
      <w:r w:rsidR="00FE408A">
        <w:rPr>
          <w:sz w:val="28"/>
          <w:szCs w:val="28"/>
        </w:rPr>
        <w:t xml:space="preserve"> </w:t>
      </w:r>
      <w:r w:rsidRPr="007F4595">
        <w:rPr>
          <w:sz w:val="28"/>
          <w:szCs w:val="28"/>
        </w:rPr>
        <w:t>тыс. руб.;</w:t>
      </w:r>
    </w:p>
    <w:p w:rsidR="007E2EFA" w:rsidRDefault="007E2EFA" w:rsidP="006C6EC9">
      <w:pPr>
        <w:pStyle w:val="af8"/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FE408A">
        <w:rPr>
          <w:sz w:val="28"/>
          <w:szCs w:val="28"/>
        </w:rPr>
        <w:t>2</w:t>
      </w:r>
      <w:r w:rsidRPr="007F4595">
        <w:rPr>
          <w:sz w:val="28"/>
          <w:szCs w:val="28"/>
        </w:rPr>
        <w:t xml:space="preserve"> году —  всего </w:t>
      </w:r>
      <w:r w:rsidR="00B2119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F4595">
        <w:rPr>
          <w:sz w:val="28"/>
          <w:szCs w:val="28"/>
        </w:rPr>
        <w:t xml:space="preserve">тыс. руб.; средства бюджета Краснокутского муниципального района  - </w:t>
      </w:r>
      <w:r w:rsidR="00B2119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F4595">
        <w:rPr>
          <w:sz w:val="28"/>
          <w:szCs w:val="28"/>
        </w:rPr>
        <w:t>тыс. руб.;</w:t>
      </w:r>
    </w:p>
    <w:p w:rsidR="007E2EFA" w:rsidRPr="007F4595" w:rsidRDefault="007E2EFA" w:rsidP="006C6EC9">
      <w:pPr>
        <w:pStyle w:val="af8"/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FE408A">
        <w:rPr>
          <w:sz w:val="28"/>
          <w:szCs w:val="28"/>
        </w:rPr>
        <w:t>3</w:t>
      </w:r>
      <w:r w:rsidRPr="007F4595">
        <w:rPr>
          <w:sz w:val="28"/>
          <w:szCs w:val="28"/>
        </w:rPr>
        <w:t xml:space="preserve"> году —  всего </w:t>
      </w:r>
      <w:r w:rsidR="00B2119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F4595">
        <w:rPr>
          <w:sz w:val="28"/>
          <w:szCs w:val="28"/>
        </w:rPr>
        <w:t xml:space="preserve">тыс. руб.; средства бюджета Краснокутского муниципального района  - </w:t>
      </w:r>
      <w:r w:rsidR="00B2119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F4595">
        <w:rPr>
          <w:sz w:val="28"/>
          <w:szCs w:val="28"/>
        </w:rPr>
        <w:t>тыс. руб.;</w:t>
      </w:r>
    </w:p>
    <w:p w:rsidR="007E2EFA" w:rsidRPr="007F4595" w:rsidRDefault="007E2EFA" w:rsidP="006C6EC9">
      <w:pPr>
        <w:snapToGrid w:val="0"/>
        <w:ind w:firstLine="709"/>
        <w:jc w:val="both"/>
        <w:rPr>
          <w:sz w:val="28"/>
          <w:szCs w:val="28"/>
        </w:rPr>
      </w:pP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 xml:space="preserve">Раздел 5. Перечень основных  мероприятий  подпрограммы </w:t>
      </w:r>
    </w:p>
    <w:p w:rsidR="007E2EFA" w:rsidRPr="007F4595" w:rsidRDefault="007E2EFA" w:rsidP="006C6EC9">
      <w:pPr>
        <w:autoSpaceDE w:val="0"/>
        <w:ind w:firstLine="709"/>
        <w:jc w:val="both"/>
        <w:rPr>
          <w:bCs/>
          <w:sz w:val="28"/>
          <w:szCs w:val="28"/>
        </w:rPr>
      </w:pPr>
      <w:r w:rsidRPr="007F4595">
        <w:rPr>
          <w:bCs/>
          <w:sz w:val="28"/>
          <w:szCs w:val="28"/>
        </w:rPr>
        <w:t>Перечень основных мероприятий подпрограммы приведен в прилож</w:t>
      </w:r>
      <w:r w:rsidRPr="007F4595">
        <w:rPr>
          <w:bCs/>
          <w:sz w:val="28"/>
          <w:szCs w:val="28"/>
        </w:rPr>
        <w:t>е</w:t>
      </w:r>
      <w:r w:rsidRPr="007F4595">
        <w:rPr>
          <w:bCs/>
          <w:sz w:val="28"/>
          <w:szCs w:val="28"/>
        </w:rPr>
        <w:t>нии №</w:t>
      </w:r>
      <w:r w:rsidR="00101E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7F4595">
        <w:rPr>
          <w:bCs/>
          <w:sz w:val="28"/>
          <w:szCs w:val="28"/>
        </w:rPr>
        <w:t xml:space="preserve"> к муниципальной программе.</w:t>
      </w:r>
    </w:p>
    <w:p w:rsidR="007E2EFA" w:rsidRPr="007F4595" w:rsidRDefault="007E2EFA" w:rsidP="007E2EFA">
      <w:pPr>
        <w:jc w:val="center"/>
        <w:rPr>
          <w:b/>
          <w:bCs/>
          <w:sz w:val="28"/>
          <w:szCs w:val="28"/>
        </w:rPr>
      </w:pPr>
    </w:p>
    <w:p w:rsidR="007E2EFA" w:rsidRPr="007F4595" w:rsidRDefault="007E2EFA" w:rsidP="007E2EFA">
      <w:pPr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 xml:space="preserve">Раздел 6. Оценка  эффективности  социально-экономических </w:t>
      </w:r>
      <w:r w:rsidR="006C6EC9">
        <w:rPr>
          <w:b/>
          <w:bCs/>
          <w:sz w:val="28"/>
          <w:szCs w:val="28"/>
        </w:rPr>
        <w:t xml:space="preserve">                </w:t>
      </w:r>
      <w:r w:rsidRPr="007F4595">
        <w:rPr>
          <w:b/>
          <w:bCs/>
          <w:sz w:val="28"/>
          <w:szCs w:val="28"/>
        </w:rPr>
        <w:t>последствий от реализации подпрограммы</w:t>
      </w:r>
    </w:p>
    <w:p w:rsidR="007E2EFA" w:rsidRPr="007F4595" w:rsidRDefault="007E2EFA" w:rsidP="007E2EFA">
      <w:pPr>
        <w:sectPr w:rsidR="007E2EFA" w:rsidRPr="007F4595">
          <w:footnotePr>
            <w:pos w:val="beneathText"/>
          </w:footnotePr>
          <w:type w:val="continuous"/>
          <w:pgSz w:w="11905" w:h="16837"/>
          <w:pgMar w:top="1134" w:right="850" w:bottom="843" w:left="1701" w:header="720" w:footer="720" w:gutter="0"/>
          <w:cols w:space="720"/>
          <w:docGrid w:linePitch="360"/>
        </w:sectPr>
      </w:pPr>
    </w:p>
    <w:p w:rsidR="007E2EFA" w:rsidRPr="007F4595" w:rsidRDefault="007E2EFA" w:rsidP="006C6EC9">
      <w:pPr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lastRenderedPageBreak/>
        <w:t>Условием достижения цели и задач подпрограммы является сокращ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 xml:space="preserve">ние числа погибших и раненых в ДТП до </w:t>
      </w:r>
      <w:r w:rsidR="00BD5BDA">
        <w:rPr>
          <w:sz w:val="28"/>
          <w:szCs w:val="28"/>
        </w:rPr>
        <w:t>8</w:t>
      </w:r>
      <w:r w:rsidRPr="007F4595">
        <w:rPr>
          <w:sz w:val="28"/>
          <w:szCs w:val="28"/>
        </w:rPr>
        <w:t xml:space="preserve"> процентов к концу 202</w:t>
      </w:r>
      <w:r w:rsidR="00101E65">
        <w:rPr>
          <w:sz w:val="28"/>
          <w:szCs w:val="28"/>
        </w:rPr>
        <w:t>3</w:t>
      </w:r>
      <w:r w:rsidRPr="007F4595">
        <w:rPr>
          <w:sz w:val="28"/>
          <w:szCs w:val="28"/>
        </w:rPr>
        <w:t xml:space="preserve"> года по сравнению с аналогичными (базовыми) показателями 20</w:t>
      </w:r>
      <w:r w:rsidR="00101E65">
        <w:rPr>
          <w:sz w:val="28"/>
          <w:szCs w:val="28"/>
        </w:rPr>
        <w:t>20</w:t>
      </w:r>
      <w:r w:rsidRPr="007F4595">
        <w:rPr>
          <w:sz w:val="28"/>
          <w:szCs w:val="28"/>
        </w:rPr>
        <w:t xml:space="preserve"> года (прогноз). </w:t>
      </w:r>
      <w:r w:rsidRPr="007F4595">
        <w:rPr>
          <w:sz w:val="28"/>
          <w:szCs w:val="28"/>
        </w:rPr>
        <w:lastRenderedPageBreak/>
        <w:t>Реализация программных мероприятий создаст определенные условия для снижения уровня травматизма людей в дорожно-транспортных происшес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виях, особенно в трудоспособном и детском возрасте, что влечет за собой с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кращение экономического ущерба от автомобильных аварий и социальную стабильность в обществе</w:t>
      </w:r>
      <w:r w:rsidR="006C6EC9">
        <w:rPr>
          <w:sz w:val="28"/>
          <w:szCs w:val="28"/>
        </w:rPr>
        <w:t>,</w:t>
      </w:r>
      <w:r w:rsidRPr="007F4595">
        <w:rPr>
          <w:sz w:val="28"/>
          <w:szCs w:val="28"/>
        </w:rPr>
        <w:t xml:space="preserve"> как в текущем периоде времени, так и в обозримом будущем.</w:t>
      </w:r>
    </w:p>
    <w:p w:rsidR="007E2EFA" w:rsidRPr="007F4595" w:rsidRDefault="007E2EFA" w:rsidP="007E2EFA">
      <w:pPr>
        <w:jc w:val="both"/>
        <w:rPr>
          <w:sz w:val="28"/>
          <w:szCs w:val="28"/>
        </w:rPr>
      </w:pPr>
    </w:p>
    <w:p w:rsidR="007E2EFA" w:rsidRPr="007F4595" w:rsidRDefault="007E2EFA" w:rsidP="007E2EFA">
      <w:pPr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7. Анализ рисков реализации подпрограммы</w:t>
      </w:r>
    </w:p>
    <w:p w:rsidR="007E2EFA" w:rsidRPr="007F4595" w:rsidRDefault="007E2EFA" w:rsidP="006C6EC9">
      <w:pPr>
        <w:ind w:firstLine="709"/>
        <w:rPr>
          <w:sz w:val="28"/>
          <w:szCs w:val="28"/>
        </w:rPr>
      </w:pPr>
      <w:r w:rsidRPr="007F4595">
        <w:rPr>
          <w:sz w:val="28"/>
          <w:szCs w:val="28"/>
        </w:rPr>
        <w:t>Для достижения поставленных целей при реализации  подпрограммы необходимо учитывать возможные риски.</w:t>
      </w:r>
      <w:r w:rsidRPr="007F4595">
        <w:br/>
        <w:t xml:space="preserve">            </w:t>
      </w:r>
      <w:r w:rsidRPr="007F4595">
        <w:rPr>
          <w:sz w:val="28"/>
          <w:szCs w:val="28"/>
        </w:rPr>
        <w:t>Возможные риски реализации подпрограммы:</w:t>
      </w:r>
      <w:r w:rsidRPr="007F4595">
        <w:rPr>
          <w:sz w:val="28"/>
          <w:szCs w:val="28"/>
        </w:rPr>
        <w:br/>
        <w:t>- финансирование запланированных мероприятий не в полном объеме;</w:t>
      </w:r>
      <w:r w:rsidRPr="007F4595">
        <w:rPr>
          <w:sz w:val="28"/>
          <w:szCs w:val="28"/>
        </w:rPr>
        <w:br/>
        <w:t>- рост инфляции выше прогнозного уровня;</w:t>
      </w:r>
      <w:r w:rsidRPr="007F4595">
        <w:rPr>
          <w:sz w:val="28"/>
          <w:szCs w:val="28"/>
        </w:rPr>
        <w:br/>
        <w:t>- форс-мажорные обстоятельства.</w:t>
      </w:r>
      <w:r w:rsidRPr="007F4595">
        <w:rPr>
          <w:sz w:val="28"/>
          <w:szCs w:val="28"/>
        </w:rPr>
        <w:br/>
        <w:t xml:space="preserve">          Реализация финансовых, экономических или кадровых рисков может спровоцировать невыполнение программных мероприятий, что существе</w:t>
      </w:r>
      <w:r w:rsidRPr="007F4595">
        <w:rPr>
          <w:sz w:val="28"/>
          <w:szCs w:val="28"/>
        </w:rPr>
        <w:t>н</w:t>
      </w:r>
      <w:r w:rsidRPr="007F4595">
        <w:rPr>
          <w:sz w:val="28"/>
          <w:szCs w:val="28"/>
        </w:rPr>
        <w:t>ным образом отразится на конечных результатах  программы.</w:t>
      </w:r>
    </w:p>
    <w:p w:rsidR="007E2EFA" w:rsidRPr="007F4595" w:rsidRDefault="007E2EFA" w:rsidP="007E2EFA">
      <w:pPr>
        <w:rPr>
          <w:sz w:val="28"/>
          <w:szCs w:val="28"/>
        </w:rPr>
      </w:pPr>
    </w:p>
    <w:p w:rsidR="007E2EFA" w:rsidRDefault="007E2EFA" w:rsidP="007E2EFA">
      <w:pPr>
        <w:spacing w:line="240" w:lineRule="exact"/>
      </w:pPr>
    </w:p>
    <w:p w:rsidR="007E2EFA" w:rsidRDefault="007E2EFA" w:rsidP="007E2EFA">
      <w:pPr>
        <w:spacing w:line="240" w:lineRule="exact"/>
      </w:pPr>
    </w:p>
    <w:p w:rsidR="007E2EFA" w:rsidRDefault="007E2EFA" w:rsidP="007E2EFA">
      <w:pPr>
        <w:spacing w:line="240" w:lineRule="exact"/>
      </w:pPr>
    </w:p>
    <w:p w:rsidR="007E2EFA" w:rsidRDefault="007E2EFA" w:rsidP="007E2EFA">
      <w:pPr>
        <w:spacing w:line="240" w:lineRule="exact"/>
        <w:jc w:val="right"/>
        <w:rPr>
          <w:b/>
          <w:sz w:val="28"/>
          <w:szCs w:val="28"/>
        </w:rPr>
      </w:pPr>
    </w:p>
    <w:p w:rsidR="00095CA4" w:rsidRPr="007F4595" w:rsidRDefault="00095CA4" w:rsidP="00E034E1">
      <w:pPr>
        <w:ind w:firstLine="760"/>
        <w:jc w:val="both"/>
        <w:rPr>
          <w:sz w:val="28"/>
          <w:szCs w:val="28"/>
        </w:rPr>
      </w:pPr>
    </w:p>
    <w:p w:rsidR="00E034E1" w:rsidRPr="007F4595" w:rsidRDefault="00E034E1" w:rsidP="00E034E1">
      <w:pPr>
        <w:sectPr w:rsidR="00E034E1" w:rsidRPr="007F4595" w:rsidSect="00F43142">
          <w:footnotePr>
            <w:pos w:val="beneathText"/>
          </w:footnotePr>
          <w:type w:val="continuous"/>
          <w:pgSz w:w="11905" w:h="16837"/>
          <w:pgMar w:top="568" w:right="850" w:bottom="843" w:left="1701" w:header="720" w:footer="720" w:gutter="0"/>
          <w:cols w:space="720"/>
          <w:docGrid w:linePitch="360"/>
        </w:sectPr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line="240" w:lineRule="exact"/>
        <w:ind w:left="-142"/>
        <w:jc w:val="right"/>
        <w:rPr>
          <w:b/>
          <w:sz w:val="28"/>
          <w:szCs w:val="28"/>
        </w:rPr>
      </w:pPr>
    </w:p>
    <w:p w:rsidR="00E034E1" w:rsidRPr="0010001C" w:rsidRDefault="00E034E1" w:rsidP="00E034E1">
      <w:pPr>
        <w:spacing w:line="240" w:lineRule="exact"/>
        <w:ind w:left="-142"/>
        <w:jc w:val="right"/>
        <w:rPr>
          <w:b/>
          <w:sz w:val="28"/>
          <w:szCs w:val="28"/>
        </w:rPr>
        <w:sectPr w:rsidR="00E034E1" w:rsidRPr="0010001C" w:rsidSect="00C01EF8">
          <w:footnotePr>
            <w:pos w:val="beneathText"/>
          </w:footnotePr>
          <w:type w:val="continuous"/>
          <w:pgSz w:w="11905" w:h="16837"/>
          <w:pgMar w:top="1134" w:right="423" w:bottom="843" w:left="1701" w:header="720" w:footer="720" w:gutter="0"/>
          <w:cols w:space="720"/>
          <w:docGrid w:linePitch="360"/>
        </w:sectPr>
      </w:pPr>
    </w:p>
    <w:p w:rsidR="00E034E1" w:rsidRPr="00C317B3" w:rsidRDefault="00AB1D06" w:rsidP="00C317B3">
      <w:pPr>
        <w:jc w:val="right"/>
        <w:rPr>
          <w:bCs/>
        </w:rPr>
      </w:pPr>
      <w:r>
        <w:rPr>
          <w:bCs/>
        </w:rPr>
        <w:lastRenderedPageBreak/>
        <w:t xml:space="preserve">Приложение № 1 к </w:t>
      </w:r>
      <w:r w:rsidR="00E034E1" w:rsidRPr="00C317B3">
        <w:rPr>
          <w:bCs/>
        </w:rPr>
        <w:t>муниципальной программе</w:t>
      </w:r>
    </w:p>
    <w:p w:rsidR="00C317B3" w:rsidRPr="00C317B3" w:rsidRDefault="00C317B3" w:rsidP="00C317B3">
      <w:pPr>
        <w:jc w:val="right"/>
        <w:rPr>
          <w:bCs/>
        </w:rPr>
      </w:pPr>
      <w:r w:rsidRPr="00C317B3">
        <w:rPr>
          <w:bCs/>
        </w:rPr>
        <w:t>«Развитие дорожной деятельности Краснокутского</w:t>
      </w:r>
    </w:p>
    <w:p w:rsidR="00C317B3" w:rsidRPr="00C317B3" w:rsidRDefault="00C317B3" w:rsidP="00C317B3">
      <w:pPr>
        <w:jc w:val="right"/>
        <w:rPr>
          <w:bCs/>
        </w:rPr>
      </w:pPr>
      <w:r w:rsidRPr="00C317B3">
        <w:rPr>
          <w:bCs/>
        </w:rPr>
        <w:t xml:space="preserve"> муни</w:t>
      </w:r>
      <w:r w:rsidR="0052673E">
        <w:rPr>
          <w:bCs/>
        </w:rPr>
        <w:t>ципального района</w:t>
      </w:r>
      <w:r w:rsidRPr="00C317B3">
        <w:rPr>
          <w:bCs/>
        </w:rPr>
        <w:t>»</w:t>
      </w:r>
    </w:p>
    <w:p w:rsidR="00C317B3" w:rsidRDefault="00C317B3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Pr="00142299" w:rsidRDefault="00E034E1" w:rsidP="00E034E1">
      <w:pPr>
        <w:jc w:val="center"/>
        <w:rPr>
          <w:b/>
          <w:bCs/>
          <w:sz w:val="28"/>
          <w:szCs w:val="28"/>
        </w:rPr>
      </w:pPr>
      <w:r w:rsidRPr="00142299">
        <w:rPr>
          <w:b/>
          <w:bCs/>
          <w:sz w:val="28"/>
          <w:szCs w:val="28"/>
        </w:rPr>
        <w:t>Сведения</w:t>
      </w:r>
    </w:p>
    <w:p w:rsidR="00E034E1" w:rsidRPr="00142299" w:rsidRDefault="00E034E1" w:rsidP="00E034E1">
      <w:pPr>
        <w:jc w:val="center"/>
        <w:rPr>
          <w:b/>
          <w:bCs/>
          <w:sz w:val="28"/>
          <w:szCs w:val="28"/>
        </w:rPr>
      </w:pPr>
      <w:r w:rsidRPr="00142299">
        <w:rPr>
          <w:b/>
          <w:bCs/>
          <w:sz w:val="28"/>
          <w:szCs w:val="28"/>
        </w:rPr>
        <w:t>о целевых показателях (индикаторах) муниципальной программы</w:t>
      </w:r>
    </w:p>
    <w:p w:rsidR="00E034E1" w:rsidRPr="00142299" w:rsidRDefault="00E034E1" w:rsidP="00E034E1">
      <w:pPr>
        <w:jc w:val="center"/>
        <w:rPr>
          <w:b/>
          <w:bCs/>
          <w:sz w:val="28"/>
          <w:szCs w:val="28"/>
        </w:rPr>
      </w:pPr>
      <w:r w:rsidRPr="00142299">
        <w:rPr>
          <w:b/>
          <w:bCs/>
          <w:sz w:val="28"/>
          <w:szCs w:val="28"/>
        </w:rPr>
        <w:t>«Развитие дорожной деятельности Краснокутского муни</w:t>
      </w:r>
      <w:r w:rsidR="0052673E">
        <w:rPr>
          <w:b/>
          <w:bCs/>
          <w:sz w:val="28"/>
          <w:szCs w:val="28"/>
        </w:rPr>
        <w:t>ципального района</w:t>
      </w:r>
      <w:r w:rsidRPr="00142299">
        <w:rPr>
          <w:b/>
          <w:bCs/>
          <w:sz w:val="28"/>
          <w:szCs w:val="28"/>
        </w:rPr>
        <w:t>»</w:t>
      </w:r>
    </w:p>
    <w:p w:rsidR="00E034E1" w:rsidRPr="009425CF" w:rsidRDefault="00E034E1" w:rsidP="00E034E1">
      <w:pPr>
        <w:jc w:val="center"/>
        <w:rPr>
          <w:bCs/>
          <w:sz w:val="28"/>
          <w:szCs w:val="28"/>
        </w:rPr>
      </w:pPr>
      <w:r w:rsidRPr="009425CF">
        <w:rPr>
          <w:bCs/>
          <w:sz w:val="28"/>
          <w:szCs w:val="28"/>
        </w:rPr>
        <w:t>(наименование муниципальной программы)</w:t>
      </w:r>
    </w:p>
    <w:p w:rsidR="00E034E1" w:rsidRPr="00142299" w:rsidRDefault="00E034E1" w:rsidP="00E034E1">
      <w:pPr>
        <w:jc w:val="right"/>
        <w:rPr>
          <w:b/>
          <w:bCs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6"/>
        <w:gridCol w:w="115"/>
        <w:gridCol w:w="9495"/>
        <w:gridCol w:w="1276"/>
        <w:gridCol w:w="1134"/>
        <w:gridCol w:w="1134"/>
        <w:gridCol w:w="1276"/>
      </w:tblGrid>
      <w:tr w:rsidR="006C6EC9" w:rsidRPr="007E327C" w:rsidTr="006C6EC9">
        <w:trPr>
          <w:cantSplit/>
          <w:trHeight w:hRule="exact" w:val="332"/>
        </w:trPr>
        <w:tc>
          <w:tcPr>
            <w:tcW w:w="7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  <w:lang w:val="en-US"/>
              </w:rPr>
            </w:pPr>
            <w:r w:rsidRPr="007E327C">
              <w:rPr>
                <w:b/>
                <w:bCs/>
                <w:lang w:val="en-US"/>
              </w:rPr>
              <w:t>№</w:t>
            </w:r>
          </w:p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proofErr w:type="gramStart"/>
            <w:r w:rsidRPr="007E327C">
              <w:rPr>
                <w:b/>
                <w:bCs/>
              </w:rPr>
              <w:t>п</w:t>
            </w:r>
            <w:proofErr w:type="gramEnd"/>
            <w:r w:rsidRPr="007E327C">
              <w:rPr>
                <w:b/>
                <w:bCs/>
              </w:rPr>
              <w:t>/п</w:t>
            </w:r>
          </w:p>
        </w:tc>
        <w:tc>
          <w:tcPr>
            <w:tcW w:w="9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Наименование подпрограммы,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Единица измер</w:t>
            </w:r>
            <w:r w:rsidRPr="007E327C">
              <w:rPr>
                <w:b/>
                <w:bCs/>
              </w:rPr>
              <w:t>е</w:t>
            </w:r>
            <w:r w:rsidRPr="007E327C">
              <w:rPr>
                <w:b/>
                <w:bCs/>
              </w:rPr>
              <w:t>ния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Значение показателей</w:t>
            </w:r>
          </w:p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</w:tc>
      </w:tr>
      <w:tr w:rsidR="006C6EC9" w:rsidRPr="007E327C" w:rsidTr="006C6EC9">
        <w:trPr>
          <w:cantSplit/>
        </w:trPr>
        <w:tc>
          <w:tcPr>
            <w:tcW w:w="71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9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  <w:p w:rsidR="006C6EC9" w:rsidRPr="007E327C" w:rsidRDefault="006C6EC9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56983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  <w:p w:rsidR="006C6EC9" w:rsidRPr="007E327C" w:rsidRDefault="006C6EC9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56983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  <w:p w:rsidR="006C6EC9" w:rsidRPr="007E327C" w:rsidRDefault="006C6EC9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56983">
              <w:rPr>
                <w:b/>
                <w:bCs/>
              </w:rPr>
              <w:t>3</w:t>
            </w:r>
          </w:p>
        </w:tc>
      </w:tr>
      <w:tr w:rsidR="006C6EC9" w:rsidRPr="007E327C" w:rsidTr="006C6EC9">
        <w:trPr>
          <w:cantSplit/>
          <w:trHeight w:val="264"/>
        </w:trPr>
        <w:tc>
          <w:tcPr>
            <w:tcW w:w="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1</w:t>
            </w:r>
          </w:p>
        </w:tc>
        <w:tc>
          <w:tcPr>
            <w:tcW w:w="9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6</w:t>
            </w:r>
          </w:p>
        </w:tc>
      </w:tr>
      <w:tr w:rsidR="006C6EC9" w:rsidRPr="007E327C" w:rsidTr="006C6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75"/>
        </w:trPr>
        <w:tc>
          <w:tcPr>
            <w:tcW w:w="15026" w:type="dxa"/>
            <w:gridSpan w:val="7"/>
          </w:tcPr>
          <w:p w:rsidR="006C6EC9" w:rsidRPr="007E327C" w:rsidRDefault="006C6EC9" w:rsidP="005267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1</w:t>
            </w:r>
            <w:r w:rsidRPr="007E327C">
              <w:rPr>
                <w:b/>
                <w:bCs/>
              </w:rPr>
              <w:t xml:space="preserve">  «Ремонт автомобильных дорог местного значения на территории Краснокутско</w:t>
            </w:r>
            <w:r>
              <w:rPr>
                <w:b/>
                <w:bCs/>
              </w:rPr>
              <w:t>го муниципального района»</w:t>
            </w:r>
          </w:p>
        </w:tc>
      </w:tr>
      <w:tr w:rsidR="006C6EC9" w:rsidRPr="007E327C" w:rsidTr="000F6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1"/>
        </w:trPr>
        <w:tc>
          <w:tcPr>
            <w:tcW w:w="711" w:type="dxa"/>
            <w:gridSpan w:val="2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9495" w:type="dxa"/>
          </w:tcPr>
          <w:p w:rsidR="006C6EC9" w:rsidRPr="007E327C" w:rsidRDefault="006C6EC9" w:rsidP="00C01EF8">
            <w:pPr>
              <w:jc w:val="both"/>
              <w:rPr>
                <w:bCs/>
              </w:rPr>
            </w:pPr>
            <w:r w:rsidRPr="007E327C">
              <w:rPr>
                <w:bCs/>
              </w:rPr>
              <w:t>Сокращение числа дорожно-транспортных происшествий, связанных с дорожными усл</w:t>
            </w:r>
            <w:r w:rsidRPr="007E327C">
              <w:rPr>
                <w:bCs/>
              </w:rPr>
              <w:t>о</w:t>
            </w:r>
            <w:r w:rsidRPr="007E327C">
              <w:rPr>
                <w:bCs/>
              </w:rPr>
              <w:t>виями</w:t>
            </w:r>
          </w:p>
        </w:tc>
        <w:tc>
          <w:tcPr>
            <w:tcW w:w="1276" w:type="dxa"/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:rsidR="006C6EC9" w:rsidRPr="007E327C" w:rsidRDefault="00356983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6C6EC9" w:rsidRPr="007E327C" w:rsidRDefault="00356983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vAlign w:val="center"/>
          </w:tcPr>
          <w:p w:rsidR="006C6EC9" w:rsidRPr="007E327C" w:rsidRDefault="00356983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6C6EC9" w:rsidRPr="007E327C" w:rsidTr="000F6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9" w:rsidRPr="007E327C" w:rsidRDefault="006C6EC9" w:rsidP="00356983">
            <w:pPr>
              <w:jc w:val="both"/>
              <w:rPr>
                <w:bCs/>
              </w:rPr>
            </w:pPr>
            <w:r w:rsidRPr="007E327C">
              <w:rPr>
                <w:bCs/>
              </w:rPr>
              <w:t>Сокращение количества пострадавших в дорожно-транспо</w:t>
            </w:r>
            <w:r>
              <w:rPr>
                <w:bCs/>
              </w:rPr>
              <w:t>ртных происшествиях к концу 202</w:t>
            </w:r>
            <w:r w:rsidR="00356983">
              <w:rPr>
                <w:bCs/>
              </w:rPr>
              <w:t>3</w:t>
            </w:r>
            <w:r w:rsidRPr="007E327C">
              <w:rPr>
                <w:bCs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Default="006C6EC9" w:rsidP="000F6491">
            <w:pPr>
              <w:jc w:val="center"/>
              <w:rPr>
                <w:b/>
                <w:bCs/>
              </w:rPr>
            </w:pPr>
          </w:p>
          <w:p w:rsidR="006C6EC9" w:rsidRPr="007E327C" w:rsidRDefault="00356983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356983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356983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6C6EC9" w:rsidRPr="007E327C" w:rsidTr="000F6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93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7E327C">
              <w:rPr>
                <w:b/>
                <w:bCs/>
              </w:rPr>
              <w:t>.</w:t>
            </w:r>
          </w:p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9" w:rsidRPr="007E327C" w:rsidRDefault="006C6EC9" w:rsidP="00C01EF8">
            <w:pPr>
              <w:jc w:val="both"/>
              <w:rPr>
                <w:bCs/>
              </w:rPr>
            </w:pPr>
            <w:r w:rsidRPr="00817AAE">
              <w:rPr>
                <w:bCs/>
              </w:rPr>
              <w:t>Протяженность автомобильных дорог общего пользования местного значения  на терр</w:t>
            </w:r>
            <w:r w:rsidRPr="00817AAE">
              <w:rPr>
                <w:bCs/>
              </w:rPr>
              <w:t>и</w:t>
            </w:r>
            <w:r w:rsidRPr="00817AAE">
              <w:rPr>
                <w:bCs/>
              </w:rPr>
              <w:t>тории Краснокутского  муниципального района Саратовской области.</w:t>
            </w:r>
            <w:r w:rsidRPr="007E327C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proofErr w:type="gramStart"/>
            <w:r w:rsidRPr="007E327C">
              <w:rPr>
                <w:b/>
                <w:bCs/>
              </w:rPr>
              <w:t>км</w:t>
            </w:r>
            <w:proofErr w:type="gramEnd"/>
            <w:r w:rsidRPr="007E327C">
              <w:rPr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396,2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396,2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396,2</w:t>
            </w:r>
          </w:p>
        </w:tc>
      </w:tr>
      <w:tr w:rsidR="006C6EC9" w:rsidRPr="007E327C" w:rsidTr="000F6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9" w:rsidRPr="007E327C" w:rsidRDefault="006C6EC9" w:rsidP="00C01EF8">
            <w:pPr>
              <w:jc w:val="both"/>
              <w:rPr>
                <w:bCs/>
              </w:rPr>
            </w:pPr>
            <w:r w:rsidRPr="007E327C">
              <w:rPr>
                <w:bCs/>
              </w:rPr>
              <w:t>Приобретение дорожно-эксплуатационной техники, необходимой для выполнения ко</w:t>
            </w:r>
            <w:r w:rsidRPr="007E327C">
              <w:rPr>
                <w:bCs/>
              </w:rPr>
              <w:t>м</w:t>
            </w:r>
            <w:r w:rsidRPr="007E327C">
              <w:rPr>
                <w:bCs/>
              </w:rPr>
              <w:t>плекса работ по поддержанию надлежащего технического состояния автомобильных д</w:t>
            </w:r>
            <w:r w:rsidRPr="007E327C">
              <w:rPr>
                <w:bCs/>
              </w:rPr>
              <w:t>о</w:t>
            </w:r>
            <w:r w:rsidRPr="007E327C">
              <w:rPr>
                <w:bCs/>
              </w:rPr>
              <w:t>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0</w:t>
            </w:r>
          </w:p>
        </w:tc>
      </w:tr>
      <w:tr w:rsidR="006C6EC9" w:rsidRPr="007E327C" w:rsidTr="006C6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97"/>
        </w:trPr>
        <w:tc>
          <w:tcPr>
            <w:tcW w:w="15026" w:type="dxa"/>
            <w:gridSpan w:val="7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2</w:t>
            </w:r>
            <w:r w:rsidRPr="007E327C">
              <w:rPr>
                <w:b/>
                <w:bCs/>
              </w:rPr>
              <w:t xml:space="preserve">  «Ремонт автомобильных дорог местного значения в границах населенных пунктов поселений»</w:t>
            </w:r>
          </w:p>
        </w:tc>
      </w:tr>
      <w:tr w:rsidR="006C6EC9" w:rsidRPr="007E327C" w:rsidTr="000F6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1"/>
        </w:trPr>
        <w:tc>
          <w:tcPr>
            <w:tcW w:w="596" w:type="dxa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9610" w:type="dxa"/>
            <w:gridSpan w:val="2"/>
          </w:tcPr>
          <w:p w:rsidR="006C6EC9" w:rsidRPr="007E327C" w:rsidRDefault="006C6EC9" w:rsidP="00C01EF8">
            <w:pPr>
              <w:jc w:val="both"/>
              <w:rPr>
                <w:bCs/>
              </w:rPr>
            </w:pPr>
            <w:r w:rsidRPr="007E327C">
              <w:rPr>
                <w:bCs/>
              </w:rPr>
              <w:t>Сокращение числа дорожно-транспортных происшествий, связанных с дорожными усл</w:t>
            </w:r>
            <w:r w:rsidRPr="007E327C">
              <w:rPr>
                <w:bCs/>
              </w:rPr>
              <w:t>о</w:t>
            </w:r>
            <w:r w:rsidRPr="007E327C">
              <w:rPr>
                <w:bCs/>
              </w:rPr>
              <w:t>виями</w:t>
            </w:r>
          </w:p>
        </w:tc>
        <w:tc>
          <w:tcPr>
            <w:tcW w:w="1276" w:type="dxa"/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:rsidR="006C6EC9" w:rsidRPr="007E327C" w:rsidRDefault="00356983" w:rsidP="000F64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6C6EC9" w:rsidRPr="007E327C" w:rsidRDefault="00356983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8</w:t>
            </w:r>
          </w:p>
        </w:tc>
      </w:tr>
      <w:tr w:rsidR="006C6EC9" w:rsidRPr="007E327C" w:rsidTr="000F6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9" w:rsidRPr="007E327C" w:rsidRDefault="006C6EC9" w:rsidP="00CE3740">
            <w:pPr>
              <w:jc w:val="both"/>
              <w:rPr>
                <w:bCs/>
              </w:rPr>
            </w:pPr>
            <w:r w:rsidRPr="007E327C">
              <w:rPr>
                <w:bCs/>
              </w:rPr>
              <w:t>Сокращение количества пострадавших в дорожно-транспо</w:t>
            </w:r>
            <w:r>
              <w:rPr>
                <w:bCs/>
              </w:rPr>
              <w:t>ртных происшествиях к концу 202</w:t>
            </w:r>
            <w:r w:rsidR="00CE3740">
              <w:rPr>
                <w:bCs/>
              </w:rPr>
              <w:t>3</w:t>
            </w:r>
            <w:r w:rsidRPr="007E327C">
              <w:rPr>
                <w:bCs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356983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356983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8</w:t>
            </w:r>
          </w:p>
        </w:tc>
      </w:tr>
    </w:tbl>
    <w:p w:rsidR="00E034E1" w:rsidRPr="007E327C" w:rsidRDefault="00E034E1" w:rsidP="00E034E1">
      <w:pPr>
        <w:jc w:val="right"/>
        <w:rPr>
          <w:b/>
          <w:bCs/>
        </w:rPr>
      </w:pPr>
    </w:p>
    <w:p w:rsidR="00E034E1" w:rsidRPr="007E327C" w:rsidRDefault="00E034E1" w:rsidP="00E034E1">
      <w:pPr>
        <w:jc w:val="right"/>
        <w:rPr>
          <w:b/>
          <w:bCs/>
        </w:rPr>
      </w:pPr>
    </w:p>
    <w:p w:rsidR="00E034E1" w:rsidRPr="007E327C" w:rsidRDefault="00E034E1" w:rsidP="00E034E1">
      <w:pPr>
        <w:jc w:val="right"/>
        <w:rPr>
          <w:b/>
          <w:bCs/>
        </w:rPr>
      </w:pPr>
    </w:p>
    <w:p w:rsidR="00E034E1" w:rsidRPr="007E327C" w:rsidRDefault="00E034E1" w:rsidP="00E034E1">
      <w:pPr>
        <w:jc w:val="right"/>
        <w:rPr>
          <w:b/>
          <w:bCs/>
        </w:rPr>
      </w:pPr>
    </w:p>
    <w:p w:rsidR="00AB1D06" w:rsidRPr="00C317B3" w:rsidRDefault="00AB1D06" w:rsidP="00AB1D06">
      <w:pPr>
        <w:jc w:val="right"/>
        <w:rPr>
          <w:bCs/>
        </w:rPr>
      </w:pPr>
      <w:r>
        <w:rPr>
          <w:bCs/>
        </w:rPr>
        <w:lastRenderedPageBreak/>
        <w:t>Приложение №  2</w:t>
      </w:r>
      <w:r w:rsidR="0042370D">
        <w:rPr>
          <w:bCs/>
        </w:rPr>
        <w:t xml:space="preserve"> </w:t>
      </w:r>
      <w:r>
        <w:rPr>
          <w:bCs/>
        </w:rPr>
        <w:t xml:space="preserve">к </w:t>
      </w:r>
      <w:r w:rsidRPr="00C317B3">
        <w:rPr>
          <w:bCs/>
        </w:rPr>
        <w:t>муниципальной программе</w:t>
      </w:r>
    </w:p>
    <w:p w:rsidR="00AB1D06" w:rsidRPr="00C317B3" w:rsidRDefault="00AB1D06" w:rsidP="00AB1D06">
      <w:pPr>
        <w:jc w:val="right"/>
        <w:rPr>
          <w:bCs/>
        </w:rPr>
      </w:pPr>
      <w:r w:rsidRPr="00C317B3">
        <w:rPr>
          <w:bCs/>
        </w:rPr>
        <w:t>«Развитие дорожной деятельности Краснокутского</w:t>
      </w:r>
    </w:p>
    <w:p w:rsidR="00AB1D06" w:rsidRPr="00C317B3" w:rsidRDefault="00AB1D06" w:rsidP="00AB1D06">
      <w:pPr>
        <w:jc w:val="right"/>
        <w:rPr>
          <w:bCs/>
        </w:rPr>
      </w:pPr>
      <w:r w:rsidRPr="00C317B3">
        <w:rPr>
          <w:bCs/>
        </w:rPr>
        <w:t xml:space="preserve"> муни</w:t>
      </w:r>
      <w:r>
        <w:rPr>
          <w:bCs/>
        </w:rPr>
        <w:t>ципального района</w:t>
      </w:r>
      <w:r w:rsidR="0042370D">
        <w:rPr>
          <w:bCs/>
        </w:rPr>
        <w:t xml:space="preserve"> </w:t>
      </w:r>
      <w:proofErr w:type="gramStart"/>
      <w:r w:rsidR="0042370D">
        <w:rPr>
          <w:bCs/>
        </w:rPr>
        <w:t>от</w:t>
      </w:r>
      <w:proofErr w:type="gramEnd"/>
      <w:r w:rsidR="0042370D">
        <w:rPr>
          <w:bCs/>
        </w:rPr>
        <w:t xml:space="preserve"> _______ № ________</w:t>
      </w:r>
      <w:r w:rsidRPr="00C317B3">
        <w:rPr>
          <w:bCs/>
        </w:rPr>
        <w:t>»</w:t>
      </w:r>
    </w:p>
    <w:p w:rsidR="00AB1D06" w:rsidRDefault="00AB1D06" w:rsidP="00AB1D06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Pr="007F4595" w:rsidRDefault="00E034E1" w:rsidP="00E034E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59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034E1" w:rsidRPr="007F4595" w:rsidRDefault="00E034E1" w:rsidP="00E034E1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7F4595">
        <w:rPr>
          <w:rFonts w:ascii="Times New Roman" w:hAnsi="Times New Roman" w:cs="Times New Roman"/>
          <w:b/>
          <w:sz w:val="28"/>
        </w:rPr>
        <w:t>основных мероприятий  муниципальной программы</w:t>
      </w:r>
    </w:p>
    <w:p w:rsidR="00E034E1" w:rsidRDefault="00E034E1" w:rsidP="00E034E1">
      <w:pPr>
        <w:pStyle w:val="ConsPlusNormal"/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595">
        <w:rPr>
          <w:rFonts w:ascii="Times New Roman" w:hAnsi="Times New Roman" w:cs="Times New Roman"/>
          <w:b/>
          <w:bCs/>
          <w:sz w:val="28"/>
          <w:szCs w:val="28"/>
        </w:rPr>
        <w:t>«Развитие дорожной деятельности Краснокутско</w:t>
      </w:r>
      <w:r w:rsidR="00E72F0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2673E">
        <w:rPr>
          <w:rFonts w:ascii="Times New Roman" w:hAnsi="Times New Roman" w:cs="Times New Roman"/>
          <w:b/>
          <w:bCs/>
          <w:sz w:val="28"/>
          <w:szCs w:val="28"/>
        </w:rPr>
        <w:t>о муниципального района</w:t>
      </w:r>
      <w:r w:rsidRPr="007F45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168" w:type="dxa"/>
        <w:tblInd w:w="108" w:type="dxa"/>
        <w:tblLayout w:type="fixed"/>
        <w:tblLook w:val="04A0"/>
      </w:tblPr>
      <w:tblGrid>
        <w:gridCol w:w="6518"/>
        <w:gridCol w:w="3972"/>
        <w:gridCol w:w="234"/>
        <w:gridCol w:w="848"/>
        <w:gridCol w:w="52"/>
        <w:gridCol w:w="1217"/>
        <w:gridCol w:w="59"/>
        <w:gridCol w:w="2268"/>
      </w:tblGrid>
      <w:tr w:rsidR="000F6491" w:rsidRPr="0060010E" w:rsidTr="0060010E">
        <w:trPr>
          <w:trHeight w:val="307"/>
        </w:trPr>
        <w:tc>
          <w:tcPr>
            <w:tcW w:w="65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hideMark/>
          </w:tcPr>
          <w:p w:rsidR="000F6491" w:rsidRPr="0060010E" w:rsidRDefault="000F6491" w:rsidP="009A03EB">
            <w:pPr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4206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0F6491" w:rsidRPr="0060010E" w:rsidRDefault="000F6491" w:rsidP="009A03EB">
            <w:pPr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Ответственный исполнитель, соисполн</w:t>
            </w:r>
            <w:r w:rsidRPr="0060010E">
              <w:rPr>
                <w:sz w:val="22"/>
                <w:szCs w:val="22"/>
              </w:rPr>
              <w:t>и</w:t>
            </w:r>
            <w:r w:rsidRPr="0060010E">
              <w:rPr>
                <w:sz w:val="22"/>
                <w:szCs w:val="22"/>
              </w:rPr>
              <w:t>тель, участник муниципальной програ</w:t>
            </w:r>
            <w:r w:rsidRPr="0060010E">
              <w:rPr>
                <w:sz w:val="22"/>
                <w:szCs w:val="22"/>
              </w:rPr>
              <w:t>м</w:t>
            </w:r>
            <w:r w:rsidRPr="0060010E">
              <w:rPr>
                <w:sz w:val="22"/>
                <w:szCs w:val="22"/>
              </w:rPr>
              <w:t>мы (соисполнитель подпрограммы)</w:t>
            </w:r>
          </w:p>
        </w:tc>
        <w:tc>
          <w:tcPr>
            <w:tcW w:w="211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F6491" w:rsidRPr="0060010E" w:rsidRDefault="000F6491" w:rsidP="009A03EB">
            <w:pPr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Срок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0F6491" w:rsidRPr="0060010E" w:rsidRDefault="000F6491" w:rsidP="009A03EB">
            <w:pPr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Ожидаемый неп</w:t>
            </w:r>
            <w:r w:rsidRPr="0060010E">
              <w:rPr>
                <w:sz w:val="22"/>
                <w:szCs w:val="22"/>
              </w:rPr>
              <w:t>о</w:t>
            </w:r>
            <w:r w:rsidRPr="0060010E">
              <w:rPr>
                <w:sz w:val="22"/>
                <w:szCs w:val="22"/>
              </w:rPr>
              <w:t>средственный резул</w:t>
            </w:r>
            <w:r w:rsidRPr="0060010E">
              <w:rPr>
                <w:sz w:val="22"/>
                <w:szCs w:val="22"/>
              </w:rPr>
              <w:t>ь</w:t>
            </w:r>
            <w:r w:rsidRPr="0060010E">
              <w:rPr>
                <w:sz w:val="22"/>
                <w:szCs w:val="22"/>
              </w:rPr>
              <w:t>тат, показатель (кра</w:t>
            </w:r>
            <w:r w:rsidRPr="0060010E">
              <w:rPr>
                <w:sz w:val="22"/>
                <w:szCs w:val="22"/>
              </w:rPr>
              <w:t>т</w:t>
            </w:r>
            <w:r w:rsidRPr="0060010E">
              <w:rPr>
                <w:sz w:val="22"/>
                <w:szCs w:val="22"/>
              </w:rPr>
              <w:t>кое описание)</w:t>
            </w:r>
          </w:p>
        </w:tc>
      </w:tr>
      <w:tr w:rsidR="000F6491" w:rsidRPr="0060010E" w:rsidTr="0060010E">
        <w:trPr>
          <w:trHeight w:val="456"/>
        </w:trPr>
        <w:tc>
          <w:tcPr>
            <w:tcW w:w="651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F6491" w:rsidRPr="0060010E" w:rsidRDefault="000F6491" w:rsidP="00E72F03">
            <w:pPr>
              <w:rPr>
                <w:b/>
                <w:sz w:val="22"/>
                <w:szCs w:val="22"/>
              </w:rPr>
            </w:pPr>
          </w:p>
        </w:tc>
        <w:tc>
          <w:tcPr>
            <w:tcW w:w="4206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491" w:rsidRPr="0060010E" w:rsidRDefault="000F6491" w:rsidP="00E72F03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491" w:rsidRPr="0060010E" w:rsidRDefault="000F6491" w:rsidP="000F6491">
            <w:pPr>
              <w:ind w:left="-59" w:right="-165"/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начала реализ</w:t>
            </w:r>
            <w:r w:rsidRPr="0060010E">
              <w:rPr>
                <w:sz w:val="22"/>
                <w:szCs w:val="22"/>
              </w:rPr>
              <w:t>а</w:t>
            </w:r>
            <w:r w:rsidRPr="0060010E">
              <w:rPr>
                <w:sz w:val="22"/>
                <w:szCs w:val="22"/>
              </w:rPr>
              <w:t>ции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491" w:rsidRPr="0060010E" w:rsidRDefault="000F6491" w:rsidP="000F6491">
            <w:pPr>
              <w:ind w:left="-59" w:right="-30"/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491" w:rsidRPr="0060010E" w:rsidRDefault="000F6491" w:rsidP="00E72F03">
            <w:pPr>
              <w:rPr>
                <w:b/>
                <w:sz w:val="22"/>
                <w:szCs w:val="22"/>
              </w:rPr>
            </w:pPr>
          </w:p>
        </w:tc>
      </w:tr>
      <w:tr w:rsidR="000F6491" w:rsidRPr="0060010E" w:rsidTr="0060010E">
        <w:tc>
          <w:tcPr>
            <w:tcW w:w="15168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F6491" w:rsidRPr="0060010E" w:rsidRDefault="000F6491" w:rsidP="00C01EF8">
            <w:pPr>
              <w:pStyle w:val="TableContents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F6491" w:rsidRPr="0060010E" w:rsidTr="0060010E">
        <w:tc>
          <w:tcPr>
            <w:tcW w:w="15168" w:type="dxa"/>
            <w:gridSpan w:val="8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6491" w:rsidRPr="0060010E" w:rsidRDefault="000F6491" w:rsidP="00C01EF8">
            <w:pPr>
              <w:pStyle w:val="TableContents"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60010E">
              <w:rPr>
                <w:b/>
                <w:sz w:val="22"/>
                <w:szCs w:val="22"/>
              </w:rPr>
              <w:t xml:space="preserve">Подпрограмма 1 </w:t>
            </w:r>
            <w:r w:rsidRPr="0060010E">
              <w:rPr>
                <w:sz w:val="22"/>
                <w:szCs w:val="22"/>
              </w:rPr>
              <w:t>«</w:t>
            </w:r>
            <w:r w:rsidRPr="0060010E">
              <w:rPr>
                <w:b/>
                <w:sz w:val="22"/>
                <w:szCs w:val="22"/>
              </w:rPr>
              <w:t>Ремонт автомобильных дорог местного значения на территории Краснокутского муниципального района»</w:t>
            </w:r>
          </w:p>
        </w:tc>
      </w:tr>
      <w:tr w:rsidR="000F6491" w:rsidRPr="0060010E" w:rsidTr="0060010E">
        <w:trPr>
          <w:trHeight w:val="3066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0E" w:rsidRPr="0060010E" w:rsidRDefault="0060010E" w:rsidP="0060010E">
            <w:pPr>
              <w:spacing w:line="276" w:lineRule="auto"/>
              <w:rPr>
                <w:b/>
                <w:sz w:val="22"/>
                <w:szCs w:val="22"/>
              </w:rPr>
            </w:pPr>
            <w:r w:rsidRPr="0060010E">
              <w:rPr>
                <w:b/>
                <w:sz w:val="22"/>
                <w:szCs w:val="22"/>
              </w:rPr>
              <w:t xml:space="preserve">Основное мероприятие </w:t>
            </w:r>
          </w:p>
          <w:p w:rsidR="000F6491" w:rsidRPr="0060010E" w:rsidRDefault="000F6491" w:rsidP="00ED7B90">
            <w:pPr>
              <w:pStyle w:val="aff4"/>
              <w:numPr>
                <w:ilvl w:val="1"/>
                <w:numId w:val="36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60010E">
              <w:rPr>
                <w:b/>
                <w:bCs/>
                <w:sz w:val="22"/>
                <w:szCs w:val="22"/>
              </w:rPr>
              <w:t>Капитальный ремонт, ремонт и содержание автомобил</w:t>
            </w:r>
            <w:r w:rsidRPr="0060010E">
              <w:rPr>
                <w:b/>
                <w:bCs/>
                <w:sz w:val="22"/>
                <w:szCs w:val="22"/>
              </w:rPr>
              <w:t>ь</w:t>
            </w:r>
            <w:r w:rsidRPr="0060010E">
              <w:rPr>
                <w:b/>
                <w:bCs/>
                <w:sz w:val="22"/>
                <w:szCs w:val="22"/>
              </w:rPr>
              <w:t>ных дорог общего пользования местного значения</w:t>
            </w:r>
          </w:p>
          <w:p w:rsidR="000F6491" w:rsidRPr="0060010E" w:rsidRDefault="000F6491" w:rsidP="000F6491">
            <w:pPr>
              <w:jc w:val="both"/>
              <w:rPr>
                <w:sz w:val="22"/>
                <w:szCs w:val="22"/>
              </w:rPr>
            </w:pPr>
            <w:r w:rsidRPr="0060010E">
              <w:rPr>
                <w:bCs/>
                <w:sz w:val="22"/>
                <w:szCs w:val="22"/>
              </w:rPr>
              <w:t>1.1.1. Капитальный ремонт, ремонт и содержание автомобильных дорог общего пользования местного значения</w:t>
            </w:r>
          </w:p>
          <w:p w:rsidR="000F6491" w:rsidRPr="0060010E" w:rsidRDefault="000F6491" w:rsidP="00C01EF8">
            <w:pPr>
              <w:spacing w:line="276" w:lineRule="auto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1.1.2.</w:t>
            </w:r>
            <w:r w:rsidRPr="0060010E">
              <w:rPr>
                <w:b/>
                <w:sz w:val="22"/>
                <w:szCs w:val="22"/>
              </w:rPr>
              <w:t xml:space="preserve"> </w:t>
            </w:r>
            <w:r w:rsidRPr="0060010E">
              <w:rPr>
                <w:sz w:val="22"/>
                <w:szCs w:val="22"/>
              </w:rPr>
              <w:t>Ремонт дорожной сети</w:t>
            </w:r>
          </w:p>
          <w:p w:rsidR="0060010E" w:rsidRDefault="000F6491" w:rsidP="005577EB">
            <w:pPr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 xml:space="preserve">1.1.3.Обеспечение капитального ремонта и </w:t>
            </w:r>
            <w:proofErr w:type="gramStart"/>
            <w:r w:rsidRPr="0060010E">
              <w:rPr>
                <w:sz w:val="22"/>
                <w:szCs w:val="22"/>
              </w:rPr>
              <w:t>ремонта</w:t>
            </w:r>
            <w:proofErr w:type="gramEnd"/>
            <w:r w:rsidRPr="0060010E">
              <w:rPr>
                <w:sz w:val="22"/>
                <w:szCs w:val="22"/>
              </w:rPr>
              <w:t xml:space="preserve"> автомобил</w:t>
            </w:r>
            <w:r w:rsidRPr="0060010E">
              <w:rPr>
                <w:sz w:val="22"/>
                <w:szCs w:val="22"/>
              </w:rPr>
              <w:t>ь</w:t>
            </w:r>
            <w:r w:rsidRPr="0060010E">
              <w:rPr>
                <w:sz w:val="22"/>
                <w:szCs w:val="22"/>
              </w:rPr>
              <w:t>ных дорог общего пользования местного значения муниципал</w:t>
            </w:r>
            <w:r w:rsidRPr="0060010E">
              <w:rPr>
                <w:sz w:val="22"/>
                <w:szCs w:val="22"/>
              </w:rPr>
              <w:t>ь</w:t>
            </w:r>
            <w:r w:rsidRPr="0060010E">
              <w:rPr>
                <w:sz w:val="22"/>
                <w:szCs w:val="22"/>
              </w:rPr>
              <w:t xml:space="preserve">ных районов за счет средств областного дорожного фонда </w:t>
            </w:r>
          </w:p>
          <w:p w:rsidR="00356983" w:rsidRDefault="000F6491" w:rsidP="00356983">
            <w:pPr>
              <w:jc w:val="both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 xml:space="preserve"> </w:t>
            </w:r>
          </w:p>
          <w:p w:rsidR="0060010E" w:rsidRDefault="0060010E" w:rsidP="00356983">
            <w:pPr>
              <w:jc w:val="both"/>
              <w:rPr>
                <w:b/>
                <w:sz w:val="22"/>
                <w:szCs w:val="22"/>
              </w:rPr>
            </w:pPr>
            <w:r w:rsidRPr="0060010E">
              <w:rPr>
                <w:b/>
                <w:sz w:val="22"/>
                <w:szCs w:val="22"/>
              </w:rPr>
              <w:t xml:space="preserve">Основное мероприятие </w:t>
            </w:r>
          </w:p>
          <w:p w:rsidR="0060010E" w:rsidRDefault="0060010E" w:rsidP="0060010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1.2. </w:t>
            </w:r>
            <w:r w:rsidRPr="0060010E">
              <w:rPr>
                <w:b/>
                <w:sz w:val="22"/>
                <w:szCs w:val="22"/>
              </w:rPr>
              <w:t>Содержание дорожной сети</w:t>
            </w:r>
          </w:p>
          <w:p w:rsidR="000F6491" w:rsidRPr="0060010E" w:rsidRDefault="0060010E" w:rsidP="0060010E">
            <w:pPr>
              <w:spacing w:line="276" w:lineRule="auto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1.2 Содержание дорог местного пользования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91" w:rsidRPr="0060010E" w:rsidRDefault="000F6491" w:rsidP="00C01E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10E">
              <w:rPr>
                <w:rFonts w:ascii="Times New Roman" w:hAnsi="Times New Roman" w:cs="Times New Roman"/>
                <w:sz w:val="22"/>
                <w:szCs w:val="22"/>
              </w:rPr>
              <w:t>Отдел ЖКХ, транспорта, связи и д</w:t>
            </w:r>
            <w:r w:rsidRPr="0060010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0010E">
              <w:rPr>
                <w:rFonts w:ascii="Times New Roman" w:hAnsi="Times New Roman" w:cs="Times New Roman"/>
                <w:sz w:val="22"/>
                <w:szCs w:val="22"/>
              </w:rPr>
              <w:t>рожного хозяйства администрации Краснокутского муниципального ра</w:t>
            </w:r>
            <w:r w:rsidRPr="0060010E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0010E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  <w:p w:rsidR="000F6491" w:rsidRPr="0060010E" w:rsidRDefault="000F6491" w:rsidP="00C01E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91" w:rsidRPr="0060010E" w:rsidRDefault="000F6491" w:rsidP="003569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0010E">
              <w:rPr>
                <w:rFonts w:eastAsia="Arial Unicode MS"/>
                <w:sz w:val="22"/>
                <w:szCs w:val="22"/>
              </w:rPr>
              <w:t>202</w:t>
            </w:r>
            <w:r w:rsidR="00356983">
              <w:rPr>
                <w:rFonts w:eastAsia="Arial Unicode MS"/>
                <w:sz w:val="22"/>
                <w:szCs w:val="22"/>
              </w:rPr>
              <w:t xml:space="preserve">1 </w:t>
            </w:r>
            <w:r w:rsidRPr="0060010E">
              <w:rPr>
                <w:rFonts w:eastAsia="Arial Unicode MS"/>
                <w:sz w:val="22"/>
                <w:szCs w:val="22"/>
              </w:rPr>
              <w:t>г</w:t>
            </w:r>
            <w:r w:rsidR="0035698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91" w:rsidRPr="0060010E" w:rsidRDefault="000F6491" w:rsidP="003569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202</w:t>
            </w:r>
            <w:r w:rsidR="00356983">
              <w:rPr>
                <w:sz w:val="22"/>
                <w:szCs w:val="22"/>
              </w:rPr>
              <w:t xml:space="preserve">3 </w:t>
            </w:r>
            <w:r w:rsidRPr="0060010E">
              <w:rPr>
                <w:sz w:val="22"/>
                <w:szCs w:val="22"/>
              </w:rPr>
              <w:t>г</w:t>
            </w:r>
            <w:r w:rsidR="00356983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1" w:rsidRPr="0060010E" w:rsidRDefault="000F6491" w:rsidP="000F6491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-сокращение количества пострадавших  в дорожно-транспортных происшествиях к концу 202</w:t>
            </w:r>
            <w:r w:rsidR="00356983">
              <w:rPr>
                <w:sz w:val="22"/>
                <w:szCs w:val="22"/>
              </w:rPr>
              <w:t>3</w:t>
            </w:r>
            <w:r w:rsidRPr="0060010E">
              <w:rPr>
                <w:sz w:val="22"/>
                <w:szCs w:val="22"/>
              </w:rPr>
              <w:t xml:space="preserve"> год</w:t>
            </w:r>
            <w:r w:rsidR="00356983">
              <w:rPr>
                <w:sz w:val="22"/>
                <w:szCs w:val="22"/>
              </w:rPr>
              <w:t>а</w:t>
            </w:r>
            <w:r w:rsidRPr="0060010E">
              <w:rPr>
                <w:sz w:val="22"/>
                <w:szCs w:val="22"/>
              </w:rPr>
              <w:t>;</w:t>
            </w:r>
          </w:p>
          <w:p w:rsidR="000F6491" w:rsidRPr="0060010E" w:rsidRDefault="000F6491" w:rsidP="000F6491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-улучшение обслуживания транспортных направлений;</w:t>
            </w:r>
          </w:p>
          <w:p w:rsidR="000F6491" w:rsidRPr="0060010E" w:rsidRDefault="000F6491" w:rsidP="000F64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F6491" w:rsidRPr="0060010E" w:rsidTr="0060010E">
        <w:trPr>
          <w:trHeight w:val="423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91" w:rsidRPr="0060010E" w:rsidRDefault="000F6491" w:rsidP="00C01EF8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r w:rsidRPr="0060010E">
              <w:rPr>
                <w:b/>
                <w:sz w:val="22"/>
                <w:szCs w:val="22"/>
              </w:rPr>
              <w:t xml:space="preserve">Подпрограмма 2 </w:t>
            </w:r>
            <w:r w:rsidRPr="0060010E">
              <w:rPr>
                <w:sz w:val="22"/>
                <w:szCs w:val="22"/>
              </w:rPr>
              <w:t xml:space="preserve">   «</w:t>
            </w:r>
            <w:r w:rsidRPr="0060010E">
              <w:rPr>
                <w:b/>
                <w:sz w:val="22"/>
                <w:szCs w:val="22"/>
              </w:rPr>
              <w:t>Ремонт автомобильных дорог местного значения в границах населенных пунктов поселений»</w:t>
            </w:r>
          </w:p>
        </w:tc>
      </w:tr>
      <w:tr w:rsidR="000F6491" w:rsidRPr="0060010E" w:rsidTr="0060010E">
        <w:trPr>
          <w:trHeight w:val="944"/>
        </w:trPr>
        <w:tc>
          <w:tcPr>
            <w:tcW w:w="6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F6491" w:rsidRPr="0060010E" w:rsidRDefault="000F6491" w:rsidP="00C01EF8">
            <w:pPr>
              <w:spacing w:line="276" w:lineRule="auto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 xml:space="preserve">Основное мероприятие </w:t>
            </w:r>
          </w:p>
          <w:p w:rsidR="000F6491" w:rsidRPr="0060010E" w:rsidRDefault="000F6491" w:rsidP="009B7F30">
            <w:pPr>
              <w:spacing w:line="276" w:lineRule="auto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2.1.  Ремонт дорожной сети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F6491" w:rsidRPr="0060010E" w:rsidRDefault="000F6491" w:rsidP="00C01E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10E">
              <w:rPr>
                <w:rFonts w:ascii="Times New Roman" w:hAnsi="Times New Roman" w:cs="Times New Roman"/>
                <w:sz w:val="22"/>
                <w:szCs w:val="22"/>
              </w:rPr>
              <w:t>Отдел ЖКХ, транспорта, связи и д</w:t>
            </w:r>
            <w:r w:rsidRPr="0060010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0010E">
              <w:rPr>
                <w:rFonts w:ascii="Times New Roman" w:hAnsi="Times New Roman" w:cs="Times New Roman"/>
                <w:sz w:val="22"/>
                <w:szCs w:val="22"/>
              </w:rPr>
              <w:t>рожного хозяйства администрации Краснокутского муниципального ра</w:t>
            </w:r>
            <w:r w:rsidRPr="0060010E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0010E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F6491" w:rsidRPr="0060010E" w:rsidRDefault="000F6491" w:rsidP="003569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0010E">
              <w:rPr>
                <w:rFonts w:eastAsia="Arial Unicode MS"/>
                <w:sz w:val="22"/>
                <w:szCs w:val="22"/>
              </w:rPr>
              <w:t>202</w:t>
            </w:r>
            <w:r w:rsidR="00356983">
              <w:rPr>
                <w:rFonts w:eastAsia="Arial Unicode MS"/>
                <w:sz w:val="22"/>
                <w:szCs w:val="22"/>
              </w:rPr>
              <w:t xml:space="preserve">1 </w:t>
            </w:r>
            <w:r w:rsidRPr="0060010E">
              <w:rPr>
                <w:rFonts w:eastAsia="Arial Unicode MS"/>
                <w:sz w:val="22"/>
                <w:szCs w:val="22"/>
              </w:rPr>
              <w:t>г</w:t>
            </w:r>
            <w:r w:rsidR="0035698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F6491" w:rsidRPr="0060010E" w:rsidRDefault="000F6491" w:rsidP="003569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202</w:t>
            </w:r>
            <w:r w:rsidR="00356983">
              <w:rPr>
                <w:sz w:val="22"/>
                <w:szCs w:val="22"/>
              </w:rPr>
              <w:t xml:space="preserve">3 </w:t>
            </w:r>
            <w:r w:rsidRPr="0060010E">
              <w:rPr>
                <w:sz w:val="22"/>
                <w:szCs w:val="22"/>
              </w:rPr>
              <w:t>г</w:t>
            </w:r>
            <w:r w:rsidR="00356983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6491" w:rsidRPr="0060010E" w:rsidRDefault="000F6491" w:rsidP="00C01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-сокращение колич</w:t>
            </w:r>
            <w:r w:rsidRPr="0060010E">
              <w:rPr>
                <w:sz w:val="22"/>
                <w:szCs w:val="22"/>
              </w:rPr>
              <w:t>е</w:t>
            </w:r>
            <w:r w:rsidRPr="0060010E">
              <w:rPr>
                <w:sz w:val="22"/>
                <w:szCs w:val="22"/>
              </w:rPr>
              <w:t>ства дорожно-транспортных пр</w:t>
            </w:r>
            <w:r w:rsidRPr="0060010E">
              <w:rPr>
                <w:sz w:val="22"/>
                <w:szCs w:val="22"/>
              </w:rPr>
              <w:t>о</w:t>
            </w:r>
            <w:r w:rsidRPr="0060010E">
              <w:rPr>
                <w:sz w:val="22"/>
                <w:szCs w:val="22"/>
              </w:rPr>
              <w:t>исшествий;</w:t>
            </w:r>
          </w:p>
        </w:tc>
      </w:tr>
    </w:tbl>
    <w:p w:rsidR="00A93098" w:rsidRDefault="00A93098" w:rsidP="0042370D">
      <w:pPr>
        <w:jc w:val="right"/>
        <w:rPr>
          <w:bCs/>
        </w:rPr>
      </w:pPr>
    </w:p>
    <w:p w:rsidR="00A93098" w:rsidRDefault="00A93098" w:rsidP="0042370D">
      <w:pPr>
        <w:jc w:val="right"/>
        <w:rPr>
          <w:bCs/>
        </w:rPr>
      </w:pPr>
    </w:p>
    <w:p w:rsidR="00356983" w:rsidRDefault="00356983" w:rsidP="0042370D">
      <w:pPr>
        <w:jc w:val="right"/>
        <w:rPr>
          <w:bCs/>
        </w:rPr>
      </w:pPr>
    </w:p>
    <w:p w:rsidR="00356983" w:rsidRDefault="00356983" w:rsidP="0042370D">
      <w:pPr>
        <w:jc w:val="right"/>
        <w:rPr>
          <w:bCs/>
        </w:rPr>
      </w:pPr>
    </w:p>
    <w:p w:rsidR="00356983" w:rsidRDefault="00356983" w:rsidP="0042370D">
      <w:pPr>
        <w:jc w:val="right"/>
        <w:rPr>
          <w:bCs/>
        </w:rPr>
      </w:pPr>
    </w:p>
    <w:p w:rsidR="0042370D" w:rsidRPr="00C317B3" w:rsidRDefault="0042370D" w:rsidP="0042370D">
      <w:pPr>
        <w:jc w:val="right"/>
        <w:rPr>
          <w:bCs/>
        </w:rPr>
      </w:pPr>
      <w:r>
        <w:rPr>
          <w:bCs/>
        </w:rPr>
        <w:lastRenderedPageBreak/>
        <w:t xml:space="preserve">Приложение № 3 к </w:t>
      </w:r>
      <w:r w:rsidRPr="00C317B3">
        <w:rPr>
          <w:bCs/>
        </w:rPr>
        <w:t>муниципальной программе</w:t>
      </w:r>
    </w:p>
    <w:p w:rsidR="0042370D" w:rsidRPr="00C317B3" w:rsidRDefault="0042370D" w:rsidP="0042370D">
      <w:pPr>
        <w:jc w:val="right"/>
        <w:rPr>
          <w:bCs/>
        </w:rPr>
      </w:pPr>
      <w:r w:rsidRPr="00C317B3">
        <w:rPr>
          <w:bCs/>
        </w:rPr>
        <w:t>«Развитие дорожной деятельности Краснокутского</w:t>
      </w:r>
    </w:p>
    <w:p w:rsidR="0042370D" w:rsidRPr="00C317B3" w:rsidRDefault="0042370D" w:rsidP="0042370D">
      <w:pPr>
        <w:jc w:val="right"/>
        <w:rPr>
          <w:bCs/>
        </w:rPr>
      </w:pPr>
      <w:r w:rsidRPr="00C317B3">
        <w:rPr>
          <w:bCs/>
        </w:rPr>
        <w:t xml:space="preserve"> муни</w:t>
      </w:r>
      <w:r>
        <w:rPr>
          <w:bCs/>
        </w:rPr>
        <w:t xml:space="preserve">ципального района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_______ № ________</w:t>
      </w:r>
      <w:r w:rsidRPr="00C317B3">
        <w:rPr>
          <w:bCs/>
        </w:rPr>
        <w:t>»</w:t>
      </w:r>
    </w:p>
    <w:p w:rsidR="0042370D" w:rsidRDefault="0042370D" w:rsidP="0042370D">
      <w:pPr>
        <w:jc w:val="right"/>
        <w:rPr>
          <w:b/>
          <w:bCs/>
          <w:sz w:val="28"/>
          <w:szCs w:val="28"/>
        </w:rPr>
      </w:pPr>
    </w:p>
    <w:p w:rsidR="00E74207" w:rsidRDefault="00E74207" w:rsidP="00AA4488">
      <w:pPr>
        <w:jc w:val="right"/>
        <w:rPr>
          <w:bCs/>
        </w:rPr>
      </w:pPr>
    </w:p>
    <w:p w:rsidR="00E034E1" w:rsidRPr="001542CD" w:rsidRDefault="00E034E1" w:rsidP="00E034E1">
      <w:pPr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>Сведения</w:t>
      </w:r>
    </w:p>
    <w:p w:rsidR="00E034E1" w:rsidRPr="001542CD" w:rsidRDefault="00E034E1" w:rsidP="00E034E1">
      <w:pPr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 «Развитие дорожной деятельности</w:t>
      </w:r>
    </w:p>
    <w:p w:rsidR="00E034E1" w:rsidRPr="001542CD" w:rsidRDefault="00E034E1" w:rsidP="00E034E1">
      <w:pPr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>Краснокутского муниц</w:t>
      </w:r>
      <w:r w:rsidR="0052673E">
        <w:rPr>
          <w:b/>
          <w:bCs/>
          <w:sz w:val="28"/>
          <w:szCs w:val="28"/>
        </w:rPr>
        <w:t>ипального района</w:t>
      </w:r>
      <w:r w:rsidRPr="001542CD">
        <w:rPr>
          <w:b/>
          <w:bCs/>
          <w:sz w:val="28"/>
          <w:szCs w:val="28"/>
        </w:rPr>
        <w:t>»</w:t>
      </w:r>
    </w:p>
    <w:p w:rsidR="00E034E1" w:rsidRPr="001542CD" w:rsidRDefault="00E034E1" w:rsidP="00E034E1">
      <w:pPr>
        <w:jc w:val="both"/>
        <w:rPr>
          <w:b/>
          <w:sz w:val="28"/>
          <w:szCs w:val="28"/>
        </w:rPr>
      </w:pPr>
    </w:p>
    <w:tbl>
      <w:tblPr>
        <w:tblW w:w="14637" w:type="dxa"/>
        <w:tblInd w:w="355" w:type="dxa"/>
        <w:tblLayout w:type="fixed"/>
        <w:tblLook w:val="00A0"/>
      </w:tblPr>
      <w:tblGrid>
        <w:gridCol w:w="4143"/>
        <w:gridCol w:w="2551"/>
        <w:gridCol w:w="2693"/>
        <w:gridCol w:w="1418"/>
        <w:gridCol w:w="1276"/>
        <w:gridCol w:w="1278"/>
        <w:gridCol w:w="1278"/>
      </w:tblGrid>
      <w:tr w:rsidR="000F6491" w:rsidRPr="00F67630" w:rsidTr="0058616E">
        <w:trPr>
          <w:trHeight w:val="20"/>
          <w:tblHeader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1" w:rsidRPr="00F67630" w:rsidRDefault="000F6491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1" w:rsidRPr="00F67630" w:rsidRDefault="000F6491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Ответственный и</w:t>
            </w:r>
            <w:r w:rsidRPr="00F67630">
              <w:rPr>
                <w:b/>
              </w:rPr>
              <w:t>с</w:t>
            </w:r>
            <w:r w:rsidRPr="00F67630">
              <w:rPr>
                <w:b/>
              </w:rPr>
              <w:t>полнитель (соиспо</w:t>
            </w:r>
            <w:r w:rsidRPr="00F67630">
              <w:rPr>
                <w:b/>
              </w:rPr>
              <w:t>л</w:t>
            </w:r>
            <w:r w:rsidRPr="00F67630">
              <w:rPr>
                <w:b/>
              </w:rPr>
              <w:t>нитель, участник)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1" w:rsidRPr="00F67630" w:rsidRDefault="000F6491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Источники финанс</w:t>
            </w:r>
            <w:r w:rsidRPr="00F67630">
              <w:rPr>
                <w:b/>
              </w:rPr>
              <w:t>и</w:t>
            </w:r>
            <w:r w:rsidRPr="00F67630">
              <w:rPr>
                <w:b/>
              </w:rPr>
              <w:t>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491" w:rsidRPr="00F67630" w:rsidRDefault="000F6491" w:rsidP="00C01EF8">
            <w:pPr>
              <w:jc w:val="center"/>
              <w:rPr>
                <w:b/>
                <w:bCs/>
              </w:rPr>
            </w:pPr>
            <w:r w:rsidRPr="00F67630">
              <w:rPr>
                <w:b/>
                <w:bCs/>
              </w:rPr>
              <w:t xml:space="preserve">Объемы </w:t>
            </w:r>
            <w:proofErr w:type="gramStart"/>
            <w:r w:rsidRPr="00F67630">
              <w:rPr>
                <w:b/>
                <w:bCs/>
              </w:rPr>
              <w:t>финансир-ования</w:t>
            </w:r>
            <w:proofErr w:type="gramEnd"/>
            <w:r w:rsidRPr="00F67630">
              <w:rPr>
                <w:b/>
                <w:bCs/>
              </w:rPr>
              <w:t>, всего тыс. руб.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1" w:rsidRPr="00F67630" w:rsidRDefault="000F6491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Разбивка по годам</w:t>
            </w:r>
          </w:p>
        </w:tc>
      </w:tr>
      <w:tr w:rsidR="00AA4488" w:rsidRPr="001542CD" w:rsidTr="0058616E">
        <w:trPr>
          <w:trHeight w:val="20"/>
          <w:tblHeader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88" w:rsidRPr="001542CD" w:rsidRDefault="00AA4488" w:rsidP="00C01E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88" w:rsidRPr="001542CD" w:rsidRDefault="00AA4488" w:rsidP="00C01E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88" w:rsidRPr="001542CD" w:rsidRDefault="00AA4488" w:rsidP="00C01E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488" w:rsidRPr="001542CD" w:rsidRDefault="00AA4488" w:rsidP="00C01EF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F570D3">
            <w:pPr>
              <w:jc w:val="center"/>
              <w:rPr>
                <w:b/>
              </w:rPr>
            </w:pPr>
            <w:r w:rsidRPr="00F67630">
              <w:rPr>
                <w:b/>
              </w:rPr>
              <w:t>2</w:t>
            </w:r>
            <w:r w:rsidR="00146371">
              <w:rPr>
                <w:b/>
              </w:rPr>
              <w:t>02</w:t>
            </w:r>
            <w:r w:rsidR="00F570D3">
              <w:rPr>
                <w:b/>
              </w:rPr>
              <w:t>1</w:t>
            </w:r>
            <w:r w:rsidRPr="00F67630">
              <w:rPr>
                <w:b/>
              </w:rPr>
              <w:t xml:space="preserve"> 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146371" w:rsidP="00F570D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570D3">
              <w:rPr>
                <w:b/>
              </w:rPr>
              <w:t>2</w:t>
            </w:r>
            <w:r w:rsidR="00AA4488" w:rsidRPr="00F67630">
              <w:rPr>
                <w:b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146371" w:rsidP="00F570D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570D3">
              <w:rPr>
                <w:b/>
              </w:rPr>
              <w:t>3</w:t>
            </w:r>
            <w:r w:rsidR="00AA4488" w:rsidRPr="00F67630">
              <w:rPr>
                <w:b/>
              </w:rPr>
              <w:t xml:space="preserve"> г.</w:t>
            </w:r>
          </w:p>
        </w:tc>
      </w:tr>
      <w:tr w:rsidR="00AA4488" w:rsidRPr="00F67630" w:rsidTr="0058616E">
        <w:trPr>
          <w:trHeight w:val="20"/>
          <w:tblHeader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  <w:bCs/>
              </w:rPr>
            </w:pPr>
            <w:r w:rsidRPr="00F67630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A4488" w:rsidRPr="00C273FE" w:rsidTr="0058616E">
        <w:trPr>
          <w:trHeight w:val="20"/>
        </w:trPr>
        <w:tc>
          <w:tcPr>
            <w:tcW w:w="4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4488" w:rsidRPr="007E327C" w:rsidRDefault="00AA4488" w:rsidP="00C01EF8">
            <w:pPr>
              <w:jc w:val="both"/>
              <w:rPr>
                <w:b/>
                <w:bCs/>
              </w:rPr>
            </w:pPr>
            <w:r w:rsidRPr="007E327C">
              <w:rPr>
                <w:b/>
                <w:bCs/>
              </w:rPr>
              <w:t>Программа «Развитие дорожной деятельности Краснокутского м</w:t>
            </w:r>
            <w:r w:rsidRPr="007E327C">
              <w:rPr>
                <w:b/>
                <w:bCs/>
              </w:rPr>
              <w:t>у</w:t>
            </w:r>
            <w:r w:rsidRPr="007E327C">
              <w:rPr>
                <w:b/>
                <w:bCs/>
              </w:rPr>
              <w:t>ниципал</w:t>
            </w:r>
            <w:r w:rsidR="0052673E">
              <w:rPr>
                <w:b/>
                <w:bCs/>
              </w:rPr>
              <w:t>ьного района</w:t>
            </w:r>
            <w:r w:rsidRPr="007E327C">
              <w:rPr>
                <w:b/>
                <w:bCs/>
              </w:rPr>
              <w:t>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4488" w:rsidRPr="00C273FE" w:rsidRDefault="00AA4488" w:rsidP="005577EB">
            <w:pPr>
              <w:jc w:val="both"/>
            </w:pPr>
            <w:r w:rsidRPr="00C273FE">
              <w:t> </w:t>
            </w:r>
            <w:r w:rsidR="005577EB">
              <w:t xml:space="preserve">Отдел </w:t>
            </w:r>
            <w:r w:rsidRPr="00C273FE">
              <w:t>ЖКХ, тран</w:t>
            </w:r>
            <w:r w:rsidRPr="00C273FE">
              <w:t>с</w:t>
            </w:r>
            <w:r w:rsidRPr="00C273FE">
              <w:t>порта, связи и доро</w:t>
            </w:r>
            <w:r w:rsidRPr="00C273FE">
              <w:t>ж</w:t>
            </w:r>
            <w:r w:rsidRPr="00C273FE">
              <w:t>ного хозяйства адм</w:t>
            </w:r>
            <w:r w:rsidRPr="00C273FE">
              <w:t>и</w:t>
            </w:r>
            <w:r w:rsidRPr="00C273FE">
              <w:t>нистрации Красноку</w:t>
            </w:r>
            <w:r w:rsidRPr="00C273FE">
              <w:t>т</w:t>
            </w:r>
            <w:r w:rsidRPr="00C273FE">
              <w:t>ского муниципальн</w:t>
            </w:r>
            <w:r w:rsidRPr="00C273FE">
              <w:t>о</w:t>
            </w:r>
            <w:r w:rsidRPr="00C273FE">
              <w:t>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 xml:space="preserve">Всего по программе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488" w:rsidRPr="00E10DFA" w:rsidRDefault="004B6186" w:rsidP="004B6186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488" w:rsidRPr="00E10DFA" w:rsidRDefault="004B6186" w:rsidP="004B6186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46360,770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488" w:rsidRPr="00E10DFA" w:rsidRDefault="004B6186" w:rsidP="004B6186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52459,980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488" w:rsidRPr="00E10DFA" w:rsidRDefault="004B6186" w:rsidP="004B6186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52994,250</w:t>
            </w:r>
          </w:p>
        </w:tc>
      </w:tr>
      <w:tr w:rsidR="00636885" w:rsidRPr="00C273FE" w:rsidTr="0058616E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885" w:rsidRPr="00C273FE" w:rsidRDefault="00636885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885" w:rsidRPr="00C273FE" w:rsidRDefault="00636885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85" w:rsidRPr="00C273FE" w:rsidRDefault="00636885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85" w:rsidRPr="00C273FE" w:rsidRDefault="00636885" w:rsidP="00636885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85" w:rsidRPr="00C273FE" w:rsidRDefault="00636885" w:rsidP="00636885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85" w:rsidRPr="00C273FE" w:rsidRDefault="00636885" w:rsidP="00636885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85" w:rsidRPr="00C273FE" w:rsidRDefault="00636885" w:rsidP="00636885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</w:tr>
      <w:tr w:rsidR="00636885" w:rsidRPr="00C273FE" w:rsidTr="0058616E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885" w:rsidRPr="00C273FE" w:rsidRDefault="00636885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885" w:rsidRPr="00C273FE" w:rsidRDefault="00636885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85" w:rsidRPr="00C273FE" w:rsidRDefault="00636885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85" w:rsidRPr="00C273FE" w:rsidRDefault="00F570D3" w:rsidP="00636885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85" w:rsidRPr="00C273FE" w:rsidRDefault="00F570D3" w:rsidP="00636885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85" w:rsidRPr="00C273FE" w:rsidRDefault="00636885" w:rsidP="00636885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85" w:rsidRPr="00C273FE" w:rsidRDefault="00636885" w:rsidP="00636885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</w:tr>
      <w:tr w:rsidR="00636885" w:rsidRPr="00C273FE" w:rsidTr="0058616E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885" w:rsidRPr="00C273FE" w:rsidRDefault="00636885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885" w:rsidRPr="00C273FE" w:rsidRDefault="00636885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85" w:rsidRPr="00C273FE" w:rsidRDefault="00636885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>Бюджет Краснокутск</w:t>
            </w:r>
            <w:r w:rsidRPr="00C273FE">
              <w:rPr>
                <w:bCs/>
              </w:rPr>
              <w:t>о</w:t>
            </w:r>
            <w:r w:rsidRPr="00C273FE">
              <w:rPr>
                <w:bCs/>
              </w:rPr>
              <w:t xml:space="preserve">го муниципального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85" w:rsidRPr="00E10DFA" w:rsidRDefault="004B6186" w:rsidP="004B6186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151815,0</w:t>
            </w:r>
            <w:r w:rsidR="006E0722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85" w:rsidRPr="00E10DFA" w:rsidRDefault="004B6186" w:rsidP="004B6186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46360,770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85" w:rsidRPr="00E10DFA" w:rsidRDefault="004B6186" w:rsidP="004B6186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52459,980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85" w:rsidRPr="00E10DFA" w:rsidRDefault="004B6186" w:rsidP="004B6186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52994,250</w:t>
            </w:r>
          </w:p>
        </w:tc>
      </w:tr>
      <w:tr w:rsidR="00636885" w:rsidRPr="00C273FE" w:rsidTr="0058616E">
        <w:trPr>
          <w:trHeight w:val="20"/>
        </w:trPr>
        <w:tc>
          <w:tcPr>
            <w:tcW w:w="4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885" w:rsidRPr="000D6C0A" w:rsidRDefault="00636885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1</w:t>
            </w:r>
            <w:r w:rsidRPr="000D6C0A">
              <w:rPr>
                <w:b/>
                <w:bCs/>
              </w:rPr>
              <w:t xml:space="preserve"> "Ремонт автом</w:t>
            </w:r>
            <w:r w:rsidRPr="000D6C0A">
              <w:rPr>
                <w:b/>
                <w:bCs/>
              </w:rPr>
              <w:t>о</w:t>
            </w:r>
            <w:r w:rsidRPr="000D6C0A">
              <w:rPr>
                <w:b/>
                <w:bCs/>
              </w:rPr>
              <w:t>бильных дорог местного значения на территории Краснокутского м</w:t>
            </w:r>
            <w:r w:rsidRPr="000D6C0A">
              <w:rPr>
                <w:b/>
                <w:bCs/>
              </w:rPr>
              <w:t>у</w:t>
            </w:r>
            <w:r>
              <w:rPr>
                <w:b/>
                <w:bCs/>
              </w:rPr>
              <w:t>ниципального района</w:t>
            </w:r>
            <w:r w:rsidRPr="000D6C0A">
              <w:rPr>
                <w:b/>
                <w:bCs/>
              </w:rPr>
              <w:t>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5" w:rsidRPr="00C273FE" w:rsidRDefault="00636885" w:rsidP="00C01EF8">
            <w:pPr>
              <w:jc w:val="both"/>
            </w:pPr>
            <w:r>
              <w:t xml:space="preserve">Отдел </w:t>
            </w:r>
            <w:r w:rsidRPr="00C273FE">
              <w:t>ЖКХ, тран</w:t>
            </w:r>
            <w:r w:rsidRPr="00C273FE">
              <w:t>с</w:t>
            </w:r>
            <w:r w:rsidRPr="00C273FE">
              <w:t>порта, связи и доро</w:t>
            </w:r>
            <w:r w:rsidRPr="00C273FE">
              <w:t>ж</w:t>
            </w:r>
            <w:r w:rsidRPr="00C273FE">
              <w:t>ного хозяйства адм</w:t>
            </w:r>
            <w:r w:rsidRPr="00C273FE">
              <w:t>и</w:t>
            </w:r>
            <w:r w:rsidRPr="00C273FE">
              <w:t>нистрации Красноку</w:t>
            </w:r>
            <w:r w:rsidRPr="00C273FE">
              <w:t>т</w:t>
            </w:r>
            <w:r w:rsidRPr="00C273FE">
              <w:t>ского муниципальн</w:t>
            </w:r>
            <w:r w:rsidRPr="00C273FE">
              <w:t>о</w:t>
            </w:r>
            <w:r w:rsidRPr="00C273FE">
              <w:t>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85" w:rsidRPr="000D6C0A" w:rsidRDefault="00636885" w:rsidP="00C01EF8">
            <w:pPr>
              <w:jc w:val="both"/>
              <w:rPr>
                <w:b/>
                <w:bCs/>
              </w:rPr>
            </w:pPr>
            <w:r w:rsidRPr="000D6C0A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85" w:rsidRPr="00C273FE" w:rsidRDefault="004B6186" w:rsidP="004B6186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85" w:rsidRPr="00C273FE" w:rsidRDefault="004B6186" w:rsidP="004B6186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37360,770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85" w:rsidRPr="00C273FE" w:rsidRDefault="004B6186" w:rsidP="004B6186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52459,980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85" w:rsidRPr="003E4EA0" w:rsidRDefault="004B6186" w:rsidP="004B6186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</w:rPr>
              <w:t>52994,250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9A03EB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7C71BC" w:rsidP="007C71BC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7C71BC" w:rsidP="007C71BC">
            <w:pPr>
              <w:ind w:left="-108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636885">
            <w:pPr>
              <w:ind w:left="-108"/>
              <w:jc w:val="right"/>
              <w:rPr>
                <w:bCs/>
              </w:rPr>
            </w:pPr>
            <w:r w:rsidRPr="00636885"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636885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C01EF8">
            <w:pPr>
              <w:jc w:val="both"/>
            </w:pPr>
            <w:r w:rsidRPr="00C273FE">
              <w:t>Бюджет Краснокутск</w:t>
            </w:r>
            <w:r w:rsidRPr="00C273FE">
              <w:t>о</w:t>
            </w:r>
            <w:r w:rsidRPr="00C273FE">
              <w:t>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54220" w:rsidRDefault="004B6186" w:rsidP="004B6186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142815,0</w:t>
            </w:r>
            <w:r w:rsidR="006E0722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4B6186" w:rsidP="000D1686">
            <w:pPr>
              <w:ind w:left="-108"/>
              <w:jc w:val="right"/>
              <w:rPr>
                <w:bCs/>
              </w:rPr>
            </w:pPr>
            <w:r>
              <w:rPr>
                <w:bCs/>
              </w:rPr>
              <w:t>37360,770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0D1686" w:rsidP="000D1686">
            <w:pPr>
              <w:ind w:left="-108"/>
              <w:jc w:val="right"/>
              <w:rPr>
                <w:bCs/>
              </w:rPr>
            </w:pPr>
            <w:r>
              <w:rPr>
                <w:bCs/>
              </w:rPr>
              <w:t>52459,980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0D1686" w:rsidP="000D1686">
            <w:pPr>
              <w:ind w:left="-108"/>
              <w:jc w:val="right"/>
              <w:rPr>
                <w:bCs/>
              </w:rPr>
            </w:pPr>
            <w:r>
              <w:t>52994,250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053A03">
            <w:pPr>
              <w:jc w:val="both"/>
              <w:rPr>
                <w:bCs/>
              </w:rPr>
            </w:pPr>
            <w:r>
              <w:rPr>
                <w:bCs/>
              </w:rPr>
              <w:t>Основное мероприятие 1</w:t>
            </w:r>
            <w:r w:rsidRPr="00817AAE">
              <w:rPr>
                <w:bCs/>
              </w:rPr>
              <w:t xml:space="preserve">.1. </w:t>
            </w:r>
            <w:r w:rsidRPr="00807307">
              <w:rPr>
                <w:bCs/>
              </w:rPr>
              <w:t>Кап</w:t>
            </w:r>
            <w:r w:rsidRPr="00807307">
              <w:rPr>
                <w:bCs/>
              </w:rPr>
              <w:t>и</w:t>
            </w:r>
            <w:r w:rsidRPr="00807307">
              <w:rPr>
                <w:bCs/>
              </w:rPr>
              <w:t>тальный ремонт, ремонт и содерж</w:t>
            </w:r>
            <w:r w:rsidRPr="00807307">
              <w:rPr>
                <w:bCs/>
              </w:rPr>
              <w:t>а</w:t>
            </w:r>
            <w:r w:rsidRPr="00807307">
              <w:rPr>
                <w:bCs/>
              </w:rPr>
              <w:t>ние автомобильных дорог общего пользования местного значения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616E" w:rsidRPr="00C273FE" w:rsidRDefault="0058616E" w:rsidP="00C01EF8">
            <w:pPr>
              <w:jc w:val="both"/>
            </w:pPr>
            <w:r>
              <w:t>Отдел</w:t>
            </w:r>
            <w:r w:rsidRPr="00C273FE">
              <w:t xml:space="preserve"> ЖКХ, тран</w:t>
            </w:r>
            <w:r w:rsidRPr="00C273FE">
              <w:t>с</w:t>
            </w:r>
            <w:r w:rsidRPr="00C273FE">
              <w:t>порта, связи и доро</w:t>
            </w:r>
            <w:r w:rsidRPr="00C273FE">
              <w:t>ж</w:t>
            </w:r>
            <w:r w:rsidRPr="00C273FE">
              <w:t>ного хозяйства адм</w:t>
            </w:r>
            <w:r w:rsidRPr="00C273FE">
              <w:t>и</w:t>
            </w:r>
            <w:r w:rsidRPr="00C273FE">
              <w:t>нистрации Красноку</w:t>
            </w:r>
            <w:r w:rsidRPr="00C273FE">
              <w:t>т</w:t>
            </w:r>
            <w:r w:rsidRPr="00C273FE">
              <w:t>ского муниципальн</w:t>
            </w:r>
            <w:r w:rsidRPr="00C273FE">
              <w:t>о</w:t>
            </w:r>
            <w:r w:rsidRPr="00C273FE">
              <w:t>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0D6C0A" w:rsidRDefault="0058616E" w:rsidP="00C01EF8">
            <w:pPr>
              <w:jc w:val="both"/>
              <w:rPr>
                <w:b/>
                <w:bCs/>
              </w:rPr>
            </w:pPr>
            <w:r w:rsidRPr="000D6C0A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2A758E" w:rsidRDefault="000D1686" w:rsidP="000D1686">
            <w:pPr>
              <w:ind w:left="-108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142815,0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0D1686" w:rsidP="000D1686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37360,770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0D1686" w:rsidP="000D168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52459,980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Default="000D1686" w:rsidP="000D1686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52994,250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9A03EB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2A758E" w:rsidRDefault="00053A03" w:rsidP="00053A03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58616E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053A03" w:rsidP="00053A03">
            <w:pPr>
              <w:ind w:left="-108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636885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636885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C01EF8">
            <w:pPr>
              <w:jc w:val="both"/>
            </w:pPr>
            <w:r w:rsidRPr="00C273FE">
              <w:t>Бюджет Краснокутск</w:t>
            </w:r>
            <w:r w:rsidRPr="00C273FE">
              <w:t>о</w:t>
            </w:r>
            <w:r w:rsidRPr="00C273FE">
              <w:t>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2A758E" w:rsidRDefault="000F53D1" w:rsidP="000F53D1">
            <w:pPr>
              <w:ind w:left="-108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142815,0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0F53D1" w:rsidP="000F53D1">
            <w:pPr>
              <w:ind w:left="-108"/>
              <w:jc w:val="right"/>
              <w:rPr>
                <w:bCs/>
              </w:rPr>
            </w:pPr>
            <w:r>
              <w:rPr>
                <w:bCs/>
              </w:rPr>
              <w:t>37360,770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0F53D1" w:rsidP="000F53D1">
            <w:pPr>
              <w:ind w:left="-108"/>
              <w:jc w:val="right"/>
            </w:pPr>
            <w:r>
              <w:t>52459,980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0F53D1" w:rsidP="000F53D1">
            <w:pPr>
              <w:ind w:left="-108"/>
              <w:jc w:val="right"/>
              <w:rPr>
                <w:bCs/>
              </w:rPr>
            </w:pPr>
            <w:r>
              <w:rPr>
                <w:bCs/>
              </w:rPr>
              <w:t>52994,250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16E" w:rsidRPr="00C273FE" w:rsidRDefault="0058616E" w:rsidP="00C01EF8">
            <w:pPr>
              <w:jc w:val="both"/>
            </w:pPr>
            <w:r w:rsidRPr="00C273FE">
              <w:t xml:space="preserve"> </w:t>
            </w:r>
            <w:r>
              <w:t>1</w:t>
            </w:r>
            <w:r w:rsidRPr="00C273FE">
              <w:t>.1</w:t>
            </w:r>
            <w:r w:rsidRPr="00817AAE">
              <w:t>.</w:t>
            </w:r>
            <w:r w:rsidRPr="00817AAE">
              <w:rPr>
                <w:bCs/>
              </w:rPr>
              <w:t>1 Капитальный ремонт, ремонт и содержание автомобильных дорог общего пользования местного знач</w:t>
            </w:r>
            <w:r w:rsidRPr="00817AAE">
              <w:rPr>
                <w:bCs/>
              </w:rPr>
              <w:t>е</w:t>
            </w:r>
            <w:r w:rsidRPr="00817AAE">
              <w:rPr>
                <w:bCs/>
              </w:rPr>
              <w:lastRenderedPageBreak/>
              <w:t>ния</w:t>
            </w:r>
            <w:r w:rsidRPr="00C273FE">
              <w:rPr>
                <w:bCs/>
              </w:rPr>
              <w:t xml:space="preserve"> </w:t>
            </w:r>
          </w:p>
          <w:p w:rsidR="0058616E" w:rsidRPr="00C273FE" w:rsidRDefault="0058616E" w:rsidP="005577EB">
            <w:pPr>
              <w:jc w:val="both"/>
            </w:pPr>
            <w:r w:rsidRPr="00C273FE">
              <w:t xml:space="preserve">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636885">
            <w:pPr>
              <w:jc w:val="both"/>
            </w:pPr>
            <w:r>
              <w:lastRenderedPageBreak/>
              <w:t>Отдел</w:t>
            </w:r>
            <w:r w:rsidRPr="00C273FE">
              <w:t xml:space="preserve"> ЖКХ, тран</w:t>
            </w:r>
            <w:r w:rsidRPr="00C273FE">
              <w:t>с</w:t>
            </w:r>
            <w:r w:rsidRPr="00C273FE">
              <w:t>порта, связи и доро</w:t>
            </w:r>
            <w:r w:rsidRPr="00C273FE">
              <w:t>ж</w:t>
            </w:r>
            <w:r w:rsidRPr="00C273FE">
              <w:t>ного хозяйства адм</w:t>
            </w:r>
            <w:r w:rsidRPr="00C273FE">
              <w:t>и</w:t>
            </w:r>
            <w:r w:rsidRPr="00C273FE">
              <w:lastRenderedPageBreak/>
              <w:t>нистрации Красноку</w:t>
            </w:r>
            <w:r w:rsidRPr="00C273FE">
              <w:t>т</w:t>
            </w:r>
            <w:r w:rsidRPr="00C273FE">
              <w:t>ского муниципальн</w:t>
            </w:r>
            <w:r w:rsidRPr="00C273FE">
              <w:t>о</w:t>
            </w:r>
            <w:r w:rsidRPr="00C273FE">
              <w:t>го района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lastRenderedPageBreak/>
              <w:t xml:space="preserve"> 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8616E" w:rsidRPr="002A758E" w:rsidRDefault="0058616E" w:rsidP="009A03EB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9A03EB">
            <w:pPr>
              <w:ind w:left="-108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9A03EB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9A03EB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636885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9A03EB">
            <w:pPr>
              <w:ind w:left="-108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636885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C01EF8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2A758E" w:rsidRDefault="0058616E" w:rsidP="009A03EB">
            <w:pPr>
              <w:ind w:left="-108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9A03EB">
            <w:pPr>
              <w:ind w:left="-108"/>
              <w:jc w:val="right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9A03EB">
            <w:pPr>
              <w:ind w:left="-108"/>
              <w:jc w:val="right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9A03EB">
            <w:pPr>
              <w:ind w:left="-108"/>
              <w:jc w:val="right"/>
              <w:rPr>
                <w:bCs/>
              </w:rPr>
            </w:pP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636885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C01EF8">
            <w:pPr>
              <w:jc w:val="both"/>
            </w:pPr>
            <w:r w:rsidRPr="00C273FE">
              <w:t>Бюджет Краснокутск</w:t>
            </w:r>
            <w:r w:rsidRPr="00C273FE">
              <w:t>о</w:t>
            </w:r>
            <w:r>
              <w:t>го муниципального рай</w:t>
            </w:r>
            <w:r w:rsidRPr="00C273FE">
              <w:t>она</w:t>
            </w:r>
            <w:r>
              <w:t xml:space="preserve"> </w:t>
            </w:r>
            <w:r w:rsidRPr="00C273FE">
              <w:t>(</w:t>
            </w:r>
            <w:proofErr w:type="spellStart"/>
            <w:r w:rsidRPr="00C273FE">
              <w:t>софинансир</w:t>
            </w:r>
            <w:r w:rsidRPr="00C273FE">
              <w:t>о</w:t>
            </w:r>
            <w:r w:rsidRPr="00C273FE">
              <w:t>вание</w:t>
            </w:r>
            <w:proofErr w:type="spellEnd"/>
            <w:r w:rsidRPr="00C273FE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Default="0058616E" w:rsidP="00636885">
            <w:pPr>
              <w:ind w:left="-108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636885">
            <w:pPr>
              <w:ind w:left="-108"/>
              <w:jc w:val="right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636885">
            <w:pPr>
              <w:ind w:left="-108"/>
              <w:jc w:val="right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Default="0058616E" w:rsidP="00636885">
            <w:pPr>
              <w:ind w:left="-108"/>
              <w:jc w:val="right"/>
              <w:rPr>
                <w:b/>
                <w:bCs/>
              </w:rPr>
            </w:pP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053A03">
            <w:pPr>
              <w:jc w:val="both"/>
            </w:pPr>
            <w:r>
              <w:rPr>
                <w:bCs/>
              </w:rPr>
              <w:lastRenderedPageBreak/>
              <w:t>1</w:t>
            </w:r>
            <w:r w:rsidRPr="00C273FE">
              <w:rPr>
                <w:bCs/>
              </w:rPr>
              <w:t>.1.2.</w:t>
            </w:r>
            <w:r>
              <w:rPr>
                <w:bCs/>
              </w:rPr>
              <w:t xml:space="preserve"> </w:t>
            </w:r>
            <w:r w:rsidRPr="00807307">
              <w:rPr>
                <w:bCs/>
              </w:rPr>
              <w:t>Ремонт дорожной сети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616E" w:rsidRPr="00C273FE" w:rsidRDefault="0058616E" w:rsidP="00636885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636885" w:rsidRDefault="0058616E" w:rsidP="00C01EF8">
            <w:pPr>
              <w:jc w:val="both"/>
              <w:rPr>
                <w:b/>
              </w:rPr>
            </w:pPr>
            <w:r w:rsidRPr="00636885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2A758E" w:rsidRDefault="000F53D1" w:rsidP="000F53D1">
            <w:pPr>
              <w:ind w:left="-108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136674,4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0F53D1" w:rsidP="000F53D1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35345,814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0F53D1" w:rsidP="000F53D1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50363,814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Default="000F53D1" w:rsidP="000F53D1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50964,814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636885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636885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9A03EB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2A758E" w:rsidRDefault="0058616E" w:rsidP="009A03EB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9A03EB">
            <w:pPr>
              <w:ind w:left="-108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9A03EB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9A03EB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636885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Default="0058616E" w:rsidP="00636885">
            <w:pPr>
              <w:jc w:val="both"/>
            </w:pPr>
            <w:r w:rsidRPr="00C273FE">
              <w:t>Бюджет Краснокутск</w:t>
            </w:r>
            <w:r w:rsidRPr="00C273FE">
              <w:t>о</w:t>
            </w:r>
            <w:r w:rsidRPr="00C273FE">
              <w:t>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2A758E" w:rsidRDefault="003E34DA" w:rsidP="003E34DA">
            <w:pPr>
              <w:ind w:left="-108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136674,4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3E34DA" w:rsidP="003E34DA">
            <w:pPr>
              <w:ind w:left="-108"/>
              <w:jc w:val="right"/>
              <w:rPr>
                <w:bCs/>
              </w:rPr>
            </w:pPr>
            <w:r>
              <w:rPr>
                <w:bCs/>
              </w:rPr>
              <w:t>35345,814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3E34DA" w:rsidP="003E34DA">
            <w:pPr>
              <w:ind w:left="-108"/>
              <w:jc w:val="right"/>
            </w:pPr>
            <w:r>
              <w:t>50363,814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3E34DA" w:rsidP="003E34DA">
            <w:pPr>
              <w:ind w:left="-108"/>
              <w:jc w:val="right"/>
              <w:rPr>
                <w:bCs/>
              </w:rPr>
            </w:pPr>
            <w:r>
              <w:rPr>
                <w:bCs/>
              </w:rPr>
              <w:t>50964,814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16E" w:rsidRDefault="0058616E" w:rsidP="00053A03">
            <w:pPr>
              <w:jc w:val="both"/>
              <w:rPr>
                <w:bCs/>
              </w:rPr>
            </w:pPr>
            <w:r>
              <w:rPr>
                <w:bCs/>
              </w:rPr>
              <w:t>1.1.3.Обеспечение капитального р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монта и </w:t>
            </w:r>
            <w:proofErr w:type="gramStart"/>
            <w:r>
              <w:rPr>
                <w:bCs/>
              </w:rPr>
              <w:t>ремонта</w:t>
            </w:r>
            <w:proofErr w:type="gramEnd"/>
            <w:r>
              <w:rPr>
                <w:bCs/>
              </w:rPr>
              <w:t xml:space="preserve"> автомобильных д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рог общего пользования местного значения, ремонт дорожной сети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16E" w:rsidRPr="00C273FE" w:rsidRDefault="0058616E" w:rsidP="00636885">
            <w:pPr>
              <w:jc w:val="both"/>
            </w:pPr>
            <w:r>
              <w:t>Отдел</w:t>
            </w:r>
            <w:r w:rsidRPr="00C273FE">
              <w:t xml:space="preserve"> ЖКХ, тран</w:t>
            </w:r>
            <w:r w:rsidRPr="00C273FE">
              <w:t>с</w:t>
            </w:r>
            <w:r w:rsidRPr="00C273FE">
              <w:t>порта, связи и доро</w:t>
            </w:r>
            <w:r w:rsidRPr="00C273FE">
              <w:t>ж</w:t>
            </w:r>
            <w:r w:rsidRPr="00C273FE">
              <w:t>ного хозяйства адм</w:t>
            </w:r>
            <w:r w:rsidRPr="00C273FE">
              <w:t>и</w:t>
            </w:r>
            <w:r w:rsidRPr="00C273FE">
              <w:t>нистрации Красноку</w:t>
            </w:r>
            <w:r w:rsidRPr="00C273FE">
              <w:t>т</w:t>
            </w:r>
            <w:r w:rsidRPr="00C273FE">
              <w:t>ского муниципальн</w:t>
            </w:r>
            <w:r w:rsidRPr="00C273FE">
              <w:t>о</w:t>
            </w:r>
            <w:r w:rsidRPr="00C273FE">
              <w:t>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64348F" w:rsidRDefault="0058616E" w:rsidP="00541A74">
            <w:pPr>
              <w:jc w:val="both"/>
              <w:rPr>
                <w:b/>
              </w:rPr>
            </w:pPr>
            <w:r w:rsidRPr="0064348F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2A758E" w:rsidRDefault="00053A03" w:rsidP="00053A03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053A03" w:rsidP="00053A03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636885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636885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8616E" w:rsidRPr="00C273FE" w:rsidTr="009A03EB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58616E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58616E" w:rsidRPr="00C273FE" w:rsidTr="009A03EB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58616E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2A758E" w:rsidRDefault="00053A03" w:rsidP="00053A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053A03" w:rsidP="00053A03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636885">
            <w:pPr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636885">
            <w:pPr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541A74">
            <w:pPr>
              <w:jc w:val="both"/>
            </w:pPr>
            <w:r w:rsidRPr="00C273FE">
              <w:t>Бюджет Краснокутск</w:t>
            </w:r>
            <w:r w:rsidRPr="00C273FE">
              <w:t>о</w:t>
            </w:r>
            <w:r w:rsidRPr="00C273FE">
              <w:t>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053A03" w:rsidP="00053A03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58616E" w:rsidRDefault="00053A03" w:rsidP="00053A03">
            <w:pPr>
              <w:ind w:left="-108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58616E" w:rsidRDefault="0058616E" w:rsidP="0058616E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58616E" w:rsidRDefault="0058616E" w:rsidP="0058616E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E" w:rsidRDefault="0058616E" w:rsidP="00C01EF8">
            <w:pPr>
              <w:jc w:val="both"/>
            </w:pPr>
          </w:p>
          <w:p w:rsidR="0058616E" w:rsidRPr="00C273FE" w:rsidRDefault="0058616E" w:rsidP="00C01EF8">
            <w:pPr>
              <w:jc w:val="both"/>
            </w:pPr>
            <w:r>
              <w:t>1</w:t>
            </w:r>
            <w:r w:rsidRPr="00C273FE">
              <w:t xml:space="preserve">.2. </w:t>
            </w:r>
            <w:r w:rsidRPr="00C273FE">
              <w:rPr>
                <w:bCs/>
              </w:rPr>
              <w:t>Содержание дорожной сети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B76470">
            <w:pPr>
              <w:jc w:val="both"/>
            </w:pPr>
            <w:r w:rsidRPr="00C273FE">
              <w:t> </w:t>
            </w:r>
            <w:r w:rsidR="00B76470">
              <w:t>Отдел ЖКХ, тран</w:t>
            </w:r>
            <w:r w:rsidR="00B76470">
              <w:t>с</w:t>
            </w:r>
            <w:r w:rsidR="00B76470">
              <w:t>порта</w:t>
            </w:r>
            <w:r w:rsidRPr="00C273FE">
              <w:t>, связи и доро</w:t>
            </w:r>
            <w:r w:rsidRPr="00C273FE">
              <w:t>ж</w:t>
            </w:r>
            <w:r w:rsidRPr="00C273FE">
              <w:t>ного хозяйства адм</w:t>
            </w:r>
            <w:r w:rsidRPr="00C273FE">
              <w:t>и</w:t>
            </w:r>
            <w:r w:rsidRPr="00C273FE">
              <w:t>нистрации Красноку</w:t>
            </w:r>
            <w:r w:rsidRPr="00C273FE">
              <w:t>т</w:t>
            </w:r>
            <w:r w:rsidRPr="00C273FE">
              <w:t>ского муниципальн</w:t>
            </w:r>
            <w:r w:rsidRPr="00C273FE">
              <w:t>о</w:t>
            </w:r>
            <w:r w:rsidRPr="00C273FE">
              <w:t>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Default="0058616E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 xml:space="preserve"> </w:t>
            </w:r>
          </w:p>
          <w:p w:rsidR="0058616E" w:rsidRPr="00C273FE" w:rsidRDefault="0058616E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Default="0058616E" w:rsidP="00636885">
            <w:pPr>
              <w:jc w:val="right"/>
              <w:rPr>
                <w:b/>
                <w:bCs/>
              </w:rPr>
            </w:pPr>
          </w:p>
          <w:p w:rsidR="0058616E" w:rsidRPr="00C273FE" w:rsidRDefault="00CD1A4D" w:rsidP="003E34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E34DA">
              <w:rPr>
                <w:b/>
                <w:bCs/>
              </w:rPr>
              <w:t>140,6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636885">
            <w:pPr>
              <w:jc w:val="right"/>
              <w:rPr>
                <w:b/>
              </w:rPr>
            </w:pPr>
          </w:p>
          <w:p w:rsidR="0058616E" w:rsidRPr="00636885" w:rsidRDefault="00CE3740" w:rsidP="003E34DA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3E34DA">
              <w:rPr>
                <w:b/>
              </w:rPr>
              <w:t>015,0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636885">
            <w:pPr>
              <w:jc w:val="right"/>
              <w:rPr>
                <w:b/>
                <w:bCs/>
              </w:rPr>
            </w:pPr>
          </w:p>
          <w:p w:rsidR="0058616E" w:rsidRPr="00636885" w:rsidRDefault="003E34DA" w:rsidP="003E34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2096,2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636885">
            <w:pPr>
              <w:jc w:val="right"/>
              <w:rPr>
                <w:b/>
                <w:bCs/>
              </w:rPr>
            </w:pPr>
          </w:p>
          <w:p w:rsidR="0058616E" w:rsidRPr="00636885" w:rsidRDefault="003E34DA" w:rsidP="003E34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2029,4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58616E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C01EF8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636885">
            <w:pPr>
              <w:jc w:val="right"/>
              <w:rPr>
                <w:b/>
                <w:bCs/>
              </w:rPr>
            </w:pPr>
            <w:r w:rsidRPr="00636885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636885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636885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636885">
            <w:pPr>
              <w:jc w:val="right"/>
            </w:pPr>
            <w:r>
              <w:t>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C01EF8">
            <w:pPr>
              <w:jc w:val="both"/>
            </w:pPr>
            <w:r w:rsidRPr="00C273FE">
              <w:t>Бюджет Краснокутск</w:t>
            </w:r>
            <w:r w:rsidRPr="00C273FE">
              <w:t>о</w:t>
            </w:r>
            <w:r w:rsidRPr="00C273FE">
              <w:t>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Default="0058616E" w:rsidP="00636885">
            <w:pPr>
              <w:jc w:val="right"/>
              <w:rPr>
                <w:b/>
                <w:bCs/>
              </w:rPr>
            </w:pPr>
          </w:p>
          <w:p w:rsidR="0058616E" w:rsidRPr="00C273FE" w:rsidRDefault="00136F8B" w:rsidP="003E34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E34DA">
              <w:rPr>
                <w:b/>
                <w:bCs/>
              </w:rPr>
              <w:t>140,6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636885">
            <w:pPr>
              <w:jc w:val="right"/>
            </w:pPr>
          </w:p>
          <w:p w:rsidR="0058616E" w:rsidRPr="00636885" w:rsidRDefault="00CE3740" w:rsidP="003E34DA">
            <w:pPr>
              <w:jc w:val="right"/>
            </w:pPr>
            <w:r>
              <w:t>2</w:t>
            </w:r>
            <w:r w:rsidR="003E34DA">
              <w:t>015,0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636885">
            <w:pPr>
              <w:jc w:val="right"/>
              <w:rPr>
                <w:bCs/>
              </w:rPr>
            </w:pPr>
          </w:p>
          <w:p w:rsidR="0058616E" w:rsidRPr="00636885" w:rsidRDefault="003E34DA" w:rsidP="003E34DA">
            <w:pPr>
              <w:jc w:val="right"/>
              <w:rPr>
                <w:bCs/>
              </w:rPr>
            </w:pPr>
            <w:r>
              <w:rPr>
                <w:bCs/>
              </w:rPr>
              <w:t>2096,2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636885">
            <w:pPr>
              <w:jc w:val="right"/>
              <w:rPr>
                <w:bCs/>
              </w:rPr>
            </w:pPr>
          </w:p>
          <w:p w:rsidR="0058616E" w:rsidRPr="00636885" w:rsidRDefault="003E34DA" w:rsidP="003E34DA">
            <w:pPr>
              <w:jc w:val="right"/>
              <w:rPr>
                <w:bCs/>
              </w:rPr>
            </w:pPr>
            <w:r>
              <w:rPr>
                <w:bCs/>
              </w:rPr>
              <w:t>2029,4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  <w:r>
              <w:t>1</w:t>
            </w:r>
            <w:r w:rsidRPr="00C273FE">
              <w:t>.3.Приобретение дорожно-эксплуатационной техники, необх</w:t>
            </w:r>
            <w:r w:rsidRPr="00C273FE">
              <w:t>о</w:t>
            </w:r>
            <w:r w:rsidRPr="00C273FE">
              <w:t>димой для выполнения комплекса р</w:t>
            </w:r>
            <w:r w:rsidRPr="00C273FE">
              <w:t>а</w:t>
            </w:r>
            <w:r w:rsidRPr="00C273FE">
              <w:t>бот по поддержанию надлежащего технического состояния автомобил</w:t>
            </w:r>
            <w:r w:rsidRPr="00C273FE">
              <w:t>ь</w:t>
            </w:r>
            <w:r w:rsidRPr="00C273FE">
              <w:t>ных дорог общего пользования мес</w:t>
            </w:r>
            <w:r w:rsidRPr="00C273FE">
              <w:t>т</w:t>
            </w:r>
            <w:r w:rsidRPr="00C273FE">
              <w:t>ного значения за счет средств облас</w:t>
            </w:r>
            <w:r w:rsidRPr="00C273FE">
              <w:t>т</w:t>
            </w:r>
            <w:r w:rsidRPr="00C273FE">
              <w:t>ного дорожного фонда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616E" w:rsidRPr="00C273FE" w:rsidRDefault="0058616E" w:rsidP="005577EB">
            <w:pPr>
              <w:jc w:val="both"/>
            </w:pPr>
            <w:r w:rsidRPr="00C273FE">
              <w:t> </w:t>
            </w:r>
            <w:r>
              <w:t>Отдел</w:t>
            </w:r>
            <w:r w:rsidRPr="00C273FE">
              <w:t xml:space="preserve"> ЖКХ, тран</w:t>
            </w:r>
            <w:r w:rsidRPr="00C273FE">
              <w:t>с</w:t>
            </w:r>
            <w:r w:rsidRPr="00C273FE">
              <w:t>порта, связи и доро</w:t>
            </w:r>
            <w:r w:rsidRPr="00C273FE">
              <w:t>ж</w:t>
            </w:r>
            <w:r w:rsidRPr="00C273FE">
              <w:t>ного хозяйства адм</w:t>
            </w:r>
            <w:r w:rsidRPr="00C273FE">
              <w:t>и</w:t>
            </w:r>
            <w:r w:rsidRPr="00C273FE">
              <w:t>нистрации Красноку</w:t>
            </w:r>
            <w:r w:rsidRPr="00C273FE">
              <w:t>т</w:t>
            </w:r>
            <w:r w:rsidRPr="00C273FE">
              <w:t>ского муниципальн</w:t>
            </w:r>
            <w:r w:rsidRPr="00C273FE">
              <w:t>о</w:t>
            </w:r>
            <w:r w:rsidRPr="00C273FE">
              <w:t>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 xml:space="preserve">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6368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63688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63688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63688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C01EF8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636885">
            <w:pPr>
              <w:jc w:val="right"/>
              <w:rPr>
                <w:b/>
                <w:bCs/>
              </w:rPr>
            </w:pPr>
            <w:r w:rsidRPr="00636885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636885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636885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636885">
            <w:pPr>
              <w:jc w:val="right"/>
            </w:pPr>
            <w:r>
              <w:t>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C01EF8">
            <w:pPr>
              <w:jc w:val="both"/>
            </w:pPr>
            <w:r w:rsidRPr="00C273FE">
              <w:t>Бюджет Краснокутск</w:t>
            </w:r>
            <w:r w:rsidRPr="00C273FE">
              <w:t>о</w:t>
            </w:r>
            <w:r w:rsidRPr="00C273FE">
              <w:t>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36885" w:rsidRDefault="0058616E" w:rsidP="00636885">
            <w:pPr>
              <w:jc w:val="right"/>
              <w:rPr>
                <w:b/>
                <w:bCs/>
              </w:rPr>
            </w:pPr>
            <w:r w:rsidRPr="00636885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636885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636885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636885">
            <w:pPr>
              <w:jc w:val="right"/>
            </w:pPr>
            <w:r>
              <w:t>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E" w:rsidRPr="00684957" w:rsidRDefault="0058616E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2</w:t>
            </w:r>
            <w:r w:rsidRPr="00684957">
              <w:rPr>
                <w:b/>
                <w:bCs/>
              </w:rPr>
              <w:t xml:space="preserve"> "Ремонт автом</w:t>
            </w:r>
            <w:r w:rsidRPr="00684957">
              <w:rPr>
                <w:b/>
                <w:bCs/>
              </w:rPr>
              <w:t>о</w:t>
            </w:r>
            <w:r w:rsidRPr="00684957">
              <w:rPr>
                <w:b/>
                <w:bCs/>
              </w:rPr>
              <w:t>бильных дорог местного значения в границах населенных пунктов п</w:t>
            </w:r>
            <w:r w:rsidRPr="00684957">
              <w:rPr>
                <w:b/>
                <w:bCs/>
              </w:rPr>
              <w:t>о</w:t>
            </w:r>
            <w:r w:rsidRPr="00684957">
              <w:rPr>
                <w:b/>
                <w:bCs/>
              </w:rPr>
              <w:t xml:space="preserve">селений»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16E" w:rsidRPr="00C273FE" w:rsidRDefault="0058616E" w:rsidP="005577EB">
            <w:pPr>
              <w:jc w:val="both"/>
            </w:pPr>
            <w:r>
              <w:t>Отдел</w:t>
            </w:r>
            <w:r w:rsidRPr="00C273FE">
              <w:t xml:space="preserve"> ЖКХ, тран</w:t>
            </w:r>
            <w:r w:rsidRPr="00C273FE">
              <w:t>с</w:t>
            </w:r>
            <w:r w:rsidRPr="00C273FE">
              <w:t>порта, связи и доро</w:t>
            </w:r>
            <w:r w:rsidRPr="00C273FE">
              <w:t>ж</w:t>
            </w:r>
            <w:r w:rsidRPr="00C273FE">
              <w:t>ного хозяйства адм</w:t>
            </w:r>
            <w:r w:rsidRPr="00C273FE">
              <w:t>и</w:t>
            </w:r>
            <w:r w:rsidRPr="00C273FE">
              <w:t>нистрации Красноку</w:t>
            </w:r>
            <w:r w:rsidRPr="00C273FE">
              <w:t>т</w:t>
            </w:r>
            <w:r w:rsidRPr="00C273FE">
              <w:t>ского муниципальн</w:t>
            </w:r>
            <w:r w:rsidRPr="00C273FE">
              <w:t>о</w:t>
            </w:r>
            <w:r w:rsidRPr="00C273FE">
              <w:t>го района</w:t>
            </w:r>
            <w: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684957" w:rsidRDefault="0058616E" w:rsidP="00C01EF8">
            <w:pPr>
              <w:jc w:val="both"/>
              <w:rPr>
                <w:b/>
                <w:bCs/>
              </w:rPr>
            </w:pPr>
            <w:r w:rsidRPr="00684957">
              <w:rPr>
                <w:b/>
                <w:bCs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84957" w:rsidRDefault="00CE3740" w:rsidP="00CE3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9000</w:t>
            </w:r>
            <w:r w:rsidR="0058616E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84957" w:rsidRDefault="00CE3740" w:rsidP="00CE3740">
            <w:pPr>
              <w:jc w:val="right"/>
              <w:rPr>
                <w:b/>
                <w:bCs/>
              </w:rPr>
            </w:pPr>
            <w:r>
              <w:rPr>
                <w:b/>
              </w:rPr>
              <w:t>90</w:t>
            </w:r>
            <w:r w:rsidR="00053A03">
              <w:rPr>
                <w:b/>
              </w:rPr>
              <w:t>00</w:t>
            </w:r>
            <w:r w:rsidR="00F222B3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84957" w:rsidRDefault="0058616E" w:rsidP="0058616E">
            <w:pPr>
              <w:jc w:val="right"/>
              <w:rPr>
                <w:b/>
                <w:bCs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684957" w:rsidRDefault="0058616E" w:rsidP="0058616E">
            <w:pPr>
              <w:jc w:val="right"/>
              <w:rPr>
                <w:b/>
                <w:bCs/>
              </w:rPr>
            </w:pPr>
            <w:r>
              <w:rPr>
                <w:b/>
              </w:rPr>
              <w:t>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616E" w:rsidRDefault="0058616E" w:rsidP="00966CEB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0D1686" w:rsidRDefault="0058616E" w:rsidP="009A03EB">
            <w:pPr>
              <w:ind w:left="-108"/>
              <w:jc w:val="right"/>
              <w:rPr>
                <w:bCs/>
              </w:rPr>
            </w:pPr>
            <w:r w:rsidRPr="000D1686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616E" w:rsidRDefault="0058616E" w:rsidP="00966CEB">
            <w:pPr>
              <w:jc w:val="both"/>
            </w:pPr>
            <w:r>
              <w:t>2</w:t>
            </w:r>
            <w:r w:rsidRPr="00C273FE">
              <w:t>.1 Ремонт дорожной сети</w:t>
            </w:r>
            <w: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9A03EB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0D1686" w:rsidRDefault="0058616E" w:rsidP="0058616E">
            <w:pPr>
              <w:jc w:val="right"/>
              <w:rPr>
                <w:bCs/>
              </w:rPr>
            </w:pPr>
            <w:r w:rsidRPr="000D1686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58616E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58616E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C273FE" w:rsidRDefault="0058616E" w:rsidP="0058616E">
            <w:pPr>
              <w:jc w:val="right"/>
            </w:pPr>
            <w:r>
              <w:t>0</w:t>
            </w:r>
          </w:p>
        </w:tc>
      </w:tr>
      <w:tr w:rsidR="0058616E" w:rsidRPr="00C273FE" w:rsidTr="0058616E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E" w:rsidRPr="00C273FE" w:rsidRDefault="0058616E" w:rsidP="00966CEB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6E" w:rsidRPr="00C273FE" w:rsidRDefault="0058616E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E" w:rsidRPr="00B5098B" w:rsidRDefault="0058616E" w:rsidP="00C01EF8">
            <w:pPr>
              <w:jc w:val="both"/>
            </w:pPr>
            <w:r w:rsidRPr="00B5098B">
              <w:t>Бюджет Краснокутск</w:t>
            </w:r>
            <w:r w:rsidRPr="00B5098B">
              <w:t>о</w:t>
            </w:r>
            <w:r w:rsidRPr="00B5098B">
              <w:t>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0D1686" w:rsidRDefault="00CE3740" w:rsidP="00CE3740">
            <w:pPr>
              <w:jc w:val="right"/>
              <w:rPr>
                <w:bCs/>
              </w:rPr>
            </w:pPr>
            <w:r w:rsidRPr="000D1686">
              <w:rPr>
                <w:bCs/>
              </w:rPr>
              <w:t>9000</w:t>
            </w:r>
            <w:r w:rsidR="006E0722" w:rsidRPr="000D1686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CE3740" w:rsidP="00CE3740">
            <w:pPr>
              <w:jc w:val="right"/>
              <w:rPr>
                <w:bCs/>
              </w:rPr>
            </w:pPr>
            <w:r>
              <w:t>9000,0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58616E">
            <w:pPr>
              <w:jc w:val="right"/>
              <w:rPr>
                <w:bCs/>
              </w:rPr>
            </w:pPr>
            <w:r w:rsidRPr="0058616E"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16E" w:rsidRPr="0058616E" w:rsidRDefault="0058616E" w:rsidP="0058616E">
            <w:pPr>
              <w:jc w:val="right"/>
              <w:rPr>
                <w:bCs/>
              </w:rPr>
            </w:pPr>
            <w:r w:rsidRPr="0058616E">
              <w:t>0</w:t>
            </w:r>
          </w:p>
        </w:tc>
      </w:tr>
    </w:tbl>
    <w:p w:rsidR="001444A2" w:rsidRDefault="001444A2" w:rsidP="00966CEB">
      <w:pPr>
        <w:jc w:val="right"/>
        <w:rPr>
          <w:bCs/>
        </w:rPr>
      </w:pPr>
    </w:p>
    <w:p w:rsidR="001444A2" w:rsidRDefault="001444A2" w:rsidP="00966CEB">
      <w:pPr>
        <w:jc w:val="right"/>
        <w:rPr>
          <w:bCs/>
        </w:rPr>
      </w:pPr>
    </w:p>
    <w:p w:rsidR="001444A2" w:rsidRDefault="001444A2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966CEB" w:rsidRPr="00782F2F" w:rsidRDefault="00203061" w:rsidP="00966CEB">
      <w:pPr>
        <w:jc w:val="right"/>
        <w:rPr>
          <w:bCs/>
        </w:rPr>
      </w:pPr>
      <w:r>
        <w:rPr>
          <w:bCs/>
        </w:rPr>
        <w:lastRenderedPageBreak/>
        <w:t>П</w:t>
      </w:r>
      <w:r w:rsidR="00966CEB" w:rsidRPr="00782F2F">
        <w:rPr>
          <w:bCs/>
        </w:rPr>
        <w:t>риложение №  4 к муниципальной программе</w:t>
      </w:r>
    </w:p>
    <w:p w:rsidR="00966CEB" w:rsidRPr="00782F2F" w:rsidRDefault="00966CEB" w:rsidP="00966CEB">
      <w:pPr>
        <w:jc w:val="right"/>
        <w:rPr>
          <w:bCs/>
        </w:rPr>
      </w:pPr>
      <w:r w:rsidRPr="00782F2F">
        <w:rPr>
          <w:bCs/>
        </w:rPr>
        <w:t>«Развитие дорожной деятельности Краснокутского</w:t>
      </w:r>
    </w:p>
    <w:p w:rsidR="00966CEB" w:rsidRPr="00782F2F" w:rsidRDefault="00966CEB" w:rsidP="00966CEB">
      <w:pPr>
        <w:jc w:val="right"/>
        <w:rPr>
          <w:bCs/>
        </w:rPr>
      </w:pPr>
      <w:r w:rsidRPr="00782F2F">
        <w:rPr>
          <w:bCs/>
        </w:rPr>
        <w:t xml:space="preserve"> муниципального района </w:t>
      </w:r>
      <w:proofErr w:type="gramStart"/>
      <w:r w:rsidRPr="00782F2F">
        <w:rPr>
          <w:bCs/>
        </w:rPr>
        <w:t>от</w:t>
      </w:r>
      <w:proofErr w:type="gramEnd"/>
      <w:r w:rsidRPr="00782F2F">
        <w:rPr>
          <w:bCs/>
        </w:rPr>
        <w:t xml:space="preserve"> _______ № ________»</w:t>
      </w:r>
    </w:p>
    <w:p w:rsidR="00E034E1" w:rsidRPr="00782F2F" w:rsidRDefault="00E034E1" w:rsidP="00E034E1">
      <w:pPr>
        <w:jc w:val="center"/>
        <w:rPr>
          <w:rFonts w:eastAsia="Calibri"/>
          <w:b/>
          <w:sz w:val="28"/>
          <w:szCs w:val="28"/>
        </w:rPr>
      </w:pPr>
      <w:r w:rsidRPr="00782F2F">
        <w:rPr>
          <w:rFonts w:eastAsia="Calibri"/>
          <w:b/>
          <w:sz w:val="28"/>
          <w:szCs w:val="28"/>
        </w:rPr>
        <w:t>План-график</w:t>
      </w:r>
    </w:p>
    <w:p w:rsidR="00E034E1" w:rsidRPr="00782F2F" w:rsidRDefault="00E034E1" w:rsidP="00E034E1">
      <w:pPr>
        <w:contextualSpacing/>
        <w:jc w:val="center"/>
        <w:rPr>
          <w:b/>
          <w:bCs/>
          <w:sz w:val="28"/>
          <w:szCs w:val="28"/>
        </w:rPr>
      </w:pPr>
      <w:r w:rsidRPr="00782F2F">
        <w:rPr>
          <w:rFonts w:eastAsia="Calibri"/>
          <w:b/>
          <w:sz w:val="28"/>
          <w:szCs w:val="28"/>
        </w:rPr>
        <w:t>реализации муниципальной программы "</w:t>
      </w:r>
      <w:r w:rsidRPr="00782F2F">
        <w:rPr>
          <w:b/>
          <w:bCs/>
          <w:sz w:val="28"/>
          <w:szCs w:val="28"/>
        </w:rPr>
        <w:t>Развитие дорожной деятельности Краснокутского</w:t>
      </w:r>
    </w:p>
    <w:p w:rsidR="00E034E1" w:rsidRPr="00782F2F" w:rsidRDefault="00E034E1" w:rsidP="00E034E1">
      <w:pPr>
        <w:contextualSpacing/>
        <w:jc w:val="center"/>
        <w:rPr>
          <w:b/>
          <w:sz w:val="28"/>
          <w:szCs w:val="28"/>
        </w:rPr>
      </w:pPr>
      <w:r w:rsidRPr="00782F2F">
        <w:rPr>
          <w:b/>
          <w:bCs/>
          <w:sz w:val="28"/>
          <w:szCs w:val="28"/>
        </w:rPr>
        <w:t>муниципально</w:t>
      </w:r>
      <w:r w:rsidR="0052673E" w:rsidRPr="00782F2F">
        <w:rPr>
          <w:b/>
          <w:bCs/>
          <w:sz w:val="28"/>
          <w:szCs w:val="28"/>
        </w:rPr>
        <w:t>го района</w:t>
      </w:r>
      <w:r w:rsidRPr="00782F2F">
        <w:rPr>
          <w:b/>
          <w:bCs/>
          <w:sz w:val="28"/>
          <w:szCs w:val="28"/>
        </w:rPr>
        <w:t>»</w:t>
      </w:r>
      <w:r w:rsidRPr="00782F2F">
        <w:rPr>
          <w:rFonts w:eastAsia="Calibri"/>
          <w:b/>
          <w:sz w:val="28"/>
          <w:szCs w:val="28"/>
        </w:rPr>
        <w:t xml:space="preserve"> (</w:t>
      </w:r>
      <w:r w:rsidR="00554220" w:rsidRPr="00782F2F">
        <w:rPr>
          <w:rFonts w:eastAsia="Calibri"/>
          <w:b/>
          <w:sz w:val="28"/>
          <w:szCs w:val="28"/>
        </w:rPr>
        <w:t>на 202</w:t>
      </w:r>
      <w:r w:rsidR="00C32A7A">
        <w:rPr>
          <w:rFonts w:eastAsia="Calibri"/>
          <w:b/>
          <w:sz w:val="28"/>
          <w:szCs w:val="28"/>
        </w:rPr>
        <w:t>1</w:t>
      </w:r>
      <w:r w:rsidRPr="00782F2F">
        <w:rPr>
          <w:rFonts w:eastAsia="Calibri"/>
          <w:b/>
          <w:sz w:val="28"/>
          <w:szCs w:val="28"/>
        </w:rPr>
        <w:t xml:space="preserve"> финансовый год).</w:t>
      </w: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1843"/>
        <w:gridCol w:w="1872"/>
        <w:gridCol w:w="1985"/>
        <w:gridCol w:w="859"/>
        <w:gridCol w:w="983"/>
        <w:gridCol w:w="2410"/>
        <w:gridCol w:w="1092"/>
        <w:gridCol w:w="1035"/>
        <w:gridCol w:w="992"/>
        <w:gridCol w:w="850"/>
        <w:gridCol w:w="992"/>
      </w:tblGrid>
      <w:tr w:rsidR="00EC3F13" w:rsidRPr="00D63DCB" w:rsidTr="00A93098">
        <w:trPr>
          <w:trHeight w:val="20"/>
          <w:tblCellSpacing w:w="5" w:type="nil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 N  </w:t>
            </w:r>
          </w:p>
          <w:p w:rsidR="00E034E1" w:rsidRPr="00D63DCB" w:rsidRDefault="00E034E1" w:rsidP="00C01EF8">
            <w:pPr>
              <w:rPr>
                <w:rFonts w:eastAsia="Calibri"/>
                <w:b/>
                <w:sz w:val="21"/>
                <w:szCs w:val="21"/>
              </w:rPr>
            </w:pPr>
            <w:proofErr w:type="gramStart"/>
            <w:r w:rsidRPr="00D63DCB">
              <w:rPr>
                <w:rFonts w:eastAsia="Calibri"/>
                <w:b/>
                <w:sz w:val="21"/>
                <w:szCs w:val="21"/>
              </w:rPr>
              <w:t>п</w:t>
            </w:r>
            <w:proofErr w:type="gramEnd"/>
            <w:r w:rsidRPr="00D63DCB">
              <w:rPr>
                <w:rFonts w:eastAsia="Calibri"/>
                <w:b/>
                <w:sz w:val="21"/>
                <w:szCs w:val="21"/>
              </w:rPr>
              <w:t xml:space="preserve">/п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 Наименование </w:t>
            </w:r>
          </w:p>
          <w:p w:rsidR="00E034E1" w:rsidRPr="00D63DCB" w:rsidRDefault="00E034E1" w:rsidP="00C01EF8">
            <w:pPr>
              <w:rPr>
                <w:rFonts w:eastAsia="Calibri"/>
                <w:b/>
                <w:sz w:val="21"/>
                <w:szCs w:val="21"/>
              </w:rPr>
            </w:pPr>
            <w:proofErr w:type="gramStart"/>
            <w:r w:rsidRPr="00D63DCB">
              <w:rPr>
                <w:rFonts w:eastAsia="Calibri"/>
                <w:b/>
                <w:sz w:val="21"/>
                <w:szCs w:val="21"/>
              </w:rPr>
              <w:t>(основного</w:t>
            </w:r>
            <w:proofErr w:type="gramEnd"/>
          </w:p>
          <w:p w:rsidR="00E034E1" w:rsidRPr="00D63DCB" w:rsidRDefault="00E034E1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 мероприятия, </w:t>
            </w:r>
          </w:p>
          <w:p w:rsidR="00E034E1" w:rsidRPr="00D63DCB" w:rsidRDefault="00E034E1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 контрольного </w:t>
            </w:r>
          </w:p>
          <w:p w:rsidR="00E034E1" w:rsidRPr="00D63DCB" w:rsidRDefault="00E034E1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   события)   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1262A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Ответственный</w:t>
            </w:r>
          </w:p>
          <w:p w:rsidR="00E034E1" w:rsidRPr="00D63DCB" w:rsidRDefault="00E034E1" w:rsidP="001262A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исполнитель</w:t>
            </w:r>
          </w:p>
          <w:p w:rsidR="00E034E1" w:rsidRPr="00D63DCB" w:rsidRDefault="00E034E1" w:rsidP="00C01EF8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1262A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Ожидаемый</w:t>
            </w:r>
          </w:p>
          <w:p w:rsidR="00E034E1" w:rsidRPr="00D63DCB" w:rsidRDefault="00E034E1" w:rsidP="001262A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результат</w:t>
            </w:r>
          </w:p>
          <w:p w:rsidR="00E034E1" w:rsidRPr="00D63DCB" w:rsidRDefault="00E034E1" w:rsidP="001262A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реализации</w:t>
            </w:r>
          </w:p>
          <w:p w:rsidR="00E034E1" w:rsidRPr="00D63DCB" w:rsidRDefault="00E034E1" w:rsidP="001262A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мероприятия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F70CAF">
            <w:pPr>
              <w:ind w:left="-75" w:right="-66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Срок</w:t>
            </w:r>
          </w:p>
          <w:p w:rsidR="00E034E1" w:rsidRPr="00D63DCB" w:rsidRDefault="00E034E1" w:rsidP="00F70CAF">
            <w:pPr>
              <w:ind w:left="-75" w:right="-66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начала</w:t>
            </w:r>
          </w:p>
          <w:p w:rsidR="00E034E1" w:rsidRPr="00D63DCB" w:rsidRDefault="00E034E1" w:rsidP="00F70CAF">
            <w:pPr>
              <w:ind w:left="-75" w:right="-66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реали-</w:t>
            </w:r>
          </w:p>
          <w:p w:rsidR="00E034E1" w:rsidRPr="00D63DCB" w:rsidRDefault="00E034E1" w:rsidP="00F70CAF">
            <w:pPr>
              <w:ind w:left="-75" w:right="-66"/>
              <w:jc w:val="center"/>
              <w:rPr>
                <w:rFonts w:eastAsia="Calibri"/>
                <w:b/>
                <w:sz w:val="21"/>
                <w:szCs w:val="21"/>
              </w:rPr>
            </w:pP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зации</w:t>
            </w:r>
            <w:proofErr w:type="spellEnd"/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F70CAF">
            <w:pPr>
              <w:ind w:left="-75" w:right="-66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Срок</w:t>
            </w:r>
          </w:p>
          <w:p w:rsidR="00E034E1" w:rsidRPr="00D63DCB" w:rsidRDefault="00E034E1" w:rsidP="00F70CAF">
            <w:pPr>
              <w:ind w:left="-75" w:right="-66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оконч</w:t>
            </w:r>
            <w:r w:rsidR="00EC3F13" w:rsidRPr="00D63DCB">
              <w:rPr>
                <w:rFonts w:eastAsia="Calibri"/>
                <w:b/>
                <w:sz w:val="21"/>
                <w:szCs w:val="21"/>
              </w:rPr>
              <w:t>а</w:t>
            </w:r>
            <w:r w:rsidRPr="00D63DCB">
              <w:rPr>
                <w:rFonts w:eastAsia="Calibri"/>
                <w:b/>
                <w:sz w:val="21"/>
                <w:szCs w:val="21"/>
              </w:rPr>
              <w:t>ния</w:t>
            </w:r>
          </w:p>
          <w:p w:rsidR="00E034E1" w:rsidRPr="00D63DCB" w:rsidRDefault="00E034E1" w:rsidP="00F70CAF">
            <w:pPr>
              <w:ind w:left="-75" w:right="-66"/>
              <w:jc w:val="center"/>
              <w:rPr>
                <w:rFonts w:eastAsia="Calibri"/>
                <w:b/>
                <w:sz w:val="21"/>
                <w:szCs w:val="21"/>
              </w:rPr>
            </w:pP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реализа</w:t>
            </w:r>
            <w:proofErr w:type="spellEnd"/>
            <w:r w:rsidRPr="00D63DCB">
              <w:rPr>
                <w:rFonts w:eastAsia="Calibri"/>
                <w:b/>
                <w:sz w:val="21"/>
                <w:szCs w:val="21"/>
              </w:rPr>
              <w:t>-</w:t>
            </w:r>
          </w:p>
          <w:p w:rsidR="00E034E1" w:rsidRPr="00D63DCB" w:rsidRDefault="00E034E1" w:rsidP="00F70CAF">
            <w:pPr>
              <w:ind w:left="-75" w:right="-66"/>
              <w:jc w:val="center"/>
              <w:rPr>
                <w:rFonts w:eastAsia="Calibri"/>
                <w:b/>
                <w:sz w:val="21"/>
                <w:szCs w:val="21"/>
              </w:rPr>
            </w:pPr>
            <w:proofErr w:type="gramStart"/>
            <w:r w:rsidRPr="00D63DCB">
              <w:rPr>
                <w:rFonts w:eastAsia="Calibri"/>
                <w:b/>
                <w:sz w:val="21"/>
                <w:szCs w:val="21"/>
              </w:rPr>
              <w:t>ции (дата</w:t>
            </w:r>
            <w:proofErr w:type="gramEnd"/>
          </w:p>
          <w:p w:rsidR="00E034E1" w:rsidRPr="00D63DCB" w:rsidRDefault="00E034E1" w:rsidP="00F70CAF">
            <w:pPr>
              <w:ind w:left="-75" w:right="-66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ко</w:t>
            </w:r>
            <w:r w:rsidRPr="00D63DCB">
              <w:rPr>
                <w:rFonts w:eastAsia="Calibri"/>
                <w:b/>
                <w:sz w:val="21"/>
                <w:szCs w:val="21"/>
              </w:rPr>
              <w:t>н</w:t>
            </w:r>
            <w:r w:rsidRPr="00D63DCB">
              <w:rPr>
                <w:rFonts w:eastAsia="Calibri"/>
                <w:b/>
                <w:sz w:val="21"/>
                <w:szCs w:val="21"/>
              </w:rPr>
              <w:t>трольн</w:t>
            </w:r>
            <w:r w:rsidRPr="00D63DCB">
              <w:rPr>
                <w:rFonts w:eastAsia="Calibri"/>
                <w:b/>
                <w:sz w:val="21"/>
                <w:szCs w:val="21"/>
              </w:rPr>
              <w:t>о</w:t>
            </w:r>
            <w:r w:rsidRPr="00D63DCB">
              <w:rPr>
                <w:rFonts w:eastAsia="Calibri"/>
                <w:b/>
                <w:sz w:val="21"/>
                <w:szCs w:val="21"/>
              </w:rPr>
              <w:t>го</w:t>
            </w:r>
          </w:p>
          <w:p w:rsidR="00E034E1" w:rsidRPr="00D63DCB" w:rsidRDefault="00E034E1" w:rsidP="00F70CAF">
            <w:pPr>
              <w:ind w:left="-75" w:right="-66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события)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EC3F13">
            <w:pPr>
              <w:ind w:left="-64" w:right="-76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Источники</w:t>
            </w:r>
          </w:p>
          <w:p w:rsidR="00E034E1" w:rsidRPr="00D63DCB" w:rsidRDefault="00E034E1" w:rsidP="00EC3F13">
            <w:pPr>
              <w:ind w:left="-64" w:right="-76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финансирования</w:t>
            </w:r>
          </w:p>
          <w:p w:rsidR="00E034E1" w:rsidRPr="00D63DCB" w:rsidRDefault="00E034E1" w:rsidP="00EC3F13">
            <w:pPr>
              <w:ind w:left="-64" w:right="-76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программы,</w:t>
            </w:r>
          </w:p>
          <w:p w:rsidR="00E034E1" w:rsidRPr="00D63DCB" w:rsidRDefault="00E034E1" w:rsidP="00EC3F13">
            <w:pPr>
              <w:ind w:left="-64" w:right="-76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подпрограмм,</w:t>
            </w:r>
          </w:p>
          <w:p w:rsidR="00E034E1" w:rsidRPr="00D63DCB" w:rsidRDefault="00E034E1" w:rsidP="00EC3F13">
            <w:pPr>
              <w:ind w:left="-64" w:right="-76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основных</w:t>
            </w:r>
          </w:p>
          <w:p w:rsidR="00E034E1" w:rsidRPr="00D63DCB" w:rsidRDefault="00E034E1" w:rsidP="00EC3F13">
            <w:pPr>
              <w:ind w:left="-64" w:right="-76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мероприятий,</w:t>
            </w:r>
          </w:p>
          <w:p w:rsidR="00E034E1" w:rsidRPr="00D63DCB" w:rsidRDefault="00E034E1" w:rsidP="00EC3F13">
            <w:pPr>
              <w:ind w:left="-64" w:right="-76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мероприятий,</w:t>
            </w:r>
          </w:p>
          <w:p w:rsidR="00E034E1" w:rsidRPr="00D63DCB" w:rsidRDefault="00E034E1" w:rsidP="00EC3F13">
            <w:pPr>
              <w:ind w:left="-64" w:right="-76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тыс. руб.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EC3F13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Объем финансового</w:t>
            </w:r>
            <w:r w:rsidR="00EC3F13" w:rsidRPr="00D63DCB"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Pr="00D63DCB">
              <w:rPr>
                <w:rFonts w:eastAsia="Calibri"/>
                <w:b/>
                <w:sz w:val="21"/>
                <w:szCs w:val="21"/>
              </w:rPr>
              <w:t>обеспечения</w:t>
            </w:r>
          </w:p>
          <w:p w:rsidR="00E034E1" w:rsidRPr="00D63DCB" w:rsidRDefault="00E034E1" w:rsidP="00EC3F13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(тыс. руб.)</w:t>
            </w:r>
          </w:p>
        </w:tc>
      </w:tr>
      <w:tr w:rsidR="00EC3F13" w:rsidRPr="00D63DCB" w:rsidTr="00A93098">
        <w:trPr>
          <w:trHeight w:val="20"/>
          <w:tblCellSpacing w:w="5" w:type="nil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0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</w:t>
            </w:r>
          </w:p>
          <w:p w:rsidR="00E034E1" w:rsidRPr="00D63DCB" w:rsidRDefault="00E034E1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на   20</w:t>
            </w:r>
            <w:r w:rsidR="00B67B19" w:rsidRPr="00D63DCB">
              <w:rPr>
                <w:rFonts w:eastAsia="Calibri"/>
                <w:b/>
                <w:sz w:val="21"/>
                <w:szCs w:val="21"/>
              </w:rPr>
              <w:t>2</w:t>
            </w:r>
            <w:r w:rsidR="00C32A7A">
              <w:rPr>
                <w:rFonts w:eastAsia="Calibri"/>
                <w:b/>
                <w:sz w:val="21"/>
                <w:szCs w:val="21"/>
              </w:rPr>
              <w:t>1</w:t>
            </w:r>
          </w:p>
          <w:p w:rsidR="00E034E1" w:rsidRPr="00D63DCB" w:rsidRDefault="00E034E1" w:rsidP="00D63DC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proofErr w:type="gramStart"/>
            <w:r w:rsidRPr="00D63DCB">
              <w:rPr>
                <w:rFonts w:eastAsia="Calibri"/>
                <w:b/>
                <w:sz w:val="21"/>
                <w:szCs w:val="21"/>
              </w:rPr>
              <w:t>(финан-</w:t>
            </w:r>
            <w:proofErr w:type="gramEnd"/>
          </w:p>
          <w:p w:rsidR="00E034E1" w:rsidRPr="00D63DCB" w:rsidRDefault="00E034E1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совый  </w:t>
            </w:r>
          </w:p>
          <w:p w:rsidR="00E034E1" w:rsidRPr="00D63DCB" w:rsidRDefault="00E034E1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год)   </w:t>
            </w:r>
          </w:p>
        </w:tc>
        <w:tc>
          <w:tcPr>
            <w:tcW w:w="386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EC3F13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в том числе   по кварталам</w:t>
            </w:r>
          </w:p>
        </w:tc>
      </w:tr>
      <w:tr w:rsidR="00EC3F13" w:rsidRPr="00D63DCB" w:rsidTr="00A93098">
        <w:trPr>
          <w:trHeight w:val="20"/>
          <w:tblCellSpacing w:w="5" w:type="nil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0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EC3F13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I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EC3F13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II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EC3F13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III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EC3F13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IV</w:t>
            </w:r>
          </w:p>
        </w:tc>
      </w:tr>
      <w:tr w:rsidR="00EC3F13" w:rsidRPr="00D63DCB" w:rsidTr="00A93098">
        <w:trPr>
          <w:trHeight w:val="20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 1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34E1" w:rsidRPr="00D63DCB" w:rsidRDefault="00E034E1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      2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    3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34E1" w:rsidRPr="00D63DCB" w:rsidRDefault="00E034E1" w:rsidP="00C01EF8">
            <w:pPr>
              <w:ind w:left="94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4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34E1" w:rsidRPr="00D63DCB" w:rsidRDefault="00E034E1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  5   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    6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     7     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   8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 9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10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11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12 </w:t>
            </w:r>
          </w:p>
        </w:tc>
      </w:tr>
      <w:tr w:rsidR="00EC3F13" w:rsidRPr="00D63DCB" w:rsidTr="00A93098">
        <w:trPr>
          <w:trHeight w:val="20"/>
          <w:tblCellSpacing w:w="5" w:type="nil"/>
        </w:trPr>
        <w:tc>
          <w:tcPr>
            <w:tcW w:w="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34E1" w:rsidRPr="00D63DCB" w:rsidRDefault="00E034E1" w:rsidP="00C01EF8">
            <w:pPr>
              <w:contextualSpacing/>
              <w:jc w:val="both"/>
              <w:rPr>
                <w:b/>
                <w:bCs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«</w:t>
            </w:r>
            <w:r w:rsidRPr="00D63DCB">
              <w:rPr>
                <w:b/>
                <w:bCs/>
                <w:sz w:val="21"/>
                <w:szCs w:val="21"/>
              </w:rPr>
              <w:t>Развитие д</w:t>
            </w:r>
            <w:r w:rsidRPr="00D63DCB">
              <w:rPr>
                <w:b/>
                <w:bCs/>
                <w:sz w:val="21"/>
                <w:szCs w:val="21"/>
              </w:rPr>
              <w:t>о</w:t>
            </w:r>
            <w:r w:rsidRPr="00D63DCB">
              <w:rPr>
                <w:b/>
                <w:bCs/>
                <w:sz w:val="21"/>
                <w:szCs w:val="21"/>
              </w:rPr>
              <w:t>рожной деятел</w:t>
            </w:r>
            <w:r w:rsidRPr="00D63DCB">
              <w:rPr>
                <w:b/>
                <w:bCs/>
                <w:sz w:val="21"/>
                <w:szCs w:val="21"/>
              </w:rPr>
              <w:t>ь</w:t>
            </w:r>
            <w:r w:rsidRPr="00D63DCB">
              <w:rPr>
                <w:b/>
                <w:bCs/>
                <w:sz w:val="21"/>
                <w:szCs w:val="21"/>
              </w:rPr>
              <w:t>ности Красн</w:t>
            </w:r>
            <w:r w:rsidRPr="00D63DCB">
              <w:rPr>
                <w:b/>
                <w:bCs/>
                <w:sz w:val="21"/>
                <w:szCs w:val="21"/>
              </w:rPr>
              <w:t>о</w:t>
            </w:r>
            <w:r w:rsidRPr="00D63DCB">
              <w:rPr>
                <w:b/>
                <w:bCs/>
                <w:sz w:val="21"/>
                <w:szCs w:val="21"/>
              </w:rPr>
              <w:t xml:space="preserve">кутского </w:t>
            </w:r>
          </w:p>
          <w:p w:rsidR="00E034E1" w:rsidRPr="00D63DCB" w:rsidRDefault="00E034E1" w:rsidP="00C01EF8">
            <w:pPr>
              <w:contextualSpacing/>
              <w:jc w:val="both"/>
              <w:rPr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муниципаль</w:t>
            </w:r>
            <w:r w:rsidR="0052673E" w:rsidRPr="00D63DCB">
              <w:rPr>
                <w:b/>
                <w:bCs/>
                <w:sz w:val="21"/>
                <w:szCs w:val="21"/>
              </w:rPr>
              <w:t>ного района</w:t>
            </w:r>
            <w:r w:rsidRPr="00D63DCB">
              <w:rPr>
                <w:b/>
                <w:bCs/>
                <w:sz w:val="21"/>
                <w:szCs w:val="21"/>
              </w:rPr>
              <w:t>»</w:t>
            </w:r>
          </w:p>
          <w:p w:rsidR="00E034E1" w:rsidRPr="00D63DCB" w:rsidRDefault="00E034E1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72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34E1" w:rsidRPr="00D63DCB" w:rsidRDefault="005577EB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>Отдел ЖКХ, транспорта, связи и дорожного х</w:t>
            </w:r>
            <w:r w:rsidRPr="00D63DCB">
              <w:rPr>
                <w:b/>
                <w:sz w:val="21"/>
                <w:szCs w:val="21"/>
              </w:rPr>
              <w:t>о</w:t>
            </w:r>
            <w:r w:rsidRPr="00D63DCB">
              <w:rPr>
                <w:b/>
                <w:sz w:val="21"/>
                <w:szCs w:val="21"/>
              </w:rPr>
              <w:t>зяйства админ</w:t>
            </w:r>
            <w:r w:rsidRPr="00D63DCB">
              <w:rPr>
                <w:b/>
                <w:sz w:val="21"/>
                <w:szCs w:val="21"/>
              </w:rPr>
              <w:t>и</w:t>
            </w:r>
            <w:r w:rsidRPr="00D63DCB">
              <w:rPr>
                <w:b/>
                <w:sz w:val="21"/>
                <w:szCs w:val="21"/>
              </w:rPr>
              <w:t>страции Красн</w:t>
            </w:r>
            <w:r w:rsidRPr="00D63DCB">
              <w:rPr>
                <w:b/>
                <w:sz w:val="21"/>
                <w:szCs w:val="21"/>
              </w:rPr>
              <w:t>о</w:t>
            </w:r>
            <w:r w:rsidRPr="00D63DCB">
              <w:rPr>
                <w:b/>
                <w:sz w:val="21"/>
                <w:szCs w:val="21"/>
              </w:rPr>
              <w:t>кутского мун</w:t>
            </w:r>
            <w:r w:rsidRPr="00D63DCB">
              <w:rPr>
                <w:b/>
                <w:sz w:val="21"/>
                <w:szCs w:val="21"/>
              </w:rPr>
              <w:t>и</w:t>
            </w:r>
            <w:r w:rsidRPr="00D63DCB">
              <w:rPr>
                <w:b/>
                <w:sz w:val="21"/>
                <w:szCs w:val="21"/>
              </w:rPr>
              <w:t>ципального ра</w:t>
            </w:r>
            <w:r w:rsidRPr="00D63DCB">
              <w:rPr>
                <w:b/>
                <w:sz w:val="21"/>
                <w:szCs w:val="21"/>
              </w:rPr>
              <w:t>й</w:t>
            </w:r>
            <w:r w:rsidRPr="00D63DCB">
              <w:rPr>
                <w:b/>
                <w:sz w:val="21"/>
                <w:szCs w:val="21"/>
              </w:rPr>
              <w:t>она.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34E1" w:rsidRPr="00D63DCB" w:rsidRDefault="00E034E1" w:rsidP="00F70CAF">
            <w:pPr>
              <w:autoSpaceDE w:val="0"/>
              <w:snapToGrid w:val="0"/>
              <w:ind w:left="-75" w:right="-75"/>
              <w:jc w:val="both"/>
              <w:rPr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 xml:space="preserve">Сокращение числа </w:t>
            </w:r>
            <w:proofErr w:type="spellStart"/>
            <w:r w:rsidRPr="00D63DCB">
              <w:rPr>
                <w:b/>
                <w:sz w:val="21"/>
                <w:szCs w:val="21"/>
              </w:rPr>
              <w:t>дорожно-транспор</w:t>
            </w:r>
            <w:r w:rsidR="00F70CAF" w:rsidRPr="00D63DCB">
              <w:rPr>
                <w:b/>
                <w:sz w:val="21"/>
                <w:szCs w:val="21"/>
              </w:rPr>
              <w:t>-</w:t>
            </w:r>
            <w:r w:rsidRPr="00D63DCB">
              <w:rPr>
                <w:b/>
                <w:sz w:val="21"/>
                <w:szCs w:val="21"/>
              </w:rPr>
              <w:t>ных</w:t>
            </w:r>
            <w:proofErr w:type="spellEnd"/>
            <w:r w:rsidRPr="00D63DCB">
              <w:rPr>
                <w:b/>
                <w:sz w:val="21"/>
                <w:szCs w:val="21"/>
              </w:rPr>
              <w:t xml:space="preserve"> происшествий, связанных с доро</w:t>
            </w:r>
            <w:r w:rsidRPr="00D63DCB">
              <w:rPr>
                <w:b/>
                <w:sz w:val="21"/>
                <w:szCs w:val="21"/>
              </w:rPr>
              <w:t>ж</w:t>
            </w:r>
            <w:r w:rsidRPr="00D63DCB">
              <w:rPr>
                <w:b/>
                <w:sz w:val="21"/>
                <w:szCs w:val="21"/>
              </w:rPr>
              <w:t>ными условиями.</w:t>
            </w:r>
          </w:p>
          <w:p w:rsidR="00E034E1" w:rsidRPr="00D63DCB" w:rsidRDefault="00E034E1" w:rsidP="00F70CAF">
            <w:pPr>
              <w:ind w:left="-75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 xml:space="preserve">Сокращение </w:t>
            </w:r>
            <w:proofErr w:type="spellStart"/>
            <w:r w:rsidRPr="00D63DCB">
              <w:rPr>
                <w:b/>
                <w:sz w:val="21"/>
                <w:szCs w:val="21"/>
              </w:rPr>
              <w:t>коли</w:t>
            </w:r>
            <w:r w:rsidR="00B96657" w:rsidRPr="00D63DCB">
              <w:rPr>
                <w:b/>
                <w:sz w:val="21"/>
                <w:szCs w:val="21"/>
              </w:rPr>
              <w:t>-</w:t>
            </w:r>
            <w:r w:rsidRPr="00D63DCB">
              <w:rPr>
                <w:b/>
                <w:sz w:val="21"/>
                <w:szCs w:val="21"/>
              </w:rPr>
              <w:t>чества</w:t>
            </w:r>
            <w:proofErr w:type="spellEnd"/>
            <w:r w:rsidRPr="00D63DCB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D63DCB">
              <w:rPr>
                <w:b/>
                <w:sz w:val="21"/>
                <w:szCs w:val="21"/>
              </w:rPr>
              <w:t>пострадав</w:t>
            </w:r>
            <w:r w:rsidR="00B96657" w:rsidRPr="00D63DCB">
              <w:rPr>
                <w:b/>
                <w:sz w:val="21"/>
                <w:szCs w:val="21"/>
              </w:rPr>
              <w:t>-</w:t>
            </w:r>
            <w:r w:rsidRPr="00D63DCB">
              <w:rPr>
                <w:b/>
                <w:sz w:val="21"/>
                <w:szCs w:val="21"/>
              </w:rPr>
              <w:t>ших</w:t>
            </w:r>
            <w:proofErr w:type="spellEnd"/>
            <w:r w:rsidRPr="00D63DCB">
              <w:rPr>
                <w:b/>
                <w:sz w:val="21"/>
                <w:szCs w:val="21"/>
              </w:rPr>
              <w:t xml:space="preserve"> в </w:t>
            </w:r>
            <w:proofErr w:type="gramStart"/>
            <w:r w:rsidRPr="00D63DCB">
              <w:rPr>
                <w:b/>
                <w:sz w:val="21"/>
                <w:szCs w:val="21"/>
              </w:rPr>
              <w:t>дорожно-транспортных</w:t>
            </w:r>
            <w:proofErr w:type="gramEnd"/>
            <w:r w:rsidRPr="00D63DCB">
              <w:rPr>
                <w:b/>
                <w:sz w:val="21"/>
                <w:szCs w:val="21"/>
              </w:rPr>
              <w:t xml:space="preserve"> </w:t>
            </w:r>
          </w:p>
          <w:p w:rsidR="00E034E1" w:rsidRPr="00D63DCB" w:rsidRDefault="00E034E1" w:rsidP="00F70CAF">
            <w:pPr>
              <w:ind w:left="-75"/>
              <w:rPr>
                <w:rFonts w:eastAsia="Calibri"/>
                <w:b/>
                <w:sz w:val="21"/>
                <w:szCs w:val="21"/>
              </w:rPr>
            </w:pPr>
            <w:proofErr w:type="gramStart"/>
            <w:r w:rsidRPr="00D63DCB">
              <w:rPr>
                <w:b/>
                <w:sz w:val="21"/>
                <w:szCs w:val="21"/>
              </w:rPr>
              <w:t>происшествиях</w:t>
            </w:r>
            <w:proofErr w:type="gramEnd"/>
          </w:p>
        </w:tc>
        <w:tc>
          <w:tcPr>
            <w:tcW w:w="859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34E1" w:rsidRPr="00D63DCB" w:rsidRDefault="00E034E1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01.01.</w:t>
            </w:r>
          </w:p>
          <w:p w:rsidR="00E034E1" w:rsidRPr="00D63DCB" w:rsidRDefault="00635E96" w:rsidP="00C32A7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202</w:t>
            </w:r>
            <w:r w:rsidR="00C32A7A">
              <w:rPr>
                <w:rFonts w:eastAsia="Calibri"/>
                <w:b/>
                <w:sz w:val="21"/>
                <w:szCs w:val="21"/>
              </w:rPr>
              <w:t>1</w:t>
            </w:r>
            <w:r w:rsidR="00E034E1" w:rsidRPr="00D63DCB">
              <w:rPr>
                <w:rFonts w:eastAsia="Calibri"/>
                <w:b/>
                <w:sz w:val="21"/>
                <w:szCs w:val="21"/>
              </w:rPr>
              <w:t xml:space="preserve"> г.</w:t>
            </w:r>
          </w:p>
        </w:tc>
        <w:tc>
          <w:tcPr>
            <w:tcW w:w="983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034E1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31.12.</w:t>
            </w:r>
          </w:p>
          <w:p w:rsidR="00E034E1" w:rsidRPr="00D63DCB" w:rsidRDefault="00635E96" w:rsidP="00C32A7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202</w:t>
            </w:r>
            <w:r w:rsidR="00C32A7A">
              <w:rPr>
                <w:rFonts w:eastAsia="Calibri"/>
                <w:b/>
                <w:sz w:val="21"/>
                <w:szCs w:val="21"/>
              </w:rPr>
              <w:t>1</w:t>
            </w:r>
            <w:r w:rsidR="00E034E1" w:rsidRPr="00D63DCB">
              <w:rPr>
                <w:rFonts w:eastAsia="Calibri"/>
                <w:b/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C3F13" w:rsidP="009A03EB">
            <w:pPr>
              <w:ind w:left="-65" w:right="-75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В</w:t>
            </w:r>
            <w:r w:rsidR="00E034E1" w:rsidRPr="00D63DCB">
              <w:rPr>
                <w:rFonts w:eastAsia="Calibri"/>
                <w:b/>
                <w:sz w:val="21"/>
                <w:szCs w:val="21"/>
              </w:rPr>
              <w:t>сего</w:t>
            </w:r>
            <w:r w:rsidRPr="00D63DCB"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="00E034E1" w:rsidRPr="00D63DCB"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Pr="00D63DCB"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="00E034E1" w:rsidRPr="00D63DCB">
              <w:rPr>
                <w:rFonts w:eastAsia="Calibri"/>
                <w:b/>
                <w:sz w:val="21"/>
                <w:szCs w:val="21"/>
              </w:rPr>
              <w:t xml:space="preserve">     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41691" w:rsidP="00E41691">
            <w:pPr>
              <w:ind w:left="-65" w:right="-84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46360,770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41691" w:rsidP="00E41691">
            <w:pPr>
              <w:ind w:left="-65" w:right="-84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7</w:t>
            </w:r>
            <w:r w:rsidR="007D637E">
              <w:rPr>
                <w:rFonts w:eastAsia="Calibri"/>
                <w:b/>
                <w:sz w:val="21"/>
                <w:szCs w:val="21"/>
              </w:rPr>
              <w:t>700</w:t>
            </w:r>
            <w:r w:rsidR="0064348F" w:rsidRPr="00D63DCB">
              <w:rPr>
                <w:rFonts w:eastAsia="Calibri"/>
                <w:b/>
                <w:sz w:val="21"/>
                <w:szCs w:val="21"/>
              </w:rPr>
              <w:t>,</w:t>
            </w:r>
            <w:r w:rsidR="007D637E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41691" w:rsidP="00157775">
            <w:pPr>
              <w:ind w:left="-65" w:right="-84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</w:t>
            </w:r>
            <w:r w:rsidR="00157775">
              <w:rPr>
                <w:rFonts w:eastAsia="Calibri"/>
                <w:b/>
                <w:sz w:val="21"/>
                <w:szCs w:val="21"/>
              </w:rPr>
              <w:t>6</w:t>
            </w:r>
            <w:r>
              <w:rPr>
                <w:rFonts w:eastAsia="Calibri"/>
                <w:b/>
                <w:sz w:val="21"/>
                <w:szCs w:val="21"/>
              </w:rPr>
              <w:t>700</w:t>
            </w:r>
            <w:r w:rsidR="00333A50">
              <w:rPr>
                <w:rFonts w:eastAsia="Calibri"/>
                <w:b/>
                <w:sz w:val="21"/>
                <w:szCs w:val="21"/>
              </w:rPr>
              <w:t>,</w:t>
            </w:r>
            <w:r w:rsidR="007D637E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41691" w:rsidP="00157775">
            <w:pPr>
              <w:ind w:left="-65" w:right="-84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</w:t>
            </w:r>
            <w:r w:rsidR="00157775">
              <w:rPr>
                <w:rFonts w:eastAsia="Calibri"/>
                <w:b/>
                <w:sz w:val="21"/>
                <w:szCs w:val="21"/>
              </w:rPr>
              <w:t>4</w:t>
            </w:r>
            <w:r>
              <w:rPr>
                <w:rFonts w:eastAsia="Calibri"/>
                <w:b/>
                <w:sz w:val="21"/>
                <w:szCs w:val="21"/>
              </w:rPr>
              <w:t>700</w:t>
            </w:r>
            <w:r w:rsidR="007D637E">
              <w:rPr>
                <w:rFonts w:eastAsia="Calibri"/>
                <w:b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D63DCB" w:rsidRDefault="00E41691" w:rsidP="00E41691">
            <w:pPr>
              <w:ind w:left="-65" w:right="-84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7260,770</w:t>
            </w:r>
          </w:p>
        </w:tc>
      </w:tr>
      <w:tr w:rsidR="00EC3F13" w:rsidRPr="00D63DCB" w:rsidTr="00A93098">
        <w:trPr>
          <w:trHeight w:val="20"/>
          <w:tblCellSpacing w:w="5" w:type="nil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6E" w:rsidRPr="00D63DCB" w:rsidRDefault="0058616E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6E" w:rsidRPr="00D63DCB" w:rsidRDefault="0058616E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616E" w:rsidRPr="00D63DCB" w:rsidRDefault="0058616E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616E" w:rsidRPr="00D63DCB" w:rsidRDefault="0058616E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616E" w:rsidRPr="00D63DCB" w:rsidRDefault="0058616E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616E" w:rsidRPr="00D63DCB" w:rsidRDefault="0058616E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AF" w:rsidRPr="00D63DCB" w:rsidRDefault="0058616E" w:rsidP="009A03EB">
            <w:pPr>
              <w:ind w:left="-65" w:right="-75"/>
              <w:jc w:val="both"/>
              <w:rPr>
                <w:b/>
                <w:bCs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 xml:space="preserve">Федеральный </w:t>
            </w:r>
          </w:p>
          <w:p w:rsidR="0058616E" w:rsidRPr="00D63DCB" w:rsidRDefault="0058616E" w:rsidP="009A03EB">
            <w:pPr>
              <w:ind w:left="-65" w:right="-75"/>
              <w:jc w:val="both"/>
              <w:rPr>
                <w:b/>
                <w:bCs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бюджет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616E" w:rsidRPr="00D63DCB" w:rsidRDefault="0058616E" w:rsidP="009A03EB">
            <w:pPr>
              <w:ind w:left="-65" w:right="-84"/>
              <w:jc w:val="center"/>
              <w:rPr>
                <w:b/>
                <w:bCs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616E" w:rsidRPr="00D63DCB" w:rsidRDefault="0058616E" w:rsidP="009A03EB">
            <w:pPr>
              <w:ind w:left="-65" w:right="-84"/>
              <w:jc w:val="center"/>
              <w:rPr>
                <w:b/>
                <w:bCs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616E" w:rsidRPr="00D63DCB" w:rsidRDefault="0058616E" w:rsidP="009A03EB">
            <w:pPr>
              <w:ind w:left="-65" w:right="-84"/>
              <w:jc w:val="center"/>
              <w:rPr>
                <w:b/>
                <w:bCs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616E" w:rsidRPr="00D63DCB" w:rsidRDefault="0058616E" w:rsidP="009A03EB">
            <w:pPr>
              <w:ind w:left="-65" w:right="-84"/>
              <w:jc w:val="center"/>
              <w:rPr>
                <w:b/>
                <w:bCs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616E" w:rsidRPr="00D63DCB" w:rsidRDefault="0058616E" w:rsidP="009A03EB">
            <w:pPr>
              <w:ind w:left="-65" w:right="-84"/>
              <w:jc w:val="center"/>
              <w:rPr>
                <w:b/>
                <w:bCs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EC3F13" w:rsidRPr="00D63DCB" w:rsidTr="00A93098">
        <w:trPr>
          <w:trHeight w:val="20"/>
          <w:tblCellSpacing w:w="5" w:type="nil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EB" w:rsidRPr="00D63DCB" w:rsidRDefault="009A03EB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03EB" w:rsidRPr="00D63DCB" w:rsidRDefault="009A03EB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03EB" w:rsidRPr="00D63DCB" w:rsidRDefault="009A03EB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03EB" w:rsidRPr="00D63DCB" w:rsidRDefault="009A03EB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03EB" w:rsidRPr="00D63DCB" w:rsidRDefault="009A03EB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03EB" w:rsidRPr="00D63DCB" w:rsidRDefault="009A03EB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EB" w:rsidRPr="00D63DCB" w:rsidRDefault="009A03EB" w:rsidP="001262AB">
            <w:pPr>
              <w:ind w:left="-65"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Областной  бюджет     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EB" w:rsidRPr="00D63DCB" w:rsidRDefault="00C32A7A" w:rsidP="00C32A7A">
            <w:pPr>
              <w:ind w:left="-65" w:right="-84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EB" w:rsidRPr="00D63DCB" w:rsidRDefault="00C32A7A" w:rsidP="00C32A7A">
            <w:pPr>
              <w:ind w:left="-65" w:right="-84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EB" w:rsidRPr="00D63DCB" w:rsidRDefault="00C32A7A" w:rsidP="00C32A7A">
            <w:pPr>
              <w:ind w:left="-65" w:right="-84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EB" w:rsidRPr="00D63DCB" w:rsidRDefault="00C32A7A" w:rsidP="00C32A7A">
            <w:pPr>
              <w:ind w:left="-65" w:right="-84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EB" w:rsidRPr="00D63DCB" w:rsidRDefault="00C32A7A" w:rsidP="00C32A7A">
            <w:pPr>
              <w:ind w:left="-65" w:right="-84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0,00</w:t>
            </w:r>
          </w:p>
        </w:tc>
      </w:tr>
      <w:tr w:rsidR="00EC3F13" w:rsidRPr="00D63DCB" w:rsidTr="00A93098">
        <w:trPr>
          <w:trHeight w:val="20"/>
          <w:tblCellSpacing w:w="5" w:type="nil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EB" w:rsidRPr="00D63DCB" w:rsidRDefault="009A03EB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03EB" w:rsidRPr="00D63DCB" w:rsidRDefault="009A03EB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03EB" w:rsidRPr="00D63DCB" w:rsidRDefault="009A03EB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03EB" w:rsidRPr="00D63DCB" w:rsidRDefault="009A03EB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03EB" w:rsidRPr="00D63DCB" w:rsidRDefault="009A03EB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03EB" w:rsidRPr="00D63DCB" w:rsidRDefault="009A03EB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EB" w:rsidRPr="00D63DCB" w:rsidRDefault="009A03EB" w:rsidP="009A03EB">
            <w:pPr>
              <w:ind w:left="-65" w:right="-75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Бюджет Краснокутского муниципального района   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EB" w:rsidRPr="00D63DCB" w:rsidRDefault="00E41691" w:rsidP="00E41691">
            <w:pPr>
              <w:ind w:left="-65" w:right="-84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46360,770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EB" w:rsidRPr="00D63DCB" w:rsidRDefault="00E41691" w:rsidP="00E41691">
            <w:pPr>
              <w:ind w:left="-65" w:right="-84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7</w:t>
            </w:r>
            <w:r w:rsidR="007D637E">
              <w:rPr>
                <w:rFonts w:eastAsia="Calibri"/>
                <w:b/>
                <w:sz w:val="21"/>
                <w:szCs w:val="21"/>
              </w:rPr>
              <w:t>700</w:t>
            </w:r>
            <w:r w:rsidR="009A03EB" w:rsidRPr="00D63DCB">
              <w:rPr>
                <w:rFonts w:eastAsia="Calibri"/>
                <w:b/>
                <w:sz w:val="21"/>
                <w:szCs w:val="21"/>
              </w:rPr>
              <w:t>,</w:t>
            </w:r>
            <w:r w:rsidR="007D637E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EB" w:rsidRPr="00D63DCB" w:rsidRDefault="00E41691" w:rsidP="00E41691">
            <w:pPr>
              <w:ind w:left="-65" w:right="-84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15700</w:t>
            </w:r>
            <w:r w:rsidR="00333A50">
              <w:rPr>
                <w:rFonts w:eastAsia="Calibri"/>
                <w:b/>
                <w:sz w:val="21"/>
                <w:szCs w:val="21"/>
              </w:rPr>
              <w:t>,</w:t>
            </w:r>
            <w:r w:rsidR="007D637E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EB" w:rsidRPr="00D63DCB" w:rsidRDefault="00E41691" w:rsidP="00E41691">
            <w:pPr>
              <w:ind w:left="-65" w:right="-84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15700</w:t>
            </w:r>
            <w:r w:rsidR="009A03EB" w:rsidRPr="00D63DCB">
              <w:rPr>
                <w:rFonts w:eastAsia="Calibri"/>
                <w:b/>
                <w:sz w:val="21"/>
                <w:szCs w:val="21"/>
              </w:rPr>
              <w:t>,</w:t>
            </w:r>
            <w:r w:rsidR="007D637E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EB" w:rsidRPr="00D63DCB" w:rsidRDefault="00E41691" w:rsidP="00E41691">
            <w:pPr>
              <w:ind w:left="-65" w:right="-84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7260,770</w:t>
            </w:r>
          </w:p>
        </w:tc>
      </w:tr>
      <w:tr w:rsidR="009E0B65" w:rsidRPr="00D63DCB" w:rsidTr="00A93098">
        <w:trPr>
          <w:trHeight w:val="20"/>
          <w:tblCellSpacing w:w="5" w:type="nil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B65" w:rsidRPr="00D63DCB" w:rsidRDefault="009E0B65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0B65" w:rsidRPr="00D63DCB" w:rsidRDefault="009E0B65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0B65" w:rsidRPr="00D63DCB" w:rsidRDefault="009E0B65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0B65" w:rsidRPr="00D63DCB" w:rsidRDefault="009E0B65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0B65" w:rsidRPr="00D63DCB" w:rsidRDefault="009E0B65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0B65" w:rsidRPr="00D63DCB" w:rsidRDefault="009E0B65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B65" w:rsidRPr="00D63DCB" w:rsidRDefault="009E0B65" w:rsidP="009A03EB">
            <w:pPr>
              <w:ind w:left="-65" w:right="-75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внебюджетные</w:t>
            </w:r>
          </w:p>
          <w:p w:rsidR="009E0B65" w:rsidRPr="00D63DCB" w:rsidRDefault="009E0B65" w:rsidP="001262AB">
            <w:pPr>
              <w:ind w:left="-65"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источники</w:t>
            </w:r>
            <w:r w:rsidR="00D63DCB"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Pr="00D63DCB">
              <w:rPr>
                <w:rFonts w:eastAsia="Calibri"/>
                <w:b/>
                <w:sz w:val="21"/>
                <w:szCs w:val="21"/>
              </w:rPr>
              <w:t>(</w:t>
            </w: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b/>
                <w:sz w:val="21"/>
                <w:szCs w:val="21"/>
              </w:rPr>
              <w:t>)</w:t>
            </w:r>
            <w:r w:rsidRPr="00D63DCB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B65" w:rsidRPr="00D63DCB" w:rsidRDefault="009E0B65" w:rsidP="001262A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B65" w:rsidRPr="00D63DCB" w:rsidRDefault="009E0B65" w:rsidP="001262A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B65" w:rsidRPr="00D63DCB" w:rsidRDefault="009E0B65" w:rsidP="001262A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B65" w:rsidRPr="00D63DCB" w:rsidRDefault="009E0B65" w:rsidP="001262A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B65" w:rsidRPr="00D63DCB" w:rsidRDefault="009E0B65" w:rsidP="001262A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9E0B65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593" w:type="dxa"/>
            <w:gridSpan w:val="12"/>
          </w:tcPr>
          <w:p w:rsidR="009E0B65" w:rsidRPr="00D63DCB" w:rsidRDefault="009E0B65" w:rsidP="009D581D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b/>
                <w:bCs/>
                <w:color w:val="000000"/>
                <w:sz w:val="21"/>
                <w:szCs w:val="21"/>
              </w:rPr>
              <w:t xml:space="preserve">Подпрограмма 1 "Ремонт автомобильных дорог местного значения на территории Краснокутского муниципального района» </w:t>
            </w:r>
            <w:r w:rsidRPr="00D63DCB">
              <w:rPr>
                <w:rFonts w:eastAsia="Calibri"/>
                <w:sz w:val="21"/>
                <w:szCs w:val="21"/>
              </w:rPr>
              <w:t xml:space="preserve"> </w:t>
            </w:r>
          </w:p>
        </w:tc>
      </w:tr>
      <w:tr w:rsidR="009E0B65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 w:val="restart"/>
          </w:tcPr>
          <w:p w:rsidR="009E0B65" w:rsidRPr="00D63DCB" w:rsidRDefault="009E0B65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1 </w:t>
            </w:r>
          </w:p>
        </w:tc>
        <w:tc>
          <w:tcPr>
            <w:tcW w:w="1843" w:type="dxa"/>
            <w:vMerge w:val="restart"/>
          </w:tcPr>
          <w:p w:rsidR="009E0B65" w:rsidRPr="00D63DCB" w:rsidRDefault="009E0B65" w:rsidP="009D581D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b/>
                <w:bCs/>
                <w:color w:val="000000"/>
                <w:sz w:val="21"/>
                <w:szCs w:val="21"/>
              </w:rPr>
              <w:t>"Ремонт автом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о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бильных дорог местного знач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е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ния на террит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о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рии Красноку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т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ского муниц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и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пального ра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й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 xml:space="preserve">она» </w:t>
            </w:r>
            <w:r w:rsidRPr="00D63DCB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72" w:type="dxa"/>
            <w:vMerge w:val="restart"/>
          </w:tcPr>
          <w:p w:rsidR="009E0B65" w:rsidRPr="00D63DCB" w:rsidRDefault="009E0B65" w:rsidP="00EC3F13">
            <w:pPr>
              <w:ind w:right="-89"/>
              <w:rPr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>Отдел ЖКХ, транспорта, связи и дорожного х</w:t>
            </w:r>
            <w:r w:rsidRPr="00D63DCB">
              <w:rPr>
                <w:b/>
                <w:sz w:val="21"/>
                <w:szCs w:val="21"/>
              </w:rPr>
              <w:t>о</w:t>
            </w:r>
            <w:r w:rsidRPr="00D63DCB">
              <w:rPr>
                <w:b/>
                <w:sz w:val="21"/>
                <w:szCs w:val="21"/>
              </w:rPr>
              <w:t>зяйства админ</w:t>
            </w:r>
            <w:r w:rsidRPr="00D63DCB">
              <w:rPr>
                <w:b/>
                <w:sz w:val="21"/>
                <w:szCs w:val="21"/>
              </w:rPr>
              <w:t>и</w:t>
            </w:r>
            <w:r w:rsidRPr="00D63DCB">
              <w:rPr>
                <w:b/>
                <w:sz w:val="21"/>
                <w:szCs w:val="21"/>
              </w:rPr>
              <w:t>страции Красн</w:t>
            </w:r>
            <w:r w:rsidRPr="00D63DCB">
              <w:rPr>
                <w:b/>
                <w:sz w:val="21"/>
                <w:szCs w:val="21"/>
              </w:rPr>
              <w:t>о</w:t>
            </w:r>
            <w:r w:rsidRPr="00D63DCB">
              <w:rPr>
                <w:b/>
                <w:sz w:val="21"/>
                <w:szCs w:val="21"/>
              </w:rPr>
              <w:t>кутского муниц</w:t>
            </w:r>
            <w:r w:rsidRPr="00D63DCB">
              <w:rPr>
                <w:b/>
                <w:sz w:val="21"/>
                <w:szCs w:val="21"/>
              </w:rPr>
              <w:t>и</w:t>
            </w:r>
            <w:r w:rsidRPr="00D63DCB">
              <w:rPr>
                <w:b/>
                <w:sz w:val="21"/>
                <w:szCs w:val="21"/>
              </w:rPr>
              <w:t>пального района.</w:t>
            </w:r>
          </w:p>
          <w:p w:rsidR="001262AB" w:rsidRPr="00D63DCB" w:rsidRDefault="001262AB" w:rsidP="00EC3F13">
            <w:pPr>
              <w:ind w:right="-89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B96657" w:rsidRPr="00D63DCB" w:rsidRDefault="009E0B65" w:rsidP="00B96657">
            <w:pPr>
              <w:autoSpaceDE w:val="0"/>
              <w:snapToGrid w:val="0"/>
              <w:spacing w:line="240" w:lineRule="exact"/>
              <w:ind w:left="-75" w:right="-75"/>
              <w:jc w:val="both"/>
              <w:rPr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 xml:space="preserve">Сокращение числа </w:t>
            </w:r>
            <w:proofErr w:type="spellStart"/>
            <w:r w:rsidRPr="00D63DCB">
              <w:rPr>
                <w:b/>
                <w:sz w:val="21"/>
                <w:szCs w:val="21"/>
              </w:rPr>
              <w:t>дорожно-транспо</w:t>
            </w:r>
            <w:r w:rsidR="001262AB" w:rsidRPr="00D63DCB">
              <w:rPr>
                <w:b/>
                <w:sz w:val="21"/>
                <w:szCs w:val="21"/>
              </w:rPr>
              <w:t>-</w:t>
            </w:r>
            <w:r w:rsidRPr="00D63DCB">
              <w:rPr>
                <w:b/>
                <w:sz w:val="21"/>
                <w:szCs w:val="21"/>
              </w:rPr>
              <w:t>ртных</w:t>
            </w:r>
            <w:proofErr w:type="spellEnd"/>
            <w:r w:rsidRPr="00D63DCB">
              <w:rPr>
                <w:b/>
                <w:sz w:val="21"/>
                <w:szCs w:val="21"/>
              </w:rPr>
              <w:t xml:space="preserve"> происшес</w:t>
            </w:r>
            <w:r w:rsidRPr="00D63DCB">
              <w:rPr>
                <w:b/>
                <w:sz w:val="21"/>
                <w:szCs w:val="21"/>
              </w:rPr>
              <w:t>т</w:t>
            </w:r>
            <w:r w:rsidRPr="00D63DCB">
              <w:rPr>
                <w:b/>
                <w:sz w:val="21"/>
                <w:szCs w:val="21"/>
              </w:rPr>
              <w:t>вий, связанных с дорожными усл</w:t>
            </w:r>
            <w:r w:rsidRPr="00D63DCB">
              <w:rPr>
                <w:b/>
                <w:sz w:val="21"/>
                <w:szCs w:val="21"/>
              </w:rPr>
              <w:t>о</w:t>
            </w:r>
            <w:r w:rsidRPr="00D63DCB">
              <w:rPr>
                <w:b/>
                <w:sz w:val="21"/>
                <w:szCs w:val="21"/>
              </w:rPr>
              <w:t>виями.</w:t>
            </w:r>
          </w:p>
          <w:p w:rsidR="009E0B65" w:rsidRPr="00D63DCB" w:rsidRDefault="009E0B65" w:rsidP="00B96657">
            <w:pPr>
              <w:autoSpaceDE w:val="0"/>
              <w:snapToGrid w:val="0"/>
              <w:spacing w:line="240" w:lineRule="exact"/>
              <w:ind w:left="-75" w:right="-75"/>
              <w:jc w:val="both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>Сокращение кол</w:t>
            </w:r>
            <w:r w:rsidRPr="00D63DCB">
              <w:rPr>
                <w:b/>
                <w:sz w:val="21"/>
                <w:szCs w:val="21"/>
              </w:rPr>
              <w:t>и</w:t>
            </w:r>
            <w:r w:rsidRPr="00D63DCB">
              <w:rPr>
                <w:b/>
                <w:sz w:val="21"/>
                <w:szCs w:val="21"/>
              </w:rPr>
              <w:t>чества пострада</w:t>
            </w:r>
            <w:r w:rsidRPr="00D63DCB">
              <w:rPr>
                <w:b/>
                <w:sz w:val="21"/>
                <w:szCs w:val="21"/>
              </w:rPr>
              <w:t>в</w:t>
            </w:r>
            <w:r w:rsidRPr="00D63DCB">
              <w:rPr>
                <w:b/>
                <w:sz w:val="21"/>
                <w:szCs w:val="21"/>
              </w:rPr>
              <w:t>ших в дорожно-транспортных пр</w:t>
            </w:r>
            <w:r w:rsidRPr="00D63DCB">
              <w:rPr>
                <w:b/>
                <w:sz w:val="21"/>
                <w:szCs w:val="21"/>
              </w:rPr>
              <w:t>о</w:t>
            </w:r>
            <w:r w:rsidRPr="00D63DCB">
              <w:rPr>
                <w:b/>
                <w:sz w:val="21"/>
                <w:szCs w:val="21"/>
              </w:rPr>
              <w:t xml:space="preserve">исшествиях </w:t>
            </w:r>
          </w:p>
        </w:tc>
        <w:tc>
          <w:tcPr>
            <w:tcW w:w="859" w:type="dxa"/>
            <w:vMerge w:val="restart"/>
          </w:tcPr>
          <w:p w:rsidR="009E0B65" w:rsidRPr="00D63DCB" w:rsidRDefault="009E0B65" w:rsidP="001B3C0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01.01.202</w:t>
            </w:r>
            <w:r w:rsidR="001B3C06">
              <w:rPr>
                <w:rFonts w:eastAsia="Calibri"/>
                <w:b/>
                <w:sz w:val="21"/>
                <w:szCs w:val="21"/>
              </w:rPr>
              <w:t>1</w:t>
            </w:r>
            <w:r w:rsidRPr="00D63DCB">
              <w:rPr>
                <w:rFonts w:eastAsia="Calibri"/>
                <w:b/>
                <w:sz w:val="21"/>
                <w:szCs w:val="21"/>
              </w:rPr>
              <w:t xml:space="preserve"> г.</w:t>
            </w:r>
          </w:p>
        </w:tc>
        <w:tc>
          <w:tcPr>
            <w:tcW w:w="983" w:type="dxa"/>
            <w:vMerge w:val="restart"/>
          </w:tcPr>
          <w:p w:rsidR="009E0B65" w:rsidRPr="00D63DCB" w:rsidRDefault="009E0B65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31.12.</w:t>
            </w:r>
          </w:p>
          <w:p w:rsidR="009E0B65" w:rsidRPr="00D63DCB" w:rsidRDefault="009E0B65" w:rsidP="001B3C0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202</w:t>
            </w:r>
            <w:r w:rsidR="001B3C06">
              <w:rPr>
                <w:rFonts w:eastAsia="Calibri"/>
                <w:b/>
                <w:sz w:val="21"/>
                <w:szCs w:val="21"/>
              </w:rPr>
              <w:t>1</w:t>
            </w:r>
            <w:r w:rsidRPr="00D63DCB">
              <w:rPr>
                <w:rFonts w:eastAsia="Calibri"/>
                <w:b/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E0B65" w:rsidRPr="00D63DCB" w:rsidRDefault="009E0B65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      </w:t>
            </w:r>
          </w:p>
        </w:tc>
        <w:tc>
          <w:tcPr>
            <w:tcW w:w="1092" w:type="dxa"/>
          </w:tcPr>
          <w:p w:rsidR="009E0B65" w:rsidRPr="00D63DCB" w:rsidRDefault="00E41691" w:rsidP="00522ADE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37360,</w:t>
            </w:r>
            <w:r w:rsidR="00522ADE">
              <w:rPr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035" w:type="dxa"/>
          </w:tcPr>
          <w:p w:rsidR="009E0B65" w:rsidRPr="00D63DCB" w:rsidRDefault="00E41691" w:rsidP="00E41691">
            <w:pPr>
              <w:ind w:left="-75" w:right="-73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5</w:t>
            </w:r>
            <w:r w:rsidR="00514230">
              <w:rPr>
                <w:rFonts w:eastAsia="Calibri"/>
                <w:b/>
                <w:sz w:val="21"/>
                <w:szCs w:val="21"/>
              </w:rPr>
              <w:t>100,0</w:t>
            </w:r>
          </w:p>
        </w:tc>
        <w:tc>
          <w:tcPr>
            <w:tcW w:w="992" w:type="dxa"/>
          </w:tcPr>
          <w:p w:rsidR="009E0B65" w:rsidRPr="00D63DCB" w:rsidRDefault="00E41691" w:rsidP="00E41691">
            <w:pPr>
              <w:ind w:left="-75" w:right="-73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14</w:t>
            </w:r>
            <w:r w:rsidR="007D637E">
              <w:rPr>
                <w:rFonts w:eastAsia="Calibri"/>
                <w:b/>
                <w:sz w:val="21"/>
                <w:szCs w:val="21"/>
              </w:rPr>
              <w:t>500</w:t>
            </w:r>
            <w:r w:rsidR="00514230">
              <w:rPr>
                <w:rFonts w:eastAsia="Calibri"/>
                <w:b/>
                <w:sz w:val="21"/>
                <w:szCs w:val="21"/>
              </w:rPr>
              <w:t>,</w:t>
            </w:r>
            <w:r w:rsidR="007D637E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9E0B65" w:rsidRPr="00D63DCB" w:rsidRDefault="00157775" w:rsidP="00157775">
            <w:pPr>
              <w:ind w:left="-75" w:right="-73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12</w:t>
            </w:r>
            <w:r w:rsidR="007D637E">
              <w:rPr>
                <w:rFonts w:eastAsia="Calibri"/>
                <w:b/>
                <w:sz w:val="21"/>
                <w:szCs w:val="21"/>
              </w:rPr>
              <w:t>800</w:t>
            </w:r>
            <w:r w:rsidR="00514230">
              <w:rPr>
                <w:rFonts w:eastAsia="Calibri"/>
                <w:b/>
                <w:sz w:val="21"/>
                <w:szCs w:val="21"/>
              </w:rPr>
              <w:t>,</w:t>
            </w:r>
            <w:r w:rsidR="007D637E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9E0B65" w:rsidRPr="00D63DCB" w:rsidRDefault="00157775" w:rsidP="00522ADE">
            <w:pPr>
              <w:ind w:left="-75" w:right="-73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4960,</w:t>
            </w:r>
            <w:r w:rsidR="00522ADE">
              <w:rPr>
                <w:rFonts w:eastAsia="Calibri"/>
                <w:b/>
                <w:sz w:val="21"/>
                <w:szCs w:val="21"/>
              </w:rPr>
              <w:t>8</w:t>
            </w:r>
          </w:p>
        </w:tc>
      </w:tr>
      <w:tr w:rsidR="009E0B65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9E0B65" w:rsidRPr="00D63DCB" w:rsidRDefault="009E0B65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9E0B65" w:rsidRPr="00D63DCB" w:rsidRDefault="009E0B65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9E0B65" w:rsidRPr="00D63DCB" w:rsidRDefault="009E0B65" w:rsidP="00C01EF8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E0B65" w:rsidRPr="00D63DCB" w:rsidRDefault="009E0B65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9E0B65" w:rsidRPr="00D63DCB" w:rsidRDefault="009E0B65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9E0B65" w:rsidRPr="00D63DCB" w:rsidRDefault="009E0B65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9E0B65" w:rsidRPr="00D63DCB" w:rsidRDefault="009E0B65" w:rsidP="00EC3F13">
            <w:pPr>
              <w:ind w:left="-65" w:right="-75"/>
              <w:jc w:val="both"/>
              <w:rPr>
                <w:b/>
                <w:bCs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092" w:type="dxa"/>
            <w:vAlign w:val="center"/>
          </w:tcPr>
          <w:p w:rsidR="009E0B65" w:rsidRPr="00D63DCB" w:rsidRDefault="009E0B65" w:rsidP="009A03EB">
            <w:pPr>
              <w:ind w:left="-65" w:right="-84"/>
              <w:jc w:val="center"/>
              <w:rPr>
                <w:b/>
                <w:bCs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035" w:type="dxa"/>
            <w:vAlign w:val="center"/>
          </w:tcPr>
          <w:p w:rsidR="009E0B65" w:rsidRPr="00D63DCB" w:rsidRDefault="009E0B65" w:rsidP="009A03EB">
            <w:pPr>
              <w:ind w:left="-65" w:right="-84"/>
              <w:jc w:val="center"/>
              <w:rPr>
                <w:b/>
                <w:bCs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992" w:type="dxa"/>
            <w:vAlign w:val="center"/>
          </w:tcPr>
          <w:p w:rsidR="009E0B65" w:rsidRPr="00D63DCB" w:rsidRDefault="009E0B65" w:rsidP="009A03EB">
            <w:pPr>
              <w:ind w:left="-65" w:right="-84"/>
              <w:jc w:val="center"/>
              <w:rPr>
                <w:b/>
                <w:bCs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850" w:type="dxa"/>
            <w:vAlign w:val="center"/>
          </w:tcPr>
          <w:p w:rsidR="009E0B65" w:rsidRPr="00D63DCB" w:rsidRDefault="009E0B65" w:rsidP="009A03EB">
            <w:pPr>
              <w:ind w:left="-65" w:right="-84"/>
              <w:jc w:val="center"/>
              <w:rPr>
                <w:b/>
                <w:bCs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992" w:type="dxa"/>
            <w:vAlign w:val="center"/>
          </w:tcPr>
          <w:p w:rsidR="009E0B65" w:rsidRPr="00D63DCB" w:rsidRDefault="009E0B65" w:rsidP="009A03EB">
            <w:pPr>
              <w:ind w:left="-65" w:right="-84"/>
              <w:jc w:val="center"/>
              <w:rPr>
                <w:b/>
                <w:bCs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9E0B65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9E0B65" w:rsidRPr="00D63DCB" w:rsidRDefault="009E0B65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9E0B65" w:rsidRPr="00D63DCB" w:rsidRDefault="009E0B65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9E0B65" w:rsidRPr="00D63DCB" w:rsidRDefault="009E0B65" w:rsidP="00C01EF8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E0B65" w:rsidRPr="00D63DCB" w:rsidRDefault="009E0B65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9E0B65" w:rsidRPr="00D63DCB" w:rsidRDefault="009E0B65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9E0B65" w:rsidRPr="00D63DCB" w:rsidRDefault="009E0B65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9E0B65" w:rsidRPr="00D63DCB" w:rsidRDefault="009E0B65" w:rsidP="009A03EB">
            <w:pPr>
              <w:ind w:right="-67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областной   </w:t>
            </w:r>
          </w:p>
          <w:p w:rsidR="009E0B65" w:rsidRPr="00D63DCB" w:rsidRDefault="009E0B65" w:rsidP="00F70CAF">
            <w:pPr>
              <w:ind w:right="-67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бюджет  (</w:t>
            </w: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b/>
                <w:sz w:val="21"/>
                <w:szCs w:val="21"/>
              </w:rPr>
              <w:t>)</w:t>
            </w:r>
          </w:p>
        </w:tc>
        <w:tc>
          <w:tcPr>
            <w:tcW w:w="1092" w:type="dxa"/>
            <w:vAlign w:val="bottom"/>
          </w:tcPr>
          <w:p w:rsidR="009E0B65" w:rsidRPr="00D63DCB" w:rsidRDefault="00581B77" w:rsidP="00581B77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035" w:type="dxa"/>
            <w:vAlign w:val="bottom"/>
          </w:tcPr>
          <w:p w:rsidR="009E0B65" w:rsidRPr="00D63DCB" w:rsidRDefault="00581B77" w:rsidP="00581B77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vAlign w:val="bottom"/>
          </w:tcPr>
          <w:p w:rsidR="009E0B65" w:rsidRPr="00D63DCB" w:rsidRDefault="00581B77" w:rsidP="00581B77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850" w:type="dxa"/>
            <w:vAlign w:val="bottom"/>
          </w:tcPr>
          <w:p w:rsidR="009E0B65" w:rsidRPr="00D63DCB" w:rsidRDefault="00581B77" w:rsidP="00581B77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vAlign w:val="bottom"/>
          </w:tcPr>
          <w:p w:rsidR="009E0B65" w:rsidRPr="00D63DCB" w:rsidRDefault="00581B77" w:rsidP="00581B77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0,00</w:t>
            </w:r>
          </w:p>
        </w:tc>
      </w:tr>
      <w:tr w:rsidR="009E0B65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9E0B65" w:rsidRPr="00D63DCB" w:rsidRDefault="009E0B65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9E0B65" w:rsidRPr="00D63DCB" w:rsidRDefault="009E0B65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9E0B65" w:rsidRPr="00D63DCB" w:rsidRDefault="009E0B65" w:rsidP="00C01EF8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E0B65" w:rsidRPr="00D63DCB" w:rsidRDefault="009E0B65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9E0B65" w:rsidRPr="00D63DCB" w:rsidRDefault="009E0B65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9E0B65" w:rsidRPr="00D63DCB" w:rsidRDefault="009E0B65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9E0B65" w:rsidRPr="00D63DCB" w:rsidRDefault="009E0B65" w:rsidP="009A03EB">
            <w:pPr>
              <w:ind w:right="-67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Бюджет Краснокутск</w:t>
            </w:r>
            <w:r w:rsidRPr="00D63DCB">
              <w:rPr>
                <w:rFonts w:eastAsia="Calibri"/>
                <w:b/>
                <w:sz w:val="21"/>
                <w:szCs w:val="21"/>
              </w:rPr>
              <w:t>о</w:t>
            </w:r>
            <w:r w:rsidRPr="00D63DCB">
              <w:rPr>
                <w:rFonts w:eastAsia="Calibri"/>
                <w:b/>
                <w:sz w:val="21"/>
                <w:szCs w:val="21"/>
              </w:rPr>
              <w:t xml:space="preserve">го муниципального района    </w:t>
            </w:r>
          </w:p>
        </w:tc>
        <w:tc>
          <w:tcPr>
            <w:tcW w:w="1092" w:type="dxa"/>
            <w:vAlign w:val="bottom"/>
          </w:tcPr>
          <w:p w:rsidR="009E0B65" w:rsidRPr="00D63DCB" w:rsidRDefault="00E41691" w:rsidP="00522AD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37360,</w:t>
            </w:r>
            <w:r w:rsidR="00522ADE">
              <w:rPr>
                <w:rFonts w:eastAsia="Calibri"/>
                <w:b/>
                <w:sz w:val="21"/>
                <w:szCs w:val="21"/>
              </w:rPr>
              <w:t>8</w:t>
            </w:r>
          </w:p>
        </w:tc>
        <w:tc>
          <w:tcPr>
            <w:tcW w:w="1035" w:type="dxa"/>
            <w:vAlign w:val="bottom"/>
          </w:tcPr>
          <w:p w:rsidR="009E0B65" w:rsidRPr="00D63DCB" w:rsidRDefault="00157775" w:rsidP="00157775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5</w:t>
            </w:r>
            <w:r w:rsidR="00514230">
              <w:rPr>
                <w:rFonts w:eastAsia="Calibri"/>
                <w:b/>
                <w:sz w:val="21"/>
                <w:szCs w:val="21"/>
              </w:rPr>
              <w:t>100,</w:t>
            </w:r>
            <w:r w:rsidR="009E0B65"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bottom"/>
          </w:tcPr>
          <w:p w:rsidR="009E0B65" w:rsidRPr="00D63DCB" w:rsidRDefault="00157775" w:rsidP="00157775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145</w:t>
            </w:r>
            <w:r w:rsidR="007D637E">
              <w:rPr>
                <w:rFonts w:eastAsia="Calibri"/>
                <w:b/>
                <w:sz w:val="21"/>
                <w:szCs w:val="21"/>
              </w:rPr>
              <w:t>00</w:t>
            </w:r>
            <w:r w:rsidR="00514230">
              <w:rPr>
                <w:rFonts w:eastAsia="Calibri"/>
                <w:b/>
                <w:sz w:val="21"/>
                <w:szCs w:val="21"/>
              </w:rPr>
              <w:t>,0</w:t>
            </w:r>
          </w:p>
        </w:tc>
        <w:tc>
          <w:tcPr>
            <w:tcW w:w="850" w:type="dxa"/>
            <w:vAlign w:val="bottom"/>
          </w:tcPr>
          <w:p w:rsidR="009E0B65" w:rsidRPr="00D63DCB" w:rsidRDefault="00157775" w:rsidP="00157775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12</w:t>
            </w:r>
            <w:r w:rsidR="007D637E">
              <w:rPr>
                <w:rFonts w:eastAsia="Calibri"/>
                <w:b/>
                <w:sz w:val="21"/>
                <w:szCs w:val="21"/>
              </w:rPr>
              <w:t>800</w:t>
            </w:r>
            <w:r w:rsidR="00514230">
              <w:rPr>
                <w:rFonts w:eastAsia="Calibri"/>
                <w:b/>
                <w:sz w:val="21"/>
                <w:szCs w:val="21"/>
              </w:rPr>
              <w:t>,</w:t>
            </w:r>
            <w:r w:rsidR="007D637E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bottom"/>
          </w:tcPr>
          <w:p w:rsidR="009E0B65" w:rsidRPr="00D63DCB" w:rsidRDefault="00157775" w:rsidP="00522AD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4960,</w:t>
            </w:r>
            <w:r w:rsidR="00522ADE">
              <w:rPr>
                <w:rFonts w:eastAsia="Calibri"/>
                <w:b/>
                <w:sz w:val="21"/>
                <w:szCs w:val="21"/>
              </w:rPr>
              <w:t>8</w:t>
            </w:r>
          </w:p>
        </w:tc>
      </w:tr>
      <w:tr w:rsidR="009E0B65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9E0B65" w:rsidRPr="00D63DCB" w:rsidRDefault="009E0B65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9E0B65" w:rsidRPr="00D63DCB" w:rsidRDefault="009E0B65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E0B65" w:rsidRPr="00D63DCB" w:rsidRDefault="009E0B65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9E0B65" w:rsidRPr="00D63DCB" w:rsidRDefault="009E0B65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9E0B65" w:rsidRPr="00D63DCB" w:rsidRDefault="009E0B65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9E0B65" w:rsidRPr="00D63DCB" w:rsidRDefault="009E0B65" w:rsidP="009A03EB">
            <w:pPr>
              <w:ind w:right="-67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внебюджетные</w:t>
            </w:r>
          </w:p>
          <w:p w:rsidR="009E0B65" w:rsidRPr="00D63DCB" w:rsidRDefault="009E0B65" w:rsidP="001262AB">
            <w:pPr>
              <w:ind w:right="-67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источники (</w:t>
            </w: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b/>
                <w:sz w:val="21"/>
                <w:szCs w:val="21"/>
              </w:rPr>
              <w:t>)</w:t>
            </w:r>
          </w:p>
        </w:tc>
        <w:tc>
          <w:tcPr>
            <w:tcW w:w="1092" w:type="dxa"/>
            <w:vAlign w:val="center"/>
          </w:tcPr>
          <w:p w:rsidR="009E0B65" w:rsidRPr="00D63DCB" w:rsidRDefault="009E0B65" w:rsidP="001262A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035" w:type="dxa"/>
            <w:vAlign w:val="center"/>
          </w:tcPr>
          <w:p w:rsidR="009E0B65" w:rsidRPr="00D63DCB" w:rsidRDefault="009E0B65" w:rsidP="001262A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9E0B65" w:rsidRPr="00D63DCB" w:rsidRDefault="009E0B65" w:rsidP="001262A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9E0B65" w:rsidRPr="00D63DCB" w:rsidRDefault="009E0B65" w:rsidP="001262A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9E0B65" w:rsidRPr="00D63DCB" w:rsidRDefault="009E0B65" w:rsidP="001262A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9E0B65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 w:val="restart"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1.1.</w:t>
            </w:r>
          </w:p>
        </w:tc>
        <w:tc>
          <w:tcPr>
            <w:tcW w:w="1843" w:type="dxa"/>
            <w:vMerge w:val="restart"/>
          </w:tcPr>
          <w:p w:rsidR="00DD5A36" w:rsidRPr="00D63DCB" w:rsidRDefault="009E0B65" w:rsidP="00D66277">
            <w:pPr>
              <w:rPr>
                <w:bCs/>
                <w:color w:val="000000"/>
                <w:sz w:val="21"/>
                <w:szCs w:val="21"/>
              </w:rPr>
            </w:pPr>
            <w:r w:rsidRPr="00D63DCB">
              <w:rPr>
                <w:b/>
                <w:bCs/>
                <w:color w:val="000000"/>
                <w:sz w:val="21"/>
                <w:szCs w:val="21"/>
              </w:rPr>
              <w:t>Основное мер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о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приятие</w:t>
            </w:r>
            <w:r w:rsidRPr="00D63DCB">
              <w:rPr>
                <w:bCs/>
                <w:color w:val="000000"/>
                <w:sz w:val="21"/>
                <w:szCs w:val="21"/>
              </w:rPr>
              <w:t xml:space="preserve"> </w:t>
            </w:r>
            <w:r w:rsidR="009D581D" w:rsidRPr="00D63DCB">
              <w:rPr>
                <w:bCs/>
                <w:color w:val="000000"/>
                <w:sz w:val="21"/>
                <w:szCs w:val="21"/>
              </w:rPr>
              <w:t>«</w:t>
            </w:r>
            <w:r w:rsidRPr="00D63DCB">
              <w:rPr>
                <w:bCs/>
                <w:color w:val="000000"/>
                <w:sz w:val="21"/>
                <w:szCs w:val="21"/>
              </w:rPr>
              <w:t>Кап</w:t>
            </w:r>
            <w:r w:rsidRPr="00D63DCB">
              <w:rPr>
                <w:bCs/>
                <w:color w:val="000000"/>
                <w:sz w:val="21"/>
                <w:szCs w:val="21"/>
              </w:rPr>
              <w:t>и</w:t>
            </w:r>
            <w:r w:rsidRPr="00D63DCB">
              <w:rPr>
                <w:bCs/>
                <w:color w:val="000000"/>
                <w:sz w:val="21"/>
                <w:szCs w:val="21"/>
              </w:rPr>
              <w:t xml:space="preserve">тальный ремонт и </w:t>
            </w:r>
            <w:r w:rsidRPr="00D63DCB">
              <w:rPr>
                <w:bCs/>
                <w:color w:val="000000"/>
                <w:sz w:val="21"/>
                <w:szCs w:val="21"/>
              </w:rPr>
              <w:lastRenderedPageBreak/>
              <w:t>ремонт автом</w:t>
            </w:r>
            <w:r w:rsidRPr="00D63DCB">
              <w:rPr>
                <w:bCs/>
                <w:color w:val="000000"/>
                <w:sz w:val="21"/>
                <w:szCs w:val="21"/>
              </w:rPr>
              <w:t>о</w:t>
            </w:r>
            <w:r w:rsidRPr="00D63DCB">
              <w:rPr>
                <w:bCs/>
                <w:color w:val="000000"/>
                <w:sz w:val="21"/>
                <w:szCs w:val="21"/>
              </w:rPr>
              <w:t>бильных дорог общего пользов</w:t>
            </w:r>
            <w:r w:rsidRPr="00D63DCB">
              <w:rPr>
                <w:bCs/>
                <w:color w:val="000000"/>
                <w:sz w:val="21"/>
                <w:szCs w:val="21"/>
              </w:rPr>
              <w:t>а</w:t>
            </w:r>
            <w:r w:rsidRPr="00D63DCB">
              <w:rPr>
                <w:bCs/>
                <w:color w:val="000000"/>
                <w:sz w:val="21"/>
                <w:szCs w:val="21"/>
              </w:rPr>
              <w:t>ния местного зн</w:t>
            </w:r>
            <w:r w:rsidRPr="00D63DCB">
              <w:rPr>
                <w:bCs/>
                <w:color w:val="000000"/>
                <w:sz w:val="21"/>
                <w:szCs w:val="21"/>
              </w:rPr>
              <w:t>а</w:t>
            </w:r>
            <w:r w:rsidRPr="00D63DCB">
              <w:rPr>
                <w:bCs/>
                <w:color w:val="000000"/>
                <w:sz w:val="21"/>
                <w:szCs w:val="21"/>
              </w:rPr>
              <w:t>чения</w:t>
            </w:r>
            <w:r w:rsidR="009D581D" w:rsidRPr="00D63DCB">
              <w:rPr>
                <w:bCs/>
                <w:color w:val="000000"/>
                <w:sz w:val="21"/>
                <w:szCs w:val="21"/>
              </w:rPr>
              <w:t>»</w:t>
            </w:r>
          </w:p>
        </w:tc>
        <w:tc>
          <w:tcPr>
            <w:tcW w:w="1872" w:type="dxa"/>
            <w:vMerge w:val="restart"/>
          </w:tcPr>
          <w:p w:rsidR="009E0B65" w:rsidRPr="00D63DCB" w:rsidRDefault="009E0B65" w:rsidP="00EC3F13">
            <w:pPr>
              <w:ind w:right="-89"/>
              <w:rPr>
                <w:rFonts w:eastAsia="Calibri"/>
                <w:sz w:val="21"/>
                <w:szCs w:val="21"/>
              </w:rPr>
            </w:pPr>
            <w:r w:rsidRPr="00D63DCB">
              <w:rPr>
                <w:sz w:val="21"/>
                <w:szCs w:val="21"/>
              </w:rPr>
              <w:lastRenderedPageBreak/>
              <w:t>Отдел ЖКХ, тран</w:t>
            </w:r>
            <w:r w:rsidRPr="00D63DCB">
              <w:rPr>
                <w:sz w:val="21"/>
                <w:szCs w:val="21"/>
              </w:rPr>
              <w:t>с</w:t>
            </w:r>
            <w:r w:rsidRPr="00D63DCB">
              <w:rPr>
                <w:sz w:val="21"/>
                <w:szCs w:val="21"/>
              </w:rPr>
              <w:t>порта, связи и д</w:t>
            </w:r>
            <w:r w:rsidRPr="00D63DCB">
              <w:rPr>
                <w:sz w:val="21"/>
                <w:szCs w:val="21"/>
              </w:rPr>
              <w:t>о</w:t>
            </w:r>
            <w:r w:rsidRPr="00D63DCB">
              <w:rPr>
                <w:sz w:val="21"/>
                <w:szCs w:val="21"/>
              </w:rPr>
              <w:t xml:space="preserve">рожного хозяйства </w:t>
            </w:r>
            <w:r w:rsidRPr="00D63DCB">
              <w:rPr>
                <w:sz w:val="21"/>
                <w:szCs w:val="21"/>
              </w:rPr>
              <w:lastRenderedPageBreak/>
              <w:t>администрации Краснокутского муниципального района.</w:t>
            </w:r>
          </w:p>
        </w:tc>
        <w:tc>
          <w:tcPr>
            <w:tcW w:w="1985" w:type="dxa"/>
            <w:vMerge w:val="restart"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 w:val="restart"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01.01.</w:t>
            </w:r>
          </w:p>
          <w:p w:rsidR="009E0B65" w:rsidRPr="00D63DCB" w:rsidRDefault="009E0B65" w:rsidP="001B3C0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</w:t>
            </w:r>
            <w:r w:rsidR="001B3C06">
              <w:rPr>
                <w:rFonts w:eastAsia="Calibri"/>
                <w:sz w:val="21"/>
                <w:szCs w:val="21"/>
              </w:rPr>
              <w:t>1</w:t>
            </w:r>
            <w:r w:rsidRPr="00D63DCB">
              <w:rPr>
                <w:rFonts w:eastAsia="Calibri"/>
                <w:sz w:val="21"/>
                <w:szCs w:val="21"/>
              </w:rPr>
              <w:t xml:space="preserve"> г.</w:t>
            </w:r>
          </w:p>
        </w:tc>
        <w:tc>
          <w:tcPr>
            <w:tcW w:w="983" w:type="dxa"/>
            <w:vMerge w:val="restart"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31.12.</w:t>
            </w:r>
          </w:p>
          <w:p w:rsidR="009E0B65" w:rsidRPr="00D63DCB" w:rsidRDefault="009E0B65" w:rsidP="001B3C0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</w:t>
            </w:r>
            <w:r w:rsidR="001B3C06">
              <w:rPr>
                <w:rFonts w:eastAsia="Calibri"/>
                <w:sz w:val="21"/>
                <w:szCs w:val="21"/>
              </w:rPr>
              <w:t>1</w:t>
            </w:r>
            <w:r w:rsidRPr="00D63DCB">
              <w:rPr>
                <w:rFonts w:eastAsia="Calibri"/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E0B65" w:rsidRPr="00D63DCB" w:rsidRDefault="009E0B65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 </w:t>
            </w:r>
          </w:p>
        </w:tc>
        <w:tc>
          <w:tcPr>
            <w:tcW w:w="1092" w:type="dxa"/>
            <w:vAlign w:val="bottom"/>
          </w:tcPr>
          <w:p w:rsidR="009E0B65" w:rsidRPr="00D63DCB" w:rsidRDefault="007646C7" w:rsidP="007646C7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35345,8</w:t>
            </w:r>
          </w:p>
        </w:tc>
        <w:tc>
          <w:tcPr>
            <w:tcW w:w="1035" w:type="dxa"/>
            <w:vAlign w:val="bottom"/>
          </w:tcPr>
          <w:p w:rsidR="009E0B65" w:rsidRPr="00D63DCB" w:rsidRDefault="00522ADE" w:rsidP="00522AD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3800</w:t>
            </w:r>
            <w:r w:rsidR="006C5E7E">
              <w:rPr>
                <w:rFonts w:eastAsia="Calibri"/>
                <w:b/>
                <w:sz w:val="21"/>
                <w:szCs w:val="21"/>
              </w:rPr>
              <w:t>,0</w:t>
            </w:r>
          </w:p>
        </w:tc>
        <w:tc>
          <w:tcPr>
            <w:tcW w:w="992" w:type="dxa"/>
            <w:vAlign w:val="bottom"/>
          </w:tcPr>
          <w:p w:rsidR="009E0B65" w:rsidRPr="00D63DCB" w:rsidRDefault="00522ADE" w:rsidP="00522AD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145</w:t>
            </w:r>
            <w:r w:rsidR="00234CDF">
              <w:rPr>
                <w:rFonts w:eastAsia="Calibri"/>
                <w:b/>
                <w:sz w:val="21"/>
                <w:szCs w:val="21"/>
              </w:rPr>
              <w:t>00</w:t>
            </w:r>
            <w:r w:rsidR="009A5434">
              <w:rPr>
                <w:rFonts w:eastAsia="Calibri"/>
                <w:b/>
                <w:sz w:val="21"/>
                <w:szCs w:val="21"/>
              </w:rPr>
              <w:t>,</w:t>
            </w:r>
            <w:r w:rsidR="00234CDF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bottom"/>
          </w:tcPr>
          <w:p w:rsidR="009E0B65" w:rsidRPr="00D63DCB" w:rsidRDefault="00522ADE" w:rsidP="00522AD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128</w:t>
            </w:r>
            <w:r w:rsidR="00A43CB4">
              <w:rPr>
                <w:rFonts w:eastAsia="Calibri"/>
                <w:b/>
                <w:sz w:val="21"/>
                <w:szCs w:val="21"/>
              </w:rPr>
              <w:t>00</w:t>
            </w:r>
            <w:r w:rsidR="009E0B65" w:rsidRPr="00D63DCB">
              <w:rPr>
                <w:rFonts w:eastAsia="Calibri"/>
                <w:b/>
                <w:sz w:val="21"/>
                <w:szCs w:val="21"/>
              </w:rPr>
              <w:t>,</w:t>
            </w:r>
            <w:r w:rsidR="00234CDF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bottom"/>
          </w:tcPr>
          <w:p w:rsidR="009E0B65" w:rsidRPr="00D63DCB" w:rsidRDefault="00522ADE" w:rsidP="00522AD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4245,8</w:t>
            </w:r>
          </w:p>
        </w:tc>
      </w:tr>
      <w:tr w:rsidR="009E0B65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9E0B65" w:rsidRPr="00D63DCB" w:rsidRDefault="009E0B65" w:rsidP="00C01EF8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9E0B65" w:rsidRPr="00D63DCB" w:rsidRDefault="009E0B65" w:rsidP="009A03EB">
            <w:pPr>
              <w:ind w:left="-65" w:right="-75"/>
              <w:jc w:val="both"/>
              <w:rPr>
                <w:bCs/>
                <w:sz w:val="21"/>
                <w:szCs w:val="21"/>
              </w:rPr>
            </w:pPr>
            <w:r w:rsidRPr="00D63DCB">
              <w:rPr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092" w:type="dxa"/>
            <w:vAlign w:val="bottom"/>
          </w:tcPr>
          <w:p w:rsidR="009E0B65" w:rsidRPr="00D63DCB" w:rsidRDefault="009E0B65" w:rsidP="00EC3F13">
            <w:pPr>
              <w:ind w:left="-65" w:right="-84"/>
              <w:jc w:val="center"/>
              <w:rPr>
                <w:b/>
                <w:bCs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035" w:type="dxa"/>
            <w:vAlign w:val="bottom"/>
          </w:tcPr>
          <w:p w:rsidR="009E0B65" w:rsidRPr="00D63DCB" w:rsidRDefault="009E0B65" w:rsidP="00EC3F13">
            <w:pPr>
              <w:ind w:left="-65" w:right="-84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9E0B65" w:rsidRPr="00D63DCB" w:rsidRDefault="009E0B65" w:rsidP="00EC3F13">
            <w:pPr>
              <w:ind w:left="-65" w:right="-84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9E0B65" w:rsidRPr="00D63DCB" w:rsidRDefault="009E0B65" w:rsidP="00EC3F13">
            <w:pPr>
              <w:ind w:left="-65" w:right="-84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9E0B65" w:rsidRPr="00D63DCB" w:rsidRDefault="009E0B65" w:rsidP="00EC3F13">
            <w:pPr>
              <w:ind w:left="-65" w:right="-84"/>
              <w:jc w:val="center"/>
              <w:rPr>
                <w:bCs/>
                <w:sz w:val="21"/>
                <w:szCs w:val="21"/>
              </w:rPr>
            </w:pPr>
          </w:p>
        </w:tc>
      </w:tr>
      <w:tr w:rsidR="009E0B65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9E0B65" w:rsidRPr="00D63DCB" w:rsidRDefault="009E0B65" w:rsidP="00C01EF8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9E0B65" w:rsidRPr="00D63DCB" w:rsidRDefault="009E0B65" w:rsidP="009A03EB">
            <w:pPr>
              <w:ind w:right="-67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Областной    </w:t>
            </w:r>
          </w:p>
          <w:p w:rsidR="009E0B65" w:rsidRPr="00D63DCB" w:rsidRDefault="009E0B65" w:rsidP="00F70CAF">
            <w:pPr>
              <w:ind w:right="-67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lastRenderedPageBreak/>
              <w:t>бюджет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092" w:type="dxa"/>
            <w:vAlign w:val="bottom"/>
          </w:tcPr>
          <w:p w:rsidR="009E0B65" w:rsidRPr="00D63DCB" w:rsidRDefault="006C5E7E" w:rsidP="006C5E7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0,00</w:t>
            </w:r>
          </w:p>
        </w:tc>
        <w:tc>
          <w:tcPr>
            <w:tcW w:w="1035" w:type="dxa"/>
            <w:vAlign w:val="bottom"/>
          </w:tcPr>
          <w:p w:rsidR="009E0B65" w:rsidRPr="00D63DCB" w:rsidRDefault="006C5E7E" w:rsidP="006C5E7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0,00</w:t>
            </w:r>
          </w:p>
        </w:tc>
        <w:tc>
          <w:tcPr>
            <w:tcW w:w="992" w:type="dxa"/>
            <w:vAlign w:val="bottom"/>
          </w:tcPr>
          <w:p w:rsidR="009E0B65" w:rsidRPr="00D63DCB" w:rsidRDefault="006C5E7E" w:rsidP="006C5E7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vAlign w:val="bottom"/>
          </w:tcPr>
          <w:p w:rsidR="009E0B65" w:rsidRPr="00D63DCB" w:rsidRDefault="006C5E7E" w:rsidP="006C5E7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0,00</w:t>
            </w:r>
          </w:p>
        </w:tc>
        <w:tc>
          <w:tcPr>
            <w:tcW w:w="992" w:type="dxa"/>
            <w:vAlign w:val="bottom"/>
          </w:tcPr>
          <w:p w:rsidR="009E0B65" w:rsidRPr="00D63DCB" w:rsidRDefault="006C5E7E" w:rsidP="006C5E7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0,00</w:t>
            </w:r>
          </w:p>
        </w:tc>
      </w:tr>
      <w:tr w:rsidR="009E0B65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9E0B65" w:rsidRPr="00D63DCB" w:rsidRDefault="009E0B65" w:rsidP="00C01EF8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Бюджет Краснокутского муниципального района    (софинансирование)</w:t>
            </w:r>
          </w:p>
        </w:tc>
        <w:tc>
          <w:tcPr>
            <w:tcW w:w="1092" w:type="dxa"/>
            <w:vAlign w:val="bottom"/>
          </w:tcPr>
          <w:p w:rsidR="009E0B65" w:rsidRPr="00D63DCB" w:rsidRDefault="006C5E7E" w:rsidP="006C5E7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0,00</w:t>
            </w:r>
          </w:p>
        </w:tc>
        <w:tc>
          <w:tcPr>
            <w:tcW w:w="1035" w:type="dxa"/>
            <w:vAlign w:val="bottom"/>
          </w:tcPr>
          <w:p w:rsidR="009E0B65" w:rsidRPr="00D63DCB" w:rsidRDefault="009E0B65" w:rsidP="00EC3F13">
            <w:pPr>
              <w:jc w:val="center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bottom"/>
          </w:tcPr>
          <w:p w:rsidR="009E0B65" w:rsidRPr="00D63DCB" w:rsidRDefault="006C5E7E" w:rsidP="006C5E7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0,00</w:t>
            </w:r>
          </w:p>
        </w:tc>
        <w:tc>
          <w:tcPr>
            <w:tcW w:w="850" w:type="dxa"/>
            <w:vAlign w:val="bottom"/>
          </w:tcPr>
          <w:p w:rsidR="009E0B65" w:rsidRPr="00D63DCB" w:rsidRDefault="006C5E7E" w:rsidP="006C5E7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0,00</w:t>
            </w:r>
          </w:p>
        </w:tc>
        <w:tc>
          <w:tcPr>
            <w:tcW w:w="992" w:type="dxa"/>
            <w:vAlign w:val="bottom"/>
          </w:tcPr>
          <w:p w:rsidR="009E0B65" w:rsidRPr="00D63DCB" w:rsidRDefault="006C5E7E" w:rsidP="006C5E7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0,00</w:t>
            </w:r>
          </w:p>
        </w:tc>
      </w:tr>
      <w:tr w:rsidR="009E0B65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 w:val="restart"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9E0B65" w:rsidRPr="00D63DCB" w:rsidRDefault="009E0B65" w:rsidP="00C01EF8">
            <w:pPr>
              <w:rPr>
                <w:bCs/>
                <w:color w:val="000000"/>
                <w:sz w:val="21"/>
                <w:szCs w:val="21"/>
              </w:rPr>
            </w:pPr>
            <w:r w:rsidRPr="00D63DCB">
              <w:rPr>
                <w:bCs/>
                <w:color w:val="000000"/>
                <w:sz w:val="21"/>
                <w:szCs w:val="21"/>
              </w:rPr>
              <w:t>1.1.1 Капитальный ремонт и ремонт автомобильных дорог общего пользования м</w:t>
            </w:r>
            <w:r w:rsidRPr="00D63DCB">
              <w:rPr>
                <w:bCs/>
                <w:color w:val="000000"/>
                <w:sz w:val="21"/>
                <w:szCs w:val="21"/>
              </w:rPr>
              <w:t>е</w:t>
            </w:r>
            <w:r w:rsidRPr="00D63DCB">
              <w:rPr>
                <w:bCs/>
                <w:color w:val="000000"/>
                <w:sz w:val="21"/>
                <w:szCs w:val="21"/>
              </w:rPr>
              <w:t xml:space="preserve">стного значения </w:t>
            </w:r>
          </w:p>
        </w:tc>
        <w:tc>
          <w:tcPr>
            <w:tcW w:w="1872" w:type="dxa"/>
            <w:vMerge w:val="restart"/>
          </w:tcPr>
          <w:p w:rsidR="009E0B65" w:rsidRPr="00D63DCB" w:rsidRDefault="009E0B65" w:rsidP="00EC3F13">
            <w:pPr>
              <w:ind w:right="-89"/>
              <w:rPr>
                <w:rFonts w:eastAsia="Calibri"/>
                <w:sz w:val="21"/>
                <w:szCs w:val="21"/>
              </w:rPr>
            </w:pPr>
            <w:r w:rsidRPr="00D63DCB">
              <w:rPr>
                <w:sz w:val="21"/>
                <w:szCs w:val="21"/>
              </w:rPr>
              <w:t>Отдел ЖКХ, тран</w:t>
            </w:r>
            <w:r w:rsidRPr="00D63DCB">
              <w:rPr>
                <w:sz w:val="21"/>
                <w:szCs w:val="21"/>
              </w:rPr>
              <w:t>с</w:t>
            </w:r>
            <w:r w:rsidRPr="00D63DCB">
              <w:rPr>
                <w:sz w:val="21"/>
                <w:szCs w:val="21"/>
              </w:rPr>
              <w:t>порта, связи и д</w:t>
            </w:r>
            <w:r w:rsidRPr="00D63DCB">
              <w:rPr>
                <w:sz w:val="21"/>
                <w:szCs w:val="21"/>
              </w:rPr>
              <w:t>о</w:t>
            </w:r>
            <w:r w:rsidRPr="00D63DCB">
              <w:rPr>
                <w:sz w:val="21"/>
                <w:szCs w:val="21"/>
              </w:rPr>
              <w:t>рожного хозяйства администрации Краснокутского муниципального района.</w:t>
            </w:r>
          </w:p>
        </w:tc>
        <w:tc>
          <w:tcPr>
            <w:tcW w:w="1985" w:type="dxa"/>
            <w:vMerge w:val="restart"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 w:val="restart"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01.01.</w:t>
            </w:r>
          </w:p>
          <w:p w:rsidR="009E0B65" w:rsidRPr="00D63DCB" w:rsidRDefault="009E0B65" w:rsidP="001B3C0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</w:t>
            </w:r>
            <w:r w:rsidR="001B3C06">
              <w:rPr>
                <w:rFonts w:eastAsia="Calibri"/>
                <w:sz w:val="21"/>
                <w:szCs w:val="21"/>
              </w:rPr>
              <w:t>1</w:t>
            </w:r>
            <w:r w:rsidRPr="00D63DCB">
              <w:rPr>
                <w:rFonts w:eastAsia="Calibri"/>
                <w:sz w:val="21"/>
                <w:szCs w:val="21"/>
              </w:rPr>
              <w:t xml:space="preserve"> г.</w:t>
            </w:r>
          </w:p>
        </w:tc>
        <w:tc>
          <w:tcPr>
            <w:tcW w:w="983" w:type="dxa"/>
            <w:vMerge w:val="restart"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31.12.</w:t>
            </w:r>
          </w:p>
          <w:p w:rsidR="009E0B65" w:rsidRPr="00D63DCB" w:rsidRDefault="009E0B65" w:rsidP="001B3C0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</w:t>
            </w:r>
            <w:r w:rsidR="001B3C06">
              <w:rPr>
                <w:rFonts w:eastAsia="Calibri"/>
                <w:sz w:val="21"/>
                <w:szCs w:val="21"/>
              </w:rPr>
              <w:t>1</w:t>
            </w:r>
            <w:r w:rsidRPr="00D63DCB">
              <w:rPr>
                <w:rFonts w:eastAsia="Calibri"/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E0B65" w:rsidRPr="00D63DCB" w:rsidRDefault="009E0B65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 </w:t>
            </w:r>
          </w:p>
        </w:tc>
        <w:tc>
          <w:tcPr>
            <w:tcW w:w="1092" w:type="dxa"/>
            <w:vAlign w:val="bottom"/>
          </w:tcPr>
          <w:p w:rsidR="009E0B65" w:rsidRPr="00D63DCB" w:rsidRDefault="009E0B65" w:rsidP="00EC3F13">
            <w:pPr>
              <w:ind w:left="-65" w:right="-84"/>
              <w:jc w:val="center"/>
              <w:rPr>
                <w:b/>
                <w:bCs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035" w:type="dxa"/>
            <w:vAlign w:val="bottom"/>
          </w:tcPr>
          <w:p w:rsidR="009E0B65" w:rsidRPr="00D63DCB" w:rsidRDefault="009E0B65" w:rsidP="00EC3F13">
            <w:pPr>
              <w:ind w:left="-65" w:right="-84"/>
              <w:jc w:val="center"/>
              <w:rPr>
                <w:bCs/>
                <w:sz w:val="21"/>
                <w:szCs w:val="21"/>
              </w:rPr>
            </w:pPr>
            <w:r w:rsidRPr="00D63DCB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92" w:type="dxa"/>
            <w:vAlign w:val="bottom"/>
          </w:tcPr>
          <w:p w:rsidR="009E0B65" w:rsidRPr="00D63DCB" w:rsidRDefault="009E0B65" w:rsidP="00EC3F13">
            <w:pPr>
              <w:ind w:left="-65" w:right="-84"/>
              <w:jc w:val="center"/>
              <w:rPr>
                <w:bCs/>
                <w:sz w:val="21"/>
                <w:szCs w:val="21"/>
              </w:rPr>
            </w:pPr>
            <w:r w:rsidRPr="00D63DCB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850" w:type="dxa"/>
            <w:vAlign w:val="bottom"/>
          </w:tcPr>
          <w:p w:rsidR="009E0B65" w:rsidRPr="00D63DCB" w:rsidRDefault="009E0B65" w:rsidP="00EC3F13">
            <w:pPr>
              <w:ind w:left="-65" w:right="-84"/>
              <w:jc w:val="center"/>
              <w:rPr>
                <w:bCs/>
                <w:sz w:val="21"/>
                <w:szCs w:val="21"/>
              </w:rPr>
            </w:pPr>
            <w:r w:rsidRPr="00D63DCB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92" w:type="dxa"/>
            <w:vAlign w:val="bottom"/>
          </w:tcPr>
          <w:p w:rsidR="009E0B65" w:rsidRPr="00D63DCB" w:rsidRDefault="009E0B65" w:rsidP="00EC3F13">
            <w:pPr>
              <w:ind w:left="-65" w:right="-84"/>
              <w:jc w:val="center"/>
              <w:rPr>
                <w:bCs/>
                <w:sz w:val="21"/>
                <w:szCs w:val="21"/>
              </w:rPr>
            </w:pPr>
            <w:r w:rsidRPr="00D63DCB">
              <w:rPr>
                <w:bCs/>
                <w:sz w:val="21"/>
                <w:szCs w:val="21"/>
              </w:rPr>
              <w:t>0,00</w:t>
            </w:r>
          </w:p>
        </w:tc>
      </w:tr>
      <w:tr w:rsidR="009E0B65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9E0B65" w:rsidRPr="00D63DCB" w:rsidRDefault="009E0B65" w:rsidP="00C01EF8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9E0B65" w:rsidRPr="00D63DCB" w:rsidRDefault="009E0B65" w:rsidP="009A03EB">
            <w:pPr>
              <w:ind w:left="-65" w:right="-75"/>
              <w:jc w:val="both"/>
              <w:rPr>
                <w:b/>
                <w:bCs/>
                <w:sz w:val="21"/>
                <w:szCs w:val="21"/>
              </w:rPr>
            </w:pPr>
            <w:r w:rsidRPr="00D63DCB">
              <w:rPr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092" w:type="dxa"/>
            <w:vAlign w:val="bottom"/>
          </w:tcPr>
          <w:p w:rsidR="009E0B65" w:rsidRPr="00D63DCB" w:rsidRDefault="009E0B65" w:rsidP="00EC3F13">
            <w:pPr>
              <w:ind w:left="-65" w:right="-84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35" w:type="dxa"/>
            <w:vAlign w:val="bottom"/>
          </w:tcPr>
          <w:p w:rsidR="009E0B65" w:rsidRPr="00D63DCB" w:rsidRDefault="009E0B65" w:rsidP="00EC3F13">
            <w:pPr>
              <w:ind w:left="-65" w:right="-84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9E0B65" w:rsidRPr="00D63DCB" w:rsidRDefault="009E0B65" w:rsidP="00EC3F13">
            <w:pPr>
              <w:ind w:left="-65" w:right="-84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9E0B65" w:rsidRPr="00D63DCB" w:rsidRDefault="009E0B65" w:rsidP="00EC3F13">
            <w:pPr>
              <w:ind w:left="-65" w:right="-84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9E0B65" w:rsidRPr="00D63DCB" w:rsidRDefault="009E0B65" w:rsidP="00EC3F13">
            <w:pPr>
              <w:ind w:left="-65" w:right="-84"/>
              <w:jc w:val="center"/>
              <w:rPr>
                <w:bCs/>
                <w:sz w:val="21"/>
                <w:szCs w:val="21"/>
              </w:rPr>
            </w:pPr>
          </w:p>
        </w:tc>
      </w:tr>
      <w:tr w:rsidR="009E0B65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9E0B65" w:rsidRPr="00D63DCB" w:rsidRDefault="009E0B65" w:rsidP="00C01EF8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9E0B65" w:rsidRPr="00D63DCB" w:rsidRDefault="009E0B65" w:rsidP="009A03E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Областной    </w:t>
            </w:r>
          </w:p>
          <w:p w:rsidR="009E0B65" w:rsidRPr="00D63DCB" w:rsidRDefault="009E0B65" w:rsidP="00F70CAF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бюджет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092" w:type="dxa"/>
          </w:tcPr>
          <w:p w:rsidR="009E0B65" w:rsidRPr="00D63DCB" w:rsidRDefault="009E0B65" w:rsidP="00EC3F13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035" w:type="dxa"/>
          </w:tcPr>
          <w:p w:rsidR="009E0B65" w:rsidRPr="00D63DCB" w:rsidRDefault="009E0B65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</w:tcPr>
          <w:p w:rsidR="009E0B65" w:rsidRPr="00D63DCB" w:rsidRDefault="009E0B65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0" w:type="dxa"/>
          </w:tcPr>
          <w:p w:rsidR="009E0B65" w:rsidRPr="00D63DCB" w:rsidRDefault="009E0B65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</w:tcPr>
          <w:p w:rsidR="009E0B65" w:rsidRPr="00D63DCB" w:rsidRDefault="009E0B65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E0B65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9E0B65" w:rsidRPr="00D63DCB" w:rsidRDefault="009E0B65" w:rsidP="00C01EF8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Бюджет Краснокутского муниципального района    (софинансирование)</w:t>
            </w:r>
          </w:p>
        </w:tc>
        <w:tc>
          <w:tcPr>
            <w:tcW w:w="1092" w:type="dxa"/>
          </w:tcPr>
          <w:p w:rsidR="009E0B65" w:rsidRPr="00D63DCB" w:rsidRDefault="009E0B65" w:rsidP="00EC3F13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035" w:type="dxa"/>
          </w:tcPr>
          <w:p w:rsidR="009E0B65" w:rsidRPr="00D63DCB" w:rsidRDefault="009E0B65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</w:tcPr>
          <w:p w:rsidR="009E0B65" w:rsidRPr="00D63DCB" w:rsidRDefault="009E0B65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0" w:type="dxa"/>
          </w:tcPr>
          <w:p w:rsidR="009E0B65" w:rsidRPr="00D63DCB" w:rsidRDefault="009E0B65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</w:tcPr>
          <w:p w:rsidR="009E0B65" w:rsidRPr="00D63DCB" w:rsidRDefault="009E0B65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E0B65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9E0B65" w:rsidRPr="00D63DCB" w:rsidRDefault="009E0B65" w:rsidP="00D66277">
            <w:pPr>
              <w:rPr>
                <w:bCs/>
                <w:color w:val="000000"/>
                <w:sz w:val="21"/>
                <w:szCs w:val="21"/>
              </w:rPr>
            </w:pPr>
            <w:r w:rsidRPr="00D63DCB">
              <w:rPr>
                <w:bCs/>
                <w:color w:val="000000"/>
                <w:sz w:val="21"/>
                <w:szCs w:val="21"/>
              </w:rPr>
              <w:t>1.1.2 Ремонт д</w:t>
            </w:r>
            <w:r w:rsidRPr="00D63DCB">
              <w:rPr>
                <w:bCs/>
                <w:color w:val="000000"/>
                <w:sz w:val="21"/>
                <w:szCs w:val="21"/>
              </w:rPr>
              <w:t>о</w:t>
            </w:r>
            <w:r w:rsidRPr="00D63DCB">
              <w:rPr>
                <w:bCs/>
                <w:color w:val="000000"/>
                <w:sz w:val="21"/>
                <w:szCs w:val="21"/>
              </w:rPr>
              <w:t>рожной сети</w:t>
            </w:r>
          </w:p>
        </w:tc>
        <w:tc>
          <w:tcPr>
            <w:tcW w:w="1872" w:type="dxa"/>
            <w:vMerge w:val="restart"/>
          </w:tcPr>
          <w:p w:rsidR="009E0B65" w:rsidRPr="00D63DCB" w:rsidRDefault="009E0B65" w:rsidP="005577E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sz w:val="21"/>
                <w:szCs w:val="21"/>
              </w:rPr>
              <w:t>Отдел ЖКХ, транспорта, связи и дорожного х</w:t>
            </w:r>
            <w:r w:rsidRPr="00D63DCB">
              <w:rPr>
                <w:sz w:val="21"/>
                <w:szCs w:val="21"/>
              </w:rPr>
              <w:t>о</w:t>
            </w:r>
            <w:r w:rsidRPr="00D63DCB">
              <w:rPr>
                <w:sz w:val="21"/>
                <w:szCs w:val="21"/>
              </w:rPr>
              <w:t>зяйства админис</w:t>
            </w:r>
            <w:r w:rsidRPr="00D63DCB">
              <w:rPr>
                <w:sz w:val="21"/>
                <w:szCs w:val="21"/>
              </w:rPr>
              <w:t>т</w:t>
            </w:r>
            <w:r w:rsidRPr="00D63DCB">
              <w:rPr>
                <w:sz w:val="21"/>
                <w:szCs w:val="21"/>
              </w:rPr>
              <w:t>рации Красноку</w:t>
            </w:r>
            <w:r w:rsidRPr="00D63DCB">
              <w:rPr>
                <w:sz w:val="21"/>
                <w:szCs w:val="21"/>
              </w:rPr>
              <w:t>т</w:t>
            </w:r>
            <w:r w:rsidRPr="00D63DCB">
              <w:rPr>
                <w:sz w:val="21"/>
                <w:szCs w:val="21"/>
              </w:rPr>
              <w:t>ского муниц</w:t>
            </w:r>
            <w:r w:rsidRPr="00D63DCB">
              <w:rPr>
                <w:sz w:val="21"/>
                <w:szCs w:val="21"/>
              </w:rPr>
              <w:t>и</w:t>
            </w:r>
            <w:r w:rsidRPr="00D63DCB">
              <w:rPr>
                <w:sz w:val="21"/>
                <w:szCs w:val="21"/>
              </w:rPr>
              <w:t>пального района.</w:t>
            </w:r>
          </w:p>
        </w:tc>
        <w:tc>
          <w:tcPr>
            <w:tcW w:w="1985" w:type="dxa"/>
            <w:vMerge w:val="restart"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 w:val="restart"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01.01.</w:t>
            </w:r>
          </w:p>
          <w:p w:rsidR="009E0B65" w:rsidRPr="00D63DCB" w:rsidRDefault="009E0B65" w:rsidP="001B3C0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</w:t>
            </w:r>
            <w:r w:rsidR="001B3C06">
              <w:rPr>
                <w:rFonts w:eastAsia="Calibri"/>
                <w:sz w:val="21"/>
                <w:szCs w:val="21"/>
              </w:rPr>
              <w:t>1</w:t>
            </w:r>
            <w:r w:rsidRPr="00D63DCB">
              <w:rPr>
                <w:rFonts w:eastAsia="Calibri"/>
                <w:sz w:val="21"/>
                <w:szCs w:val="21"/>
              </w:rPr>
              <w:t xml:space="preserve"> г.</w:t>
            </w:r>
          </w:p>
        </w:tc>
        <w:tc>
          <w:tcPr>
            <w:tcW w:w="983" w:type="dxa"/>
            <w:vMerge w:val="restart"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31.12.</w:t>
            </w:r>
          </w:p>
          <w:p w:rsidR="009E0B65" w:rsidRPr="00D63DCB" w:rsidRDefault="009E0B65" w:rsidP="001B3C0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</w:t>
            </w:r>
            <w:r w:rsidR="001B3C06">
              <w:rPr>
                <w:rFonts w:eastAsia="Calibri"/>
                <w:sz w:val="21"/>
                <w:szCs w:val="21"/>
              </w:rPr>
              <w:t>1</w:t>
            </w:r>
            <w:r w:rsidRPr="00D63DCB">
              <w:rPr>
                <w:rFonts w:eastAsia="Calibri"/>
                <w:sz w:val="21"/>
                <w:szCs w:val="21"/>
              </w:rPr>
              <w:t xml:space="preserve"> г</w:t>
            </w:r>
            <w:r w:rsidR="001B3C06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2410" w:type="dxa"/>
          </w:tcPr>
          <w:p w:rsidR="009E0B65" w:rsidRPr="00D63DCB" w:rsidRDefault="009E0B65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</w:t>
            </w:r>
          </w:p>
        </w:tc>
        <w:tc>
          <w:tcPr>
            <w:tcW w:w="1092" w:type="dxa"/>
            <w:vAlign w:val="bottom"/>
          </w:tcPr>
          <w:p w:rsidR="009E0B65" w:rsidRPr="00D63DCB" w:rsidRDefault="007646C7" w:rsidP="007646C7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35345,8</w:t>
            </w:r>
          </w:p>
        </w:tc>
        <w:tc>
          <w:tcPr>
            <w:tcW w:w="1035" w:type="dxa"/>
            <w:vAlign w:val="bottom"/>
          </w:tcPr>
          <w:p w:rsidR="009E0B65" w:rsidRPr="00D63DCB" w:rsidRDefault="00522ADE" w:rsidP="00522AD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38</w:t>
            </w:r>
            <w:r w:rsidR="00514230">
              <w:rPr>
                <w:rFonts w:eastAsia="Calibri"/>
                <w:b/>
                <w:sz w:val="21"/>
                <w:szCs w:val="21"/>
              </w:rPr>
              <w:t>00,</w:t>
            </w:r>
            <w:r w:rsidR="009E0B65"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bottom"/>
          </w:tcPr>
          <w:p w:rsidR="009E0B65" w:rsidRPr="00D63DCB" w:rsidRDefault="00522ADE" w:rsidP="00522AD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14500</w:t>
            </w:r>
            <w:r w:rsidR="00514230">
              <w:rPr>
                <w:rFonts w:eastAsia="Calibri"/>
                <w:b/>
                <w:sz w:val="21"/>
                <w:szCs w:val="21"/>
              </w:rPr>
              <w:t>,</w:t>
            </w:r>
            <w:r w:rsidR="00A43CB4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bottom"/>
          </w:tcPr>
          <w:p w:rsidR="009E0B65" w:rsidRPr="00D63DCB" w:rsidRDefault="00522ADE" w:rsidP="00522AD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1280</w:t>
            </w:r>
            <w:r w:rsidR="00A43CB4">
              <w:rPr>
                <w:rFonts w:eastAsia="Calibri"/>
                <w:b/>
                <w:sz w:val="21"/>
                <w:szCs w:val="21"/>
              </w:rPr>
              <w:t>0</w:t>
            </w:r>
            <w:r w:rsidR="00514230">
              <w:rPr>
                <w:rFonts w:eastAsia="Calibri"/>
                <w:b/>
                <w:sz w:val="21"/>
                <w:szCs w:val="21"/>
              </w:rPr>
              <w:t>,</w:t>
            </w:r>
            <w:r w:rsidR="00A43CB4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bottom"/>
          </w:tcPr>
          <w:p w:rsidR="009E0B65" w:rsidRPr="00D63DCB" w:rsidRDefault="00522ADE" w:rsidP="00522AD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4245,8</w:t>
            </w:r>
          </w:p>
        </w:tc>
      </w:tr>
      <w:tr w:rsidR="009E0B65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9E0B65" w:rsidRPr="00D63DCB" w:rsidRDefault="009E0B65" w:rsidP="00C01EF8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9E0B65" w:rsidRPr="00D63DCB" w:rsidRDefault="009E0B65" w:rsidP="00642B95">
            <w:pPr>
              <w:ind w:left="-65" w:right="-75"/>
              <w:jc w:val="both"/>
              <w:rPr>
                <w:b/>
                <w:bCs/>
                <w:sz w:val="21"/>
                <w:szCs w:val="21"/>
              </w:rPr>
            </w:pPr>
            <w:r w:rsidRPr="00D63DCB">
              <w:rPr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092" w:type="dxa"/>
            <w:vAlign w:val="bottom"/>
          </w:tcPr>
          <w:p w:rsidR="009E0B65" w:rsidRPr="00D63DCB" w:rsidRDefault="009E0B65" w:rsidP="00EC3F13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035" w:type="dxa"/>
            <w:vAlign w:val="bottom"/>
          </w:tcPr>
          <w:p w:rsidR="009E0B65" w:rsidRPr="00D63DCB" w:rsidRDefault="009E0B65" w:rsidP="00642B9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9E0B65" w:rsidRPr="00D63DCB" w:rsidRDefault="009E0B65" w:rsidP="00642B9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9E0B65" w:rsidRPr="00D63DCB" w:rsidRDefault="009E0B65" w:rsidP="00642B9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9E0B65" w:rsidRPr="00D63DCB" w:rsidRDefault="009E0B65" w:rsidP="00642B9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E0B65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9E0B65" w:rsidRPr="00D63DCB" w:rsidRDefault="009E0B65" w:rsidP="00C01EF8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9E0B65" w:rsidRPr="00D63DCB" w:rsidRDefault="009E0B65" w:rsidP="00642B95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Областной    </w:t>
            </w:r>
          </w:p>
          <w:p w:rsidR="009E0B65" w:rsidRPr="00D63DCB" w:rsidRDefault="009E0B65" w:rsidP="00F70CAF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бюджет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092" w:type="dxa"/>
            <w:vAlign w:val="bottom"/>
          </w:tcPr>
          <w:p w:rsidR="009E0B65" w:rsidRPr="00D63DCB" w:rsidRDefault="009E0B65" w:rsidP="00EC3F13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035" w:type="dxa"/>
            <w:vAlign w:val="bottom"/>
          </w:tcPr>
          <w:p w:rsidR="009E0B65" w:rsidRPr="00D63DCB" w:rsidRDefault="009E0B65" w:rsidP="00642B9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9E0B65" w:rsidRPr="00D63DCB" w:rsidRDefault="009E0B65" w:rsidP="00642B9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9E0B65" w:rsidRPr="00D63DCB" w:rsidRDefault="009E0B65" w:rsidP="00642B9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9E0B65" w:rsidRPr="00D63DCB" w:rsidRDefault="009E0B65" w:rsidP="00642B9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E0B65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9E0B65" w:rsidRPr="00D63DCB" w:rsidRDefault="009E0B65" w:rsidP="00C01EF8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Бюджет Краснокутского муниципального района    </w:t>
            </w:r>
          </w:p>
        </w:tc>
        <w:tc>
          <w:tcPr>
            <w:tcW w:w="1092" w:type="dxa"/>
            <w:vAlign w:val="bottom"/>
          </w:tcPr>
          <w:p w:rsidR="009E0B65" w:rsidRPr="00D63DCB" w:rsidRDefault="007646C7" w:rsidP="007646C7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35345,8</w:t>
            </w:r>
          </w:p>
        </w:tc>
        <w:tc>
          <w:tcPr>
            <w:tcW w:w="1035" w:type="dxa"/>
            <w:vAlign w:val="bottom"/>
          </w:tcPr>
          <w:p w:rsidR="009E0B65" w:rsidRPr="00D63DCB" w:rsidRDefault="00522ADE" w:rsidP="00522AD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38</w:t>
            </w:r>
            <w:r w:rsidR="00A43CB4">
              <w:rPr>
                <w:rFonts w:eastAsia="Calibri"/>
                <w:sz w:val="21"/>
                <w:szCs w:val="21"/>
              </w:rPr>
              <w:t>00</w:t>
            </w:r>
            <w:r w:rsidR="00514230">
              <w:rPr>
                <w:rFonts w:eastAsia="Calibri"/>
                <w:sz w:val="21"/>
                <w:szCs w:val="21"/>
              </w:rPr>
              <w:t>,</w:t>
            </w:r>
            <w:r w:rsidR="009E0B65" w:rsidRPr="00D63DCB">
              <w:rPr>
                <w:rFonts w:eastAsia="Calibri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bottom"/>
          </w:tcPr>
          <w:p w:rsidR="009E0B65" w:rsidRPr="00D63DCB" w:rsidRDefault="00522ADE" w:rsidP="00522AD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145</w:t>
            </w:r>
            <w:r w:rsidR="00A43CB4">
              <w:rPr>
                <w:rFonts w:eastAsia="Calibri"/>
                <w:sz w:val="21"/>
                <w:szCs w:val="21"/>
              </w:rPr>
              <w:t>00</w:t>
            </w:r>
            <w:r w:rsidR="00514230">
              <w:rPr>
                <w:rFonts w:eastAsia="Calibri"/>
                <w:sz w:val="21"/>
                <w:szCs w:val="21"/>
              </w:rPr>
              <w:t>,</w:t>
            </w:r>
            <w:r w:rsidR="00A43CB4">
              <w:rPr>
                <w:rFonts w:eastAsia="Calibri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bottom"/>
          </w:tcPr>
          <w:p w:rsidR="009E0B65" w:rsidRPr="00D63DCB" w:rsidRDefault="00522ADE" w:rsidP="00522AD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128</w:t>
            </w:r>
            <w:r w:rsidR="00A43CB4">
              <w:rPr>
                <w:rFonts w:eastAsia="Calibri"/>
                <w:sz w:val="21"/>
                <w:szCs w:val="21"/>
              </w:rPr>
              <w:t>00</w:t>
            </w:r>
            <w:r w:rsidR="00514230">
              <w:rPr>
                <w:rFonts w:eastAsia="Calibri"/>
                <w:sz w:val="21"/>
                <w:szCs w:val="21"/>
              </w:rPr>
              <w:t>,</w:t>
            </w:r>
            <w:r w:rsidR="00A43CB4">
              <w:rPr>
                <w:rFonts w:eastAsia="Calibri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bottom"/>
          </w:tcPr>
          <w:p w:rsidR="009E0B65" w:rsidRPr="00D63DCB" w:rsidRDefault="00522ADE" w:rsidP="00522AD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4245,8</w:t>
            </w:r>
          </w:p>
        </w:tc>
      </w:tr>
      <w:tr w:rsidR="009E0B65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9E0B65" w:rsidRPr="00D63DCB" w:rsidRDefault="009E0B65" w:rsidP="00C01EF8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9E0B65" w:rsidRPr="00D63DCB" w:rsidRDefault="009E0B65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внебюджетные</w:t>
            </w:r>
          </w:p>
          <w:p w:rsidR="009E0B65" w:rsidRPr="00D63DCB" w:rsidRDefault="001262AB" w:rsidP="001262AB">
            <w:pPr>
              <w:ind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источники </w:t>
            </w:r>
            <w:r w:rsidR="009E0B65" w:rsidRPr="00D63DCB">
              <w:rPr>
                <w:rFonts w:eastAsia="Calibri"/>
                <w:sz w:val="21"/>
                <w:szCs w:val="21"/>
              </w:rPr>
              <w:t>(</w:t>
            </w:r>
            <w:proofErr w:type="spellStart"/>
            <w:r w:rsidR="009E0B65"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="009E0B65" w:rsidRPr="00D63DCB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092" w:type="dxa"/>
            <w:vAlign w:val="bottom"/>
          </w:tcPr>
          <w:p w:rsidR="009E0B65" w:rsidRPr="00D63DCB" w:rsidRDefault="009E0B65" w:rsidP="00EC3F13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035" w:type="dxa"/>
            <w:vAlign w:val="bottom"/>
          </w:tcPr>
          <w:p w:rsidR="009E0B65" w:rsidRPr="00D63DCB" w:rsidRDefault="009E0B65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9E0B65" w:rsidRPr="00D63DCB" w:rsidRDefault="009E0B65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9E0B65" w:rsidRPr="00D63DCB" w:rsidRDefault="009E0B65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9E0B65" w:rsidRPr="00D63DCB" w:rsidRDefault="009E0B65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B76470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 w:val="restart"/>
          </w:tcPr>
          <w:p w:rsidR="00B76470" w:rsidRPr="00D63DCB" w:rsidRDefault="00B76470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7406AB" w:rsidRDefault="00B76470" w:rsidP="00D66277">
            <w:pPr>
              <w:rPr>
                <w:bCs/>
                <w:sz w:val="21"/>
                <w:szCs w:val="21"/>
              </w:rPr>
            </w:pPr>
            <w:r w:rsidRPr="00D63DCB">
              <w:rPr>
                <w:bCs/>
                <w:color w:val="000000"/>
                <w:sz w:val="21"/>
                <w:szCs w:val="21"/>
              </w:rPr>
              <w:t>1.1.3</w:t>
            </w:r>
            <w:r w:rsidRPr="00D63DCB">
              <w:rPr>
                <w:bCs/>
                <w:sz w:val="21"/>
                <w:szCs w:val="21"/>
              </w:rPr>
              <w:t xml:space="preserve"> Обеспечение капитального р</w:t>
            </w:r>
            <w:r w:rsidRPr="00D63DCB">
              <w:rPr>
                <w:bCs/>
                <w:sz w:val="21"/>
                <w:szCs w:val="21"/>
              </w:rPr>
              <w:t>е</w:t>
            </w:r>
            <w:r w:rsidRPr="00D63DCB">
              <w:rPr>
                <w:bCs/>
                <w:sz w:val="21"/>
                <w:szCs w:val="21"/>
              </w:rPr>
              <w:t xml:space="preserve">монта и </w:t>
            </w:r>
            <w:proofErr w:type="gramStart"/>
            <w:r w:rsidRPr="00D63DCB">
              <w:rPr>
                <w:bCs/>
                <w:sz w:val="21"/>
                <w:szCs w:val="21"/>
              </w:rPr>
              <w:t>ремонта</w:t>
            </w:r>
            <w:proofErr w:type="gramEnd"/>
            <w:r w:rsidRPr="00D63DCB">
              <w:rPr>
                <w:bCs/>
                <w:sz w:val="21"/>
                <w:szCs w:val="21"/>
              </w:rPr>
              <w:t xml:space="preserve"> автомобильных дорог общего пользования м</w:t>
            </w:r>
            <w:r w:rsidRPr="00D63DCB">
              <w:rPr>
                <w:bCs/>
                <w:sz w:val="21"/>
                <w:szCs w:val="21"/>
              </w:rPr>
              <w:t>е</w:t>
            </w:r>
            <w:r w:rsidRPr="00D63DCB">
              <w:rPr>
                <w:bCs/>
                <w:sz w:val="21"/>
                <w:szCs w:val="21"/>
              </w:rPr>
              <w:t>стного значения муниципальных районов за счет средств областн</w:t>
            </w:r>
            <w:r w:rsidRPr="00D63DCB">
              <w:rPr>
                <w:bCs/>
                <w:sz w:val="21"/>
                <w:szCs w:val="21"/>
              </w:rPr>
              <w:t>о</w:t>
            </w:r>
            <w:r w:rsidRPr="00D63DCB">
              <w:rPr>
                <w:bCs/>
                <w:sz w:val="21"/>
                <w:szCs w:val="21"/>
              </w:rPr>
              <w:t>го дорожного фонда,     ремонт дорожной сети</w:t>
            </w:r>
          </w:p>
          <w:p w:rsidR="00B76470" w:rsidRPr="00D63DCB" w:rsidRDefault="00B76470" w:rsidP="00D66277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B76470" w:rsidRPr="00D63DCB" w:rsidRDefault="00B76470" w:rsidP="00F70CAF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76470" w:rsidRPr="00D63DCB" w:rsidRDefault="00B76470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 w:val="restart"/>
          </w:tcPr>
          <w:p w:rsidR="00B76470" w:rsidRPr="00D63DCB" w:rsidRDefault="00B76470" w:rsidP="006D6909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01.01.</w:t>
            </w:r>
          </w:p>
          <w:p w:rsidR="00B76470" w:rsidRPr="00D63DCB" w:rsidRDefault="00B76470" w:rsidP="001B3C0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</w:t>
            </w:r>
            <w:r w:rsidR="001B3C06">
              <w:rPr>
                <w:rFonts w:eastAsia="Calibri"/>
                <w:sz w:val="21"/>
                <w:szCs w:val="21"/>
              </w:rPr>
              <w:t>1</w:t>
            </w:r>
            <w:r w:rsidRPr="00D63DCB">
              <w:rPr>
                <w:rFonts w:eastAsia="Calibri"/>
                <w:sz w:val="21"/>
                <w:szCs w:val="21"/>
              </w:rPr>
              <w:t xml:space="preserve"> г.</w:t>
            </w:r>
          </w:p>
        </w:tc>
        <w:tc>
          <w:tcPr>
            <w:tcW w:w="983" w:type="dxa"/>
            <w:vMerge w:val="restart"/>
          </w:tcPr>
          <w:p w:rsidR="00B76470" w:rsidRPr="00D63DCB" w:rsidRDefault="00B76470" w:rsidP="006D6909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31.12.</w:t>
            </w:r>
          </w:p>
          <w:p w:rsidR="00B76470" w:rsidRPr="00D63DCB" w:rsidRDefault="00B76470" w:rsidP="006C5E7E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</w:t>
            </w:r>
            <w:r w:rsidR="006C5E7E">
              <w:rPr>
                <w:rFonts w:eastAsia="Calibri"/>
                <w:sz w:val="21"/>
                <w:szCs w:val="21"/>
              </w:rPr>
              <w:t>1</w:t>
            </w:r>
            <w:r w:rsidRPr="00D63DCB">
              <w:rPr>
                <w:rFonts w:eastAsia="Calibri"/>
                <w:sz w:val="21"/>
                <w:szCs w:val="21"/>
              </w:rPr>
              <w:t>г</w:t>
            </w:r>
            <w:r w:rsidR="006C5E7E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2410" w:type="dxa"/>
          </w:tcPr>
          <w:p w:rsidR="00B76470" w:rsidRPr="00D63DCB" w:rsidRDefault="00B76470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</w:t>
            </w:r>
          </w:p>
        </w:tc>
        <w:tc>
          <w:tcPr>
            <w:tcW w:w="1092" w:type="dxa"/>
          </w:tcPr>
          <w:p w:rsidR="00B76470" w:rsidRPr="00D63DCB" w:rsidRDefault="006C5E7E" w:rsidP="006C5E7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0,00</w:t>
            </w:r>
          </w:p>
        </w:tc>
        <w:tc>
          <w:tcPr>
            <w:tcW w:w="1035" w:type="dxa"/>
          </w:tcPr>
          <w:p w:rsidR="00B76470" w:rsidRPr="00D63DCB" w:rsidRDefault="006C5E7E" w:rsidP="006C5E7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B76470" w:rsidRPr="00D63DCB" w:rsidRDefault="006C5E7E" w:rsidP="006C5E7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0,00</w:t>
            </w:r>
          </w:p>
        </w:tc>
        <w:tc>
          <w:tcPr>
            <w:tcW w:w="850" w:type="dxa"/>
          </w:tcPr>
          <w:p w:rsidR="00B76470" w:rsidRPr="00D63DCB" w:rsidRDefault="006C5E7E" w:rsidP="006C5E7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B76470" w:rsidRPr="00D63DCB" w:rsidRDefault="006C5E7E" w:rsidP="006C5E7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0,00</w:t>
            </w:r>
          </w:p>
        </w:tc>
      </w:tr>
      <w:tr w:rsidR="00B76470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B76470" w:rsidRPr="00D63DCB" w:rsidRDefault="00B76470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B76470" w:rsidRPr="00D63DCB" w:rsidRDefault="00B76470" w:rsidP="00C01EF8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B76470" w:rsidRPr="00D63DCB" w:rsidRDefault="00B76470" w:rsidP="005577E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76470" w:rsidRPr="00D63DCB" w:rsidRDefault="00B76470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B76470" w:rsidRPr="00D63DCB" w:rsidRDefault="00B76470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B76470" w:rsidRPr="00D63DCB" w:rsidRDefault="00B76470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B76470" w:rsidRPr="00D63DCB" w:rsidRDefault="00B76470" w:rsidP="00642B95">
            <w:pPr>
              <w:ind w:left="-65" w:right="-75"/>
              <w:jc w:val="both"/>
              <w:rPr>
                <w:b/>
                <w:bCs/>
                <w:sz w:val="21"/>
                <w:szCs w:val="21"/>
              </w:rPr>
            </w:pPr>
            <w:r w:rsidRPr="00D63DCB">
              <w:rPr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092" w:type="dxa"/>
          </w:tcPr>
          <w:p w:rsidR="00B76470" w:rsidRPr="00D63DCB" w:rsidRDefault="00B76470" w:rsidP="00EC3F13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035" w:type="dxa"/>
          </w:tcPr>
          <w:p w:rsidR="00B76470" w:rsidRPr="00D63DCB" w:rsidRDefault="00B76470" w:rsidP="00EC3F13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B76470" w:rsidRPr="00D63DCB" w:rsidRDefault="00B76470" w:rsidP="00EC3F13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B76470" w:rsidRPr="00D63DCB" w:rsidRDefault="00B76470" w:rsidP="00EC3F13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B76470" w:rsidRPr="00D63DCB" w:rsidRDefault="00B76470" w:rsidP="00EC3F13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76470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B76470" w:rsidRPr="00D63DCB" w:rsidRDefault="00B76470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B76470" w:rsidRPr="00D63DCB" w:rsidRDefault="00B76470" w:rsidP="00C01EF8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B76470" w:rsidRPr="00D63DCB" w:rsidRDefault="00B76470" w:rsidP="005577E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76470" w:rsidRPr="00D63DCB" w:rsidRDefault="00B76470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B76470" w:rsidRPr="00D63DCB" w:rsidRDefault="00B76470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B76470" w:rsidRPr="00D63DCB" w:rsidRDefault="00B76470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B76470" w:rsidRPr="00D63DCB" w:rsidRDefault="00B76470" w:rsidP="006D6909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Областной    </w:t>
            </w:r>
          </w:p>
          <w:p w:rsidR="00B76470" w:rsidRPr="00D63DCB" w:rsidRDefault="00B76470" w:rsidP="00F70CAF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бюджет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092" w:type="dxa"/>
          </w:tcPr>
          <w:p w:rsidR="00B76470" w:rsidRPr="00D63DCB" w:rsidRDefault="006C5E7E" w:rsidP="00F70CA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0,00</w:t>
            </w:r>
          </w:p>
        </w:tc>
        <w:tc>
          <w:tcPr>
            <w:tcW w:w="1035" w:type="dxa"/>
          </w:tcPr>
          <w:p w:rsidR="00B76470" w:rsidRPr="00D63DCB" w:rsidRDefault="006C5E7E" w:rsidP="006C5E7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B76470" w:rsidRPr="00D63DCB" w:rsidRDefault="006C5E7E" w:rsidP="006C5E7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0,00</w:t>
            </w:r>
          </w:p>
        </w:tc>
        <w:tc>
          <w:tcPr>
            <w:tcW w:w="850" w:type="dxa"/>
          </w:tcPr>
          <w:p w:rsidR="00B76470" w:rsidRPr="00D63DCB" w:rsidRDefault="006C5E7E" w:rsidP="006C5E7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B76470" w:rsidRPr="00D63DCB" w:rsidRDefault="006C5E7E" w:rsidP="006C5E7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0,00</w:t>
            </w:r>
          </w:p>
        </w:tc>
      </w:tr>
      <w:tr w:rsidR="00B76470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B76470" w:rsidRPr="00D63DCB" w:rsidRDefault="00B76470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B76470" w:rsidRPr="00D63DCB" w:rsidRDefault="00B76470" w:rsidP="00C01EF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B76470" w:rsidRPr="00D63DCB" w:rsidRDefault="00B76470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76470" w:rsidRPr="00D63DCB" w:rsidRDefault="00B76470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B76470" w:rsidRPr="00D63DCB" w:rsidRDefault="00B76470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B76470" w:rsidRPr="00D63DCB" w:rsidRDefault="00B76470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B76470" w:rsidRPr="00D63DCB" w:rsidRDefault="00B76470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Бюджет Краснокутского муниципального района    </w:t>
            </w:r>
          </w:p>
        </w:tc>
        <w:tc>
          <w:tcPr>
            <w:tcW w:w="1092" w:type="dxa"/>
          </w:tcPr>
          <w:p w:rsidR="00B76470" w:rsidRPr="00D63DCB" w:rsidRDefault="006C5E7E" w:rsidP="006C5E7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035" w:type="dxa"/>
          </w:tcPr>
          <w:p w:rsidR="00B76470" w:rsidRPr="00D63DCB" w:rsidRDefault="00B76470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</w:tcPr>
          <w:p w:rsidR="00B76470" w:rsidRPr="00D63DCB" w:rsidRDefault="00B76470" w:rsidP="006C5E7E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0" w:type="dxa"/>
          </w:tcPr>
          <w:p w:rsidR="00B76470" w:rsidRPr="00D63DCB" w:rsidRDefault="00B76470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</w:tcPr>
          <w:p w:rsidR="00B76470" w:rsidRPr="00D63DCB" w:rsidRDefault="00B76470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B76470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B76470" w:rsidRPr="00D63DCB" w:rsidRDefault="00B76470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B76470" w:rsidRPr="00D63DCB" w:rsidRDefault="00B76470" w:rsidP="00C01EF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B76470" w:rsidRPr="00D63DCB" w:rsidRDefault="00B76470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76470" w:rsidRPr="00D63DCB" w:rsidRDefault="00B76470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B76470" w:rsidRPr="00D63DCB" w:rsidRDefault="00B76470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B76470" w:rsidRPr="00D63DCB" w:rsidRDefault="00B76470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B76470" w:rsidRPr="00D63DCB" w:rsidRDefault="00B76470" w:rsidP="006D6909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внебюджетные</w:t>
            </w:r>
          </w:p>
          <w:p w:rsidR="00B76470" w:rsidRPr="00D63DCB" w:rsidRDefault="00B76470" w:rsidP="001262AB">
            <w:pPr>
              <w:ind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источники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092" w:type="dxa"/>
          </w:tcPr>
          <w:p w:rsidR="00B76470" w:rsidRPr="00D63DCB" w:rsidRDefault="00B76470" w:rsidP="00F70CA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035" w:type="dxa"/>
          </w:tcPr>
          <w:p w:rsidR="00B76470" w:rsidRPr="00D63DCB" w:rsidRDefault="00B76470" w:rsidP="00F70CAF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</w:tcPr>
          <w:p w:rsidR="00B76470" w:rsidRPr="00D63DCB" w:rsidRDefault="00B76470" w:rsidP="00F70CAF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0" w:type="dxa"/>
          </w:tcPr>
          <w:p w:rsidR="00B76470" w:rsidRPr="00D63DCB" w:rsidRDefault="00B76470" w:rsidP="00F70CAF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</w:tcPr>
          <w:p w:rsidR="00B76470" w:rsidRPr="00D63DCB" w:rsidRDefault="00B76470" w:rsidP="00F70CAF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81D34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 w:val="restart"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1.2</w:t>
            </w:r>
          </w:p>
        </w:tc>
        <w:tc>
          <w:tcPr>
            <w:tcW w:w="1843" w:type="dxa"/>
            <w:vMerge w:val="restart"/>
          </w:tcPr>
          <w:p w:rsidR="00781D34" w:rsidRPr="00D63DCB" w:rsidRDefault="00781D34" w:rsidP="00C01EF8">
            <w:pPr>
              <w:rPr>
                <w:bCs/>
                <w:color w:val="000000"/>
                <w:sz w:val="21"/>
                <w:szCs w:val="21"/>
              </w:rPr>
            </w:pPr>
            <w:r w:rsidRPr="00D63DCB">
              <w:rPr>
                <w:color w:val="000000"/>
                <w:sz w:val="21"/>
                <w:szCs w:val="21"/>
              </w:rPr>
              <w:t xml:space="preserve"> 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Основное мер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о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приятие</w:t>
            </w:r>
            <w:r w:rsidRPr="00D63DCB">
              <w:rPr>
                <w:bCs/>
                <w:color w:val="000000"/>
                <w:sz w:val="21"/>
                <w:szCs w:val="21"/>
              </w:rPr>
              <w:t xml:space="preserve"> «Соде</w:t>
            </w:r>
            <w:r w:rsidRPr="00D63DCB">
              <w:rPr>
                <w:bCs/>
                <w:color w:val="000000"/>
                <w:sz w:val="21"/>
                <w:szCs w:val="21"/>
              </w:rPr>
              <w:t>р</w:t>
            </w:r>
            <w:r w:rsidRPr="00D63DCB">
              <w:rPr>
                <w:bCs/>
                <w:color w:val="000000"/>
                <w:sz w:val="21"/>
                <w:szCs w:val="21"/>
              </w:rPr>
              <w:t>жание дорожной сети»</w:t>
            </w:r>
          </w:p>
        </w:tc>
        <w:tc>
          <w:tcPr>
            <w:tcW w:w="1872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 w:val="restart"/>
          </w:tcPr>
          <w:p w:rsidR="00781D34" w:rsidRPr="00D63DCB" w:rsidRDefault="00781D34" w:rsidP="00642B9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 w:val="restart"/>
          </w:tcPr>
          <w:p w:rsidR="00781D34" w:rsidRPr="00D63DCB" w:rsidRDefault="00781D34" w:rsidP="00642B9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781D34" w:rsidRPr="00D63DCB" w:rsidRDefault="00781D34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</w:t>
            </w:r>
          </w:p>
        </w:tc>
        <w:tc>
          <w:tcPr>
            <w:tcW w:w="1092" w:type="dxa"/>
          </w:tcPr>
          <w:p w:rsidR="00781D34" w:rsidRPr="00D63DCB" w:rsidRDefault="00136F8B" w:rsidP="007646C7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2</w:t>
            </w:r>
            <w:r w:rsidR="007646C7">
              <w:rPr>
                <w:rFonts w:eastAsia="Calibri"/>
                <w:b/>
                <w:sz w:val="21"/>
                <w:szCs w:val="21"/>
              </w:rPr>
              <w:t>015,0</w:t>
            </w:r>
          </w:p>
        </w:tc>
        <w:tc>
          <w:tcPr>
            <w:tcW w:w="1035" w:type="dxa"/>
          </w:tcPr>
          <w:p w:rsidR="00781D34" w:rsidRPr="00D63DCB" w:rsidRDefault="00514230" w:rsidP="007646C7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</w:t>
            </w:r>
            <w:r w:rsidR="007646C7">
              <w:rPr>
                <w:rFonts w:eastAsia="Calibri"/>
                <w:b/>
                <w:sz w:val="21"/>
                <w:szCs w:val="21"/>
              </w:rPr>
              <w:t>3</w:t>
            </w:r>
            <w:r w:rsidR="00C217D6">
              <w:rPr>
                <w:rFonts w:eastAsia="Calibri"/>
                <w:b/>
                <w:sz w:val="21"/>
                <w:szCs w:val="21"/>
              </w:rPr>
              <w:t>00</w:t>
            </w:r>
            <w:r>
              <w:rPr>
                <w:rFonts w:eastAsia="Calibri"/>
                <w:b/>
                <w:sz w:val="21"/>
                <w:szCs w:val="21"/>
              </w:rPr>
              <w:t>,</w:t>
            </w:r>
            <w:r w:rsidR="00781D34" w:rsidRPr="00D63DCB">
              <w:rPr>
                <w:rFonts w:eastAsia="Calibri"/>
                <w:b/>
                <w:sz w:val="21"/>
                <w:szCs w:val="21"/>
              </w:rPr>
              <w:t>00</w:t>
            </w:r>
          </w:p>
        </w:tc>
        <w:tc>
          <w:tcPr>
            <w:tcW w:w="992" w:type="dxa"/>
          </w:tcPr>
          <w:p w:rsidR="00781D34" w:rsidRPr="00D63DCB" w:rsidRDefault="00C217D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0</w:t>
            </w:r>
            <w:r w:rsidR="00781D34" w:rsidRPr="00D63DCB">
              <w:rPr>
                <w:rFonts w:eastAsia="Calibri"/>
                <w:b/>
                <w:sz w:val="21"/>
                <w:szCs w:val="21"/>
              </w:rPr>
              <w:t>,0</w:t>
            </w:r>
          </w:p>
        </w:tc>
        <w:tc>
          <w:tcPr>
            <w:tcW w:w="850" w:type="dxa"/>
          </w:tcPr>
          <w:p w:rsidR="00781D34" w:rsidRPr="00D63DCB" w:rsidRDefault="00522ADE" w:rsidP="00522AD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0</w:t>
            </w:r>
            <w:r w:rsidR="00781D34" w:rsidRPr="00D63DCB">
              <w:rPr>
                <w:rFonts w:eastAsia="Calibri"/>
                <w:b/>
                <w:sz w:val="21"/>
                <w:szCs w:val="21"/>
              </w:rPr>
              <w:t>,0</w:t>
            </w:r>
          </w:p>
        </w:tc>
        <w:tc>
          <w:tcPr>
            <w:tcW w:w="992" w:type="dxa"/>
          </w:tcPr>
          <w:p w:rsidR="00781D34" w:rsidRPr="00D63DCB" w:rsidRDefault="00522ADE" w:rsidP="00522AD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7</w:t>
            </w:r>
            <w:r w:rsidR="007646C7">
              <w:rPr>
                <w:rFonts w:eastAsia="Calibri"/>
                <w:b/>
                <w:sz w:val="21"/>
                <w:szCs w:val="21"/>
              </w:rPr>
              <w:t>15</w:t>
            </w:r>
            <w:r w:rsidR="00781D34" w:rsidRPr="00D63DCB">
              <w:rPr>
                <w:rFonts w:eastAsia="Calibri"/>
                <w:b/>
                <w:sz w:val="21"/>
                <w:szCs w:val="21"/>
              </w:rPr>
              <w:t>,0</w:t>
            </w:r>
          </w:p>
        </w:tc>
      </w:tr>
      <w:tr w:rsidR="00781D34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781D34" w:rsidRPr="00D63DCB" w:rsidRDefault="00781D34" w:rsidP="00C01EF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781D34" w:rsidRPr="00D63DCB" w:rsidRDefault="00781D34" w:rsidP="00642B95">
            <w:pPr>
              <w:ind w:left="-65" w:right="-75"/>
              <w:jc w:val="both"/>
              <w:rPr>
                <w:bCs/>
                <w:sz w:val="21"/>
                <w:szCs w:val="21"/>
              </w:rPr>
            </w:pPr>
            <w:r w:rsidRPr="00D63DCB">
              <w:rPr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092" w:type="dxa"/>
            <w:vAlign w:val="bottom"/>
          </w:tcPr>
          <w:p w:rsidR="00781D34" w:rsidRPr="00D63DCB" w:rsidRDefault="00781D34" w:rsidP="00EC3F13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0,00</w:t>
            </w:r>
          </w:p>
        </w:tc>
        <w:tc>
          <w:tcPr>
            <w:tcW w:w="1035" w:type="dxa"/>
            <w:vAlign w:val="bottom"/>
          </w:tcPr>
          <w:p w:rsidR="00781D34" w:rsidRPr="00D63DCB" w:rsidRDefault="00781D34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781D34" w:rsidRPr="00D63DCB" w:rsidRDefault="00781D34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781D34" w:rsidRPr="00D63DCB" w:rsidRDefault="00781D34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781D34" w:rsidRPr="00D63DCB" w:rsidRDefault="00781D34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81D34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781D34" w:rsidRPr="00D63DCB" w:rsidRDefault="00781D34" w:rsidP="00C01EF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781D34" w:rsidRPr="00D63DCB" w:rsidRDefault="00781D34" w:rsidP="00642B95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Областной    </w:t>
            </w:r>
          </w:p>
          <w:p w:rsidR="00781D34" w:rsidRPr="00D63DCB" w:rsidRDefault="00781D34" w:rsidP="00F70CAF">
            <w:pPr>
              <w:ind w:right="-10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бюджет 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092" w:type="dxa"/>
            <w:vAlign w:val="bottom"/>
          </w:tcPr>
          <w:p w:rsidR="00781D34" w:rsidRPr="00D63DCB" w:rsidRDefault="00781D34" w:rsidP="00EC3F13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0,00</w:t>
            </w:r>
          </w:p>
        </w:tc>
        <w:tc>
          <w:tcPr>
            <w:tcW w:w="1035" w:type="dxa"/>
            <w:vAlign w:val="bottom"/>
          </w:tcPr>
          <w:p w:rsidR="00781D34" w:rsidRPr="00D63DCB" w:rsidRDefault="00781D34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781D34" w:rsidRPr="00D63DCB" w:rsidRDefault="00781D34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781D34" w:rsidRPr="00D63DCB" w:rsidRDefault="00781D34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781D34" w:rsidRPr="00D63DCB" w:rsidRDefault="00781D34" w:rsidP="00EC3F13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81D34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781D34" w:rsidRPr="00D63DCB" w:rsidRDefault="00781D34" w:rsidP="00C01EF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Бюджет Краснокутского муниципального района    </w:t>
            </w:r>
          </w:p>
        </w:tc>
        <w:tc>
          <w:tcPr>
            <w:tcW w:w="1092" w:type="dxa"/>
            <w:vAlign w:val="bottom"/>
          </w:tcPr>
          <w:p w:rsidR="00781D34" w:rsidRPr="00D63DCB" w:rsidRDefault="00136F8B" w:rsidP="00522AD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2</w:t>
            </w:r>
            <w:r w:rsidR="00522ADE">
              <w:rPr>
                <w:rFonts w:eastAsia="Calibri"/>
                <w:b/>
                <w:sz w:val="21"/>
                <w:szCs w:val="21"/>
              </w:rPr>
              <w:t>015</w:t>
            </w:r>
            <w:r w:rsidR="00781D34" w:rsidRPr="00D63DCB">
              <w:rPr>
                <w:rFonts w:eastAsia="Calibri"/>
                <w:b/>
                <w:sz w:val="21"/>
                <w:szCs w:val="21"/>
              </w:rPr>
              <w:t>,00</w:t>
            </w:r>
          </w:p>
        </w:tc>
        <w:tc>
          <w:tcPr>
            <w:tcW w:w="1035" w:type="dxa"/>
            <w:vAlign w:val="bottom"/>
          </w:tcPr>
          <w:p w:rsidR="00781D34" w:rsidRPr="00D63DCB" w:rsidRDefault="00514230" w:rsidP="00522AD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</w:t>
            </w:r>
            <w:r w:rsidR="00522ADE">
              <w:rPr>
                <w:rFonts w:eastAsia="Calibri"/>
                <w:sz w:val="21"/>
                <w:szCs w:val="21"/>
              </w:rPr>
              <w:t>3</w:t>
            </w:r>
            <w:r>
              <w:rPr>
                <w:rFonts w:eastAsia="Calibri"/>
                <w:sz w:val="21"/>
                <w:szCs w:val="21"/>
              </w:rPr>
              <w:t>00</w:t>
            </w:r>
            <w:r w:rsidR="00781D34" w:rsidRPr="00D63DCB">
              <w:rPr>
                <w:rFonts w:eastAsia="Calibri"/>
                <w:sz w:val="21"/>
                <w:szCs w:val="21"/>
              </w:rPr>
              <w:t>,00</w:t>
            </w:r>
          </w:p>
        </w:tc>
        <w:tc>
          <w:tcPr>
            <w:tcW w:w="992" w:type="dxa"/>
            <w:vAlign w:val="bottom"/>
          </w:tcPr>
          <w:p w:rsidR="00781D34" w:rsidRPr="00D63DCB" w:rsidRDefault="00781D34" w:rsidP="00EC3F13">
            <w:pPr>
              <w:jc w:val="center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850" w:type="dxa"/>
            <w:vAlign w:val="bottom"/>
          </w:tcPr>
          <w:p w:rsidR="00781D34" w:rsidRPr="00D63DCB" w:rsidRDefault="00522ADE" w:rsidP="00522AD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</w:t>
            </w:r>
            <w:r w:rsidR="00781D34" w:rsidRPr="00D63DCB">
              <w:rPr>
                <w:rFonts w:eastAsia="Calibri"/>
                <w:sz w:val="21"/>
                <w:szCs w:val="21"/>
              </w:rPr>
              <w:t>,0</w:t>
            </w:r>
          </w:p>
        </w:tc>
        <w:tc>
          <w:tcPr>
            <w:tcW w:w="992" w:type="dxa"/>
            <w:vAlign w:val="bottom"/>
          </w:tcPr>
          <w:p w:rsidR="00781D34" w:rsidRPr="00D63DCB" w:rsidRDefault="00522ADE" w:rsidP="00522AD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715</w:t>
            </w:r>
            <w:r w:rsidR="00781D34" w:rsidRPr="00D63DCB">
              <w:rPr>
                <w:rFonts w:eastAsia="Calibri"/>
                <w:sz w:val="21"/>
                <w:szCs w:val="21"/>
              </w:rPr>
              <w:t>,0</w:t>
            </w:r>
          </w:p>
        </w:tc>
      </w:tr>
      <w:tr w:rsidR="00781D34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593" w:type="dxa"/>
            <w:gridSpan w:val="12"/>
          </w:tcPr>
          <w:p w:rsidR="00781D34" w:rsidRPr="00D63DCB" w:rsidRDefault="00781D34" w:rsidP="005577E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b/>
                <w:bCs/>
                <w:color w:val="000000"/>
                <w:sz w:val="21"/>
                <w:szCs w:val="21"/>
              </w:rPr>
              <w:t>Подпрограмма 2 "Ремонт автомобильных дорог местного значения в границах населенных пунктов поселений»</w:t>
            </w:r>
          </w:p>
        </w:tc>
      </w:tr>
      <w:tr w:rsidR="00781D34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 w:val="restart"/>
          </w:tcPr>
          <w:p w:rsidR="00781D34" w:rsidRPr="00D63DCB" w:rsidRDefault="00781D34" w:rsidP="00C01EF8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2</w:t>
            </w:r>
          </w:p>
        </w:tc>
        <w:tc>
          <w:tcPr>
            <w:tcW w:w="1843" w:type="dxa"/>
            <w:vMerge w:val="restart"/>
          </w:tcPr>
          <w:p w:rsidR="00781D34" w:rsidRPr="00D63DCB" w:rsidRDefault="00781D34" w:rsidP="00C01EF8">
            <w:pPr>
              <w:rPr>
                <w:color w:val="000000"/>
                <w:sz w:val="21"/>
                <w:szCs w:val="21"/>
              </w:rPr>
            </w:pPr>
            <w:r w:rsidRPr="00D63DCB">
              <w:rPr>
                <w:b/>
                <w:bCs/>
                <w:color w:val="000000"/>
                <w:sz w:val="21"/>
                <w:szCs w:val="21"/>
              </w:rPr>
              <w:t>«Ремонт автом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о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lastRenderedPageBreak/>
              <w:t>бильных дорог местного знач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е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ния в границах населенных пунктов посел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е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ний»</w:t>
            </w:r>
          </w:p>
        </w:tc>
        <w:tc>
          <w:tcPr>
            <w:tcW w:w="1872" w:type="dxa"/>
            <w:vMerge w:val="restart"/>
          </w:tcPr>
          <w:p w:rsidR="00781D34" w:rsidRPr="00D63DCB" w:rsidRDefault="00781D34" w:rsidP="001262AB">
            <w:pPr>
              <w:ind w:left="-46" w:right="-75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lastRenderedPageBreak/>
              <w:t>Главы муниц</w:t>
            </w:r>
            <w:r w:rsidRPr="00D63DCB">
              <w:rPr>
                <w:rFonts w:eastAsia="Calibri"/>
                <w:b/>
                <w:sz w:val="21"/>
                <w:szCs w:val="21"/>
              </w:rPr>
              <w:t>и</w:t>
            </w:r>
            <w:r w:rsidRPr="00D63DCB">
              <w:rPr>
                <w:rFonts w:eastAsia="Calibri"/>
                <w:b/>
                <w:sz w:val="21"/>
                <w:szCs w:val="21"/>
              </w:rPr>
              <w:lastRenderedPageBreak/>
              <w:t>пальных образ</w:t>
            </w:r>
            <w:r w:rsidRPr="00D63DCB">
              <w:rPr>
                <w:rFonts w:eastAsia="Calibri"/>
                <w:b/>
                <w:sz w:val="21"/>
                <w:szCs w:val="21"/>
              </w:rPr>
              <w:t>о</w:t>
            </w:r>
            <w:r w:rsidRPr="00D63DCB">
              <w:rPr>
                <w:rFonts w:eastAsia="Calibri"/>
                <w:b/>
                <w:sz w:val="21"/>
                <w:szCs w:val="21"/>
              </w:rPr>
              <w:t>ваний Красноку</w:t>
            </w:r>
            <w:r w:rsidRPr="00D63DCB">
              <w:rPr>
                <w:rFonts w:eastAsia="Calibri"/>
                <w:b/>
                <w:sz w:val="21"/>
                <w:szCs w:val="21"/>
              </w:rPr>
              <w:t>т</w:t>
            </w:r>
            <w:r w:rsidRPr="00D63DCB">
              <w:rPr>
                <w:rFonts w:eastAsia="Calibri"/>
                <w:b/>
                <w:sz w:val="21"/>
                <w:szCs w:val="21"/>
              </w:rPr>
              <w:t>ского муниц</w:t>
            </w:r>
            <w:r w:rsidRPr="00D63DCB">
              <w:rPr>
                <w:rFonts w:eastAsia="Calibri"/>
                <w:b/>
                <w:sz w:val="21"/>
                <w:szCs w:val="21"/>
              </w:rPr>
              <w:t>и</w:t>
            </w:r>
            <w:r w:rsidRPr="00D63DCB">
              <w:rPr>
                <w:rFonts w:eastAsia="Calibri"/>
                <w:b/>
                <w:sz w:val="21"/>
                <w:szCs w:val="21"/>
              </w:rPr>
              <w:t>пального района</w:t>
            </w:r>
          </w:p>
        </w:tc>
        <w:tc>
          <w:tcPr>
            <w:tcW w:w="1985" w:type="dxa"/>
            <w:vMerge w:val="restart"/>
          </w:tcPr>
          <w:p w:rsidR="00781D34" w:rsidRPr="00D63DCB" w:rsidRDefault="00781D34" w:rsidP="00D63DCB">
            <w:pPr>
              <w:autoSpaceDE w:val="0"/>
              <w:snapToGrid w:val="0"/>
              <w:spacing w:line="240" w:lineRule="exact"/>
              <w:ind w:left="-75" w:right="-75"/>
              <w:jc w:val="both"/>
              <w:rPr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lastRenderedPageBreak/>
              <w:t xml:space="preserve">Сокращение числа </w:t>
            </w:r>
            <w:proofErr w:type="spellStart"/>
            <w:r w:rsidRPr="00D63DCB">
              <w:rPr>
                <w:b/>
                <w:sz w:val="21"/>
                <w:szCs w:val="21"/>
              </w:rPr>
              <w:lastRenderedPageBreak/>
              <w:t>дорожно-транспо-ртных</w:t>
            </w:r>
            <w:proofErr w:type="spellEnd"/>
            <w:r w:rsidRPr="00D63DCB">
              <w:rPr>
                <w:b/>
                <w:sz w:val="21"/>
                <w:szCs w:val="21"/>
              </w:rPr>
              <w:t xml:space="preserve"> происшес</w:t>
            </w:r>
            <w:r w:rsidRPr="00D63DCB">
              <w:rPr>
                <w:b/>
                <w:sz w:val="21"/>
                <w:szCs w:val="21"/>
              </w:rPr>
              <w:t>т</w:t>
            </w:r>
            <w:r w:rsidRPr="00D63DCB">
              <w:rPr>
                <w:b/>
                <w:sz w:val="21"/>
                <w:szCs w:val="21"/>
              </w:rPr>
              <w:t>вий, связанных с дорожными усл</w:t>
            </w:r>
            <w:r w:rsidRPr="00D63DCB">
              <w:rPr>
                <w:b/>
                <w:sz w:val="21"/>
                <w:szCs w:val="21"/>
              </w:rPr>
              <w:t>о</w:t>
            </w:r>
            <w:r w:rsidRPr="00D63DCB">
              <w:rPr>
                <w:b/>
                <w:sz w:val="21"/>
                <w:szCs w:val="21"/>
              </w:rPr>
              <w:t>виями.</w:t>
            </w:r>
          </w:p>
          <w:p w:rsidR="00781D34" w:rsidRPr="00D63DCB" w:rsidRDefault="00781D34" w:rsidP="00D63DCB">
            <w:pPr>
              <w:pStyle w:val="printj"/>
              <w:spacing w:before="0" w:after="0"/>
              <w:ind w:left="-75" w:right="-75"/>
              <w:jc w:val="both"/>
              <w:rPr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 xml:space="preserve">Сокращение </w:t>
            </w:r>
            <w:proofErr w:type="spellStart"/>
            <w:proofErr w:type="gramStart"/>
            <w:r w:rsidRPr="00D63DCB">
              <w:rPr>
                <w:b/>
                <w:sz w:val="21"/>
                <w:szCs w:val="21"/>
              </w:rPr>
              <w:t>коли-чества</w:t>
            </w:r>
            <w:proofErr w:type="spellEnd"/>
            <w:proofErr w:type="gramEnd"/>
            <w:r w:rsidRPr="00D63DCB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D63DCB">
              <w:rPr>
                <w:b/>
                <w:sz w:val="21"/>
                <w:szCs w:val="21"/>
              </w:rPr>
              <w:t>пострадав-ших</w:t>
            </w:r>
            <w:proofErr w:type="spellEnd"/>
            <w:r w:rsidRPr="00D63DCB">
              <w:rPr>
                <w:b/>
                <w:sz w:val="21"/>
                <w:szCs w:val="21"/>
              </w:rPr>
              <w:t xml:space="preserve"> в дорожно-транспортных происшествиях</w:t>
            </w:r>
          </w:p>
        </w:tc>
        <w:tc>
          <w:tcPr>
            <w:tcW w:w="859" w:type="dxa"/>
            <w:vMerge w:val="restart"/>
          </w:tcPr>
          <w:p w:rsidR="00781D34" w:rsidRPr="00D63DCB" w:rsidRDefault="00781D34" w:rsidP="007406A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lastRenderedPageBreak/>
              <w:t xml:space="preserve">01.01. </w:t>
            </w:r>
            <w:r w:rsidRPr="00D63DCB">
              <w:rPr>
                <w:rFonts w:eastAsia="Calibri"/>
                <w:b/>
                <w:sz w:val="21"/>
                <w:szCs w:val="21"/>
              </w:rPr>
              <w:lastRenderedPageBreak/>
              <w:t>202</w:t>
            </w:r>
            <w:r w:rsidR="007406AB">
              <w:rPr>
                <w:rFonts w:eastAsia="Calibri"/>
                <w:b/>
                <w:sz w:val="21"/>
                <w:szCs w:val="21"/>
              </w:rPr>
              <w:t>1</w:t>
            </w:r>
            <w:r w:rsidRPr="00D63DCB">
              <w:rPr>
                <w:rFonts w:eastAsia="Calibri"/>
                <w:b/>
                <w:sz w:val="21"/>
                <w:szCs w:val="21"/>
              </w:rPr>
              <w:t xml:space="preserve"> г.</w:t>
            </w:r>
          </w:p>
        </w:tc>
        <w:tc>
          <w:tcPr>
            <w:tcW w:w="983" w:type="dxa"/>
            <w:vMerge w:val="restart"/>
          </w:tcPr>
          <w:p w:rsidR="00781D34" w:rsidRPr="00D63DCB" w:rsidRDefault="00781D34" w:rsidP="007406A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lastRenderedPageBreak/>
              <w:t xml:space="preserve">31.12. </w:t>
            </w:r>
            <w:r w:rsidRPr="00D63DCB">
              <w:rPr>
                <w:rFonts w:eastAsia="Calibri"/>
                <w:b/>
                <w:sz w:val="21"/>
                <w:szCs w:val="21"/>
              </w:rPr>
              <w:lastRenderedPageBreak/>
              <w:t>202</w:t>
            </w:r>
            <w:r w:rsidR="007406AB">
              <w:rPr>
                <w:rFonts w:eastAsia="Calibri"/>
                <w:b/>
                <w:sz w:val="21"/>
                <w:szCs w:val="21"/>
              </w:rPr>
              <w:t>1</w:t>
            </w:r>
            <w:r w:rsidRPr="00D63DCB">
              <w:rPr>
                <w:rFonts w:eastAsia="Calibri"/>
                <w:b/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81D34" w:rsidRPr="00D63DCB" w:rsidRDefault="00781D34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lastRenderedPageBreak/>
              <w:t xml:space="preserve">всего       </w:t>
            </w:r>
          </w:p>
        </w:tc>
        <w:tc>
          <w:tcPr>
            <w:tcW w:w="1092" w:type="dxa"/>
          </w:tcPr>
          <w:p w:rsidR="00781D34" w:rsidRPr="00D63DCB" w:rsidRDefault="00136F8B" w:rsidP="00136F8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color w:val="0D0D0D"/>
                <w:sz w:val="21"/>
                <w:szCs w:val="21"/>
              </w:rPr>
              <w:t>9000</w:t>
            </w:r>
            <w:r w:rsidR="00781D34">
              <w:rPr>
                <w:b/>
                <w:color w:val="0D0D0D"/>
                <w:sz w:val="21"/>
                <w:szCs w:val="21"/>
              </w:rPr>
              <w:t>,</w:t>
            </w:r>
            <w:r>
              <w:rPr>
                <w:b/>
                <w:color w:val="0D0D0D"/>
                <w:sz w:val="21"/>
                <w:szCs w:val="21"/>
              </w:rPr>
              <w:t>0</w:t>
            </w:r>
          </w:p>
        </w:tc>
        <w:tc>
          <w:tcPr>
            <w:tcW w:w="1035" w:type="dxa"/>
          </w:tcPr>
          <w:p w:rsidR="00781D34" w:rsidRPr="00D63DCB" w:rsidRDefault="00136F8B" w:rsidP="00136F8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1100</w:t>
            </w:r>
            <w:r w:rsidR="00781D34" w:rsidRPr="00D63DCB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781D34" w:rsidRPr="00D63DCB" w:rsidRDefault="00136F8B" w:rsidP="00136F8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4500</w:t>
            </w:r>
            <w:r w:rsidR="00781D34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781D34" w:rsidRPr="00D63DCB" w:rsidRDefault="00136F8B" w:rsidP="00136F8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2300</w:t>
            </w:r>
            <w:r w:rsidR="00781D34" w:rsidRPr="00D63DCB">
              <w:rPr>
                <w:rFonts w:eastAsia="Calibri"/>
                <w:b/>
                <w:sz w:val="21"/>
                <w:szCs w:val="21"/>
              </w:rPr>
              <w:t>,00</w:t>
            </w:r>
          </w:p>
        </w:tc>
        <w:tc>
          <w:tcPr>
            <w:tcW w:w="992" w:type="dxa"/>
          </w:tcPr>
          <w:p w:rsidR="00781D34" w:rsidRPr="00D63DCB" w:rsidRDefault="00E85E6E" w:rsidP="00136F8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</w:t>
            </w:r>
            <w:r w:rsidR="00136F8B">
              <w:rPr>
                <w:rFonts w:eastAsia="Calibri"/>
                <w:b/>
                <w:sz w:val="21"/>
                <w:szCs w:val="21"/>
              </w:rPr>
              <w:t>100</w:t>
            </w:r>
            <w:r w:rsidR="00781D34" w:rsidRPr="00D63DCB">
              <w:rPr>
                <w:rFonts w:eastAsia="Calibri"/>
                <w:b/>
                <w:sz w:val="21"/>
                <w:szCs w:val="21"/>
              </w:rPr>
              <w:t>,</w:t>
            </w:r>
            <w:r w:rsidR="00136F8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781D34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781D34" w:rsidRPr="00D63DCB" w:rsidRDefault="00781D34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781D34" w:rsidRPr="00D63DCB" w:rsidRDefault="00781D34" w:rsidP="00C01EF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781D34" w:rsidRPr="00D63DCB" w:rsidRDefault="00781D34" w:rsidP="005577EB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781D34" w:rsidRPr="00D63DCB" w:rsidRDefault="00781D34" w:rsidP="00F70CAF">
            <w:pPr>
              <w:autoSpaceDE w:val="0"/>
              <w:snapToGrid w:val="0"/>
              <w:spacing w:line="240" w:lineRule="exact"/>
              <w:ind w:left="-75" w:right="-75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781D34" w:rsidRPr="00D63DCB" w:rsidRDefault="00781D34" w:rsidP="00C01EF8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781D34" w:rsidRPr="00D63DCB" w:rsidRDefault="00781D34" w:rsidP="00C01EF8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781D34" w:rsidRPr="00D63DCB" w:rsidRDefault="00781D34" w:rsidP="00D63DCB">
            <w:pPr>
              <w:ind w:left="-65" w:right="-75"/>
              <w:jc w:val="both"/>
              <w:rPr>
                <w:b/>
                <w:bCs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092" w:type="dxa"/>
          </w:tcPr>
          <w:p w:rsidR="00781D34" w:rsidRPr="00D63DCB" w:rsidRDefault="00781D34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035" w:type="dxa"/>
          </w:tcPr>
          <w:p w:rsidR="00781D34" w:rsidRPr="00D63DCB" w:rsidRDefault="00781D34" w:rsidP="00D63DCB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781D34" w:rsidRPr="00D63DCB" w:rsidRDefault="00781D34" w:rsidP="00D63DCB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781D34" w:rsidRPr="00D63DCB" w:rsidRDefault="00781D34" w:rsidP="00D63DCB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781D34" w:rsidRPr="00D63DCB" w:rsidRDefault="00781D34" w:rsidP="00D63DCB">
            <w:pPr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781D34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781D34" w:rsidRPr="00D63DCB" w:rsidRDefault="00781D34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781D34" w:rsidRPr="00D63DCB" w:rsidRDefault="00781D34" w:rsidP="00C01EF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781D34" w:rsidRPr="00D63DCB" w:rsidRDefault="00781D34" w:rsidP="005577EB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781D34" w:rsidRPr="00D63DCB" w:rsidRDefault="00781D34" w:rsidP="00F70CAF">
            <w:pPr>
              <w:autoSpaceDE w:val="0"/>
              <w:snapToGrid w:val="0"/>
              <w:spacing w:line="240" w:lineRule="exact"/>
              <w:ind w:left="-75" w:right="-75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781D34" w:rsidRPr="00D63DCB" w:rsidRDefault="00781D34" w:rsidP="00C01EF8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781D34" w:rsidRPr="00D63DCB" w:rsidRDefault="00781D34" w:rsidP="00C01EF8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781D34" w:rsidRPr="00D63DCB" w:rsidRDefault="00781D34" w:rsidP="00D63DCB">
            <w:pPr>
              <w:ind w:left="-65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Областной    </w:t>
            </w:r>
          </w:p>
          <w:p w:rsidR="00781D34" w:rsidRPr="00D63DCB" w:rsidRDefault="00781D34" w:rsidP="00D63DCB">
            <w:pPr>
              <w:ind w:left="-65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бюджет  (</w:t>
            </w: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b/>
                <w:sz w:val="21"/>
                <w:szCs w:val="21"/>
              </w:rPr>
              <w:t>)</w:t>
            </w:r>
          </w:p>
        </w:tc>
        <w:tc>
          <w:tcPr>
            <w:tcW w:w="1092" w:type="dxa"/>
          </w:tcPr>
          <w:p w:rsidR="00781D34" w:rsidRPr="00D63DCB" w:rsidRDefault="00781D34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035" w:type="dxa"/>
          </w:tcPr>
          <w:p w:rsidR="00781D34" w:rsidRPr="00D63DCB" w:rsidRDefault="00781D34" w:rsidP="00D63DCB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781D34" w:rsidRPr="00D63DCB" w:rsidRDefault="00781D34" w:rsidP="00D63DCB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781D34" w:rsidRPr="00D63DCB" w:rsidRDefault="00781D34" w:rsidP="00D63DCB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781D34" w:rsidRPr="00D63DCB" w:rsidRDefault="00781D34" w:rsidP="00D63DCB">
            <w:pPr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781D34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781D34" w:rsidRPr="00D63DCB" w:rsidRDefault="00781D34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781D34" w:rsidRPr="00D63DCB" w:rsidRDefault="00781D34" w:rsidP="00C01EF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781D34" w:rsidRPr="00D63DCB" w:rsidRDefault="00781D34" w:rsidP="005577EB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781D34" w:rsidRPr="00D63DCB" w:rsidRDefault="00781D34" w:rsidP="00F70CAF">
            <w:pPr>
              <w:autoSpaceDE w:val="0"/>
              <w:snapToGrid w:val="0"/>
              <w:spacing w:line="240" w:lineRule="exact"/>
              <w:ind w:left="-75" w:right="-75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781D34" w:rsidRPr="00D63DCB" w:rsidRDefault="00781D34" w:rsidP="00C01EF8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781D34" w:rsidRPr="00D63DCB" w:rsidRDefault="00781D34" w:rsidP="00C01EF8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781D34" w:rsidRPr="00D63DCB" w:rsidRDefault="00781D34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Бюджет Краснокутск</w:t>
            </w:r>
            <w:r w:rsidRPr="00D63DCB">
              <w:rPr>
                <w:rFonts w:eastAsia="Calibri"/>
                <w:b/>
                <w:sz w:val="21"/>
                <w:szCs w:val="21"/>
              </w:rPr>
              <w:t>о</w:t>
            </w:r>
            <w:r w:rsidRPr="00D63DCB">
              <w:rPr>
                <w:rFonts w:eastAsia="Calibri"/>
                <w:b/>
                <w:sz w:val="21"/>
                <w:szCs w:val="21"/>
              </w:rPr>
              <w:t xml:space="preserve">го муниципального района    </w:t>
            </w:r>
          </w:p>
        </w:tc>
        <w:tc>
          <w:tcPr>
            <w:tcW w:w="1092" w:type="dxa"/>
          </w:tcPr>
          <w:p w:rsidR="00781D34" w:rsidRPr="00D63DCB" w:rsidRDefault="00136F8B" w:rsidP="00136F8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color w:val="0D0D0D"/>
                <w:sz w:val="21"/>
                <w:szCs w:val="21"/>
              </w:rPr>
              <w:t>9000</w:t>
            </w:r>
            <w:r w:rsidR="00781D34">
              <w:rPr>
                <w:b/>
                <w:color w:val="0D0D0D"/>
                <w:sz w:val="21"/>
                <w:szCs w:val="21"/>
              </w:rPr>
              <w:t>,</w:t>
            </w:r>
            <w:r>
              <w:rPr>
                <w:b/>
                <w:color w:val="0D0D0D"/>
                <w:sz w:val="21"/>
                <w:szCs w:val="21"/>
              </w:rPr>
              <w:t>0</w:t>
            </w:r>
          </w:p>
        </w:tc>
        <w:tc>
          <w:tcPr>
            <w:tcW w:w="1035" w:type="dxa"/>
          </w:tcPr>
          <w:p w:rsidR="00781D34" w:rsidRPr="00D63DCB" w:rsidRDefault="00136F8B" w:rsidP="00136F8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1100</w:t>
            </w:r>
            <w:r w:rsidR="00781D34" w:rsidRPr="00D63DCB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781D34" w:rsidRPr="00D63DCB" w:rsidRDefault="00136F8B" w:rsidP="00136F8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4500</w:t>
            </w:r>
            <w:r w:rsidR="00781D34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781D34" w:rsidRPr="00D63DCB" w:rsidRDefault="00781D34" w:rsidP="00136F8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2</w:t>
            </w:r>
            <w:r w:rsidR="00136F8B">
              <w:rPr>
                <w:rFonts w:eastAsia="Calibri"/>
                <w:b/>
                <w:sz w:val="21"/>
                <w:szCs w:val="21"/>
              </w:rPr>
              <w:t>300</w:t>
            </w:r>
            <w:r w:rsidRPr="00D63DCB">
              <w:rPr>
                <w:rFonts w:eastAsia="Calibri"/>
                <w:b/>
                <w:sz w:val="21"/>
                <w:szCs w:val="21"/>
              </w:rPr>
              <w:t>,0</w:t>
            </w:r>
          </w:p>
        </w:tc>
        <w:tc>
          <w:tcPr>
            <w:tcW w:w="992" w:type="dxa"/>
          </w:tcPr>
          <w:p w:rsidR="00781D34" w:rsidRPr="00D63DCB" w:rsidRDefault="00E85E6E" w:rsidP="00136F8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</w:t>
            </w:r>
            <w:r w:rsidR="00136F8B">
              <w:rPr>
                <w:rFonts w:eastAsia="Calibri"/>
                <w:b/>
                <w:sz w:val="21"/>
                <w:szCs w:val="21"/>
              </w:rPr>
              <w:t>100</w:t>
            </w:r>
            <w:r w:rsidR="00781D34" w:rsidRPr="00D63DCB">
              <w:rPr>
                <w:rFonts w:eastAsia="Calibri"/>
                <w:b/>
                <w:sz w:val="21"/>
                <w:szCs w:val="21"/>
              </w:rPr>
              <w:t>,</w:t>
            </w:r>
            <w:r w:rsidR="00136F8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781D34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 w:val="restart"/>
          </w:tcPr>
          <w:p w:rsidR="00781D34" w:rsidRPr="00D63DCB" w:rsidRDefault="00781D34" w:rsidP="00C01EF8">
            <w:pPr>
              <w:jc w:val="both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2.1</w:t>
            </w:r>
          </w:p>
        </w:tc>
        <w:tc>
          <w:tcPr>
            <w:tcW w:w="1843" w:type="dxa"/>
            <w:vMerge w:val="restart"/>
          </w:tcPr>
          <w:p w:rsidR="00781D34" w:rsidRPr="00D63DCB" w:rsidRDefault="00781D34" w:rsidP="001262A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color w:val="000000"/>
                <w:sz w:val="21"/>
                <w:szCs w:val="21"/>
              </w:rPr>
              <w:t xml:space="preserve"> </w:t>
            </w:r>
            <w:r w:rsidRPr="00D63DCB">
              <w:rPr>
                <w:b/>
                <w:color w:val="000000"/>
                <w:sz w:val="21"/>
                <w:szCs w:val="21"/>
              </w:rPr>
              <w:t>Основное мер</w:t>
            </w:r>
            <w:r w:rsidRPr="00D63DCB">
              <w:rPr>
                <w:b/>
                <w:color w:val="000000"/>
                <w:sz w:val="21"/>
                <w:szCs w:val="21"/>
              </w:rPr>
              <w:t>о</w:t>
            </w:r>
            <w:r w:rsidRPr="00D63DCB">
              <w:rPr>
                <w:b/>
                <w:color w:val="000000"/>
                <w:sz w:val="21"/>
                <w:szCs w:val="21"/>
              </w:rPr>
              <w:t xml:space="preserve">приятие </w:t>
            </w:r>
            <w:r w:rsidRPr="00D63DCB">
              <w:rPr>
                <w:color w:val="000000"/>
                <w:sz w:val="21"/>
                <w:szCs w:val="21"/>
              </w:rPr>
              <w:t>«Ремонт автодорожной сети»</w:t>
            </w:r>
            <w:r w:rsidRPr="00D63DCB">
              <w:rPr>
                <w:b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872" w:type="dxa"/>
            <w:vMerge w:val="restart"/>
          </w:tcPr>
          <w:p w:rsidR="00781D34" w:rsidRPr="00D63DCB" w:rsidRDefault="00781D34" w:rsidP="005577E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Главы муниц</w:t>
            </w:r>
            <w:r w:rsidRPr="00D63DCB">
              <w:rPr>
                <w:rFonts w:eastAsia="Calibri"/>
                <w:sz w:val="21"/>
                <w:szCs w:val="21"/>
              </w:rPr>
              <w:t>и</w:t>
            </w:r>
            <w:r w:rsidRPr="00D63DCB">
              <w:rPr>
                <w:rFonts w:eastAsia="Calibri"/>
                <w:sz w:val="21"/>
                <w:szCs w:val="21"/>
              </w:rPr>
              <w:t>пальных образов</w:t>
            </w:r>
            <w:r w:rsidRPr="00D63DCB">
              <w:rPr>
                <w:rFonts w:eastAsia="Calibri"/>
                <w:sz w:val="21"/>
                <w:szCs w:val="21"/>
              </w:rPr>
              <w:t>а</w:t>
            </w:r>
            <w:r w:rsidRPr="00D63DCB">
              <w:rPr>
                <w:rFonts w:eastAsia="Calibri"/>
                <w:sz w:val="21"/>
                <w:szCs w:val="21"/>
              </w:rPr>
              <w:t>ний Красноку</w:t>
            </w:r>
            <w:r w:rsidRPr="00D63DCB">
              <w:rPr>
                <w:rFonts w:eastAsia="Calibri"/>
                <w:sz w:val="21"/>
                <w:szCs w:val="21"/>
              </w:rPr>
              <w:t>т</w:t>
            </w:r>
            <w:r w:rsidRPr="00D63DCB">
              <w:rPr>
                <w:rFonts w:eastAsia="Calibri"/>
                <w:sz w:val="21"/>
                <w:szCs w:val="21"/>
              </w:rPr>
              <w:t>ского муниц</w:t>
            </w:r>
            <w:r w:rsidRPr="00D63DCB">
              <w:rPr>
                <w:rFonts w:eastAsia="Calibri"/>
                <w:sz w:val="21"/>
                <w:szCs w:val="21"/>
              </w:rPr>
              <w:t>и</w:t>
            </w:r>
            <w:r w:rsidRPr="00D63DCB">
              <w:rPr>
                <w:rFonts w:eastAsia="Calibri"/>
                <w:sz w:val="21"/>
                <w:szCs w:val="21"/>
              </w:rPr>
              <w:t xml:space="preserve">пального района   </w:t>
            </w:r>
          </w:p>
        </w:tc>
        <w:tc>
          <w:tcPr>
            <w:tcW w:w="1985" w:type="dxa"/>
            <w:vMerge w:val="restart"/>
          </w:tcPr>
          <w:p w:rsidR="00781D34" w:rsidRPr="00D63DCB" w:rsidRDefault="00781D34" w:rsidP="00F70CAF">
            <w:pPr>
              <w:autoSpaceDE w:val="0"/>
              <w:snapToGrid w:val="0"/>
              <w:spacing w:line="240" w:lineRule="exact"/>
              <w:ind w:left="-75" w:right="-75"/>
              <w:jc w:val="both"/>
              <w:rPr>
                <w:sz w:val="21"/>
                <w:szCs w:val="21"/>
              </w:rPr>
            </w:pPr>
            <w:r w:rsidRPr="00D63DCB">
              <w:rPr>
                <w:sz w:val="21"/>
                <w:szCs w:val="21"/>
              </w:rPr>
              <w:t xml:space="preserve">Сокращение числа </w:t>
            </w:r>
            <w:proofErr w:type="spellStart"/>
            <w:r w:rsidRPr="00D63DCB">
              <w:rPr>
                <w:sz w:val="21"/>
                <w:szCs w:val="21"/>
              </w:rPr>
              <w:t>дорожно-транспорт-ных</w:t>
            </w:r>
            <w:proofErr w:type="spellEnd"/>
            <w:r w:rsidRPr="00D63DCB">
              <w:rPr>
                <w:sz w:val="21"/>
                <w:szCs w:val="21"/>
              </w:rPr>
              <w:t xml:space="preserve"> происшествий, связанных с доро</w:t>
            </w:r>
            <w:r w:rsidRPr="00D63DCB">
              <w:rPr>
                <w:sz w:val="21"/>
                <w:szCs w:val="21"/>
              </w:rPr>
              <w:t>ж</w:t>
            </w:r>
            <w:r w:rsidRPr="00D63DCB">
              <w:rPr>
                <w:sz w:val="21"/>
                <w:szCs w:val="21"/>
              </w:rPr>
              <w:t>ными условиями.</w:t>
            </w:r>
          </w:p>
          <w:p w:rsidR="00781D34" w:rsidRPr="00D63DCB" w:rsidRDefault="00781D34" w:rsidP="00F70CAF">
            <w:pPr>
              <w:pStyle w:val="printj"/>
              <w:spacing w:before="0" w:after="0"/>
              <w:ind w:left="-75" w:right="-75"/>
              <w:jc w:val="both"/>
              <w:rPr>
                <w:sz w:val="21"/>
                <w:szCs w:val="21"/>
              </w:rPr>
            </w:pPr>
            <w:r w:rsidRPr="00D63DCB">
              <w:rPr>
                <w:sz w:val="21"/>
                <w:szCs w:val="21"/>
              </w:rPr>
              <w:t xml:space="preserve">Сокращение </w:t>
            </w:r>
            <w:proofErr w:type="spellStart"/>
            <w:proofErr w:type="gramStart"/>
            <w:r w:rsidRPr="00D63DCB">
              <w:rPr>
                <w:sz w:val="21"/>
                <w:szCs w:val="21"/>
              </w:rPr>
              <w:t>коли-чества</w:t>
            </w:r>
            <w:proofErr w:type="spellEnd"/>
            <w:proofErr w:type="gramEnd"/>
            <w:r w:rsidRPr="00D63DCB">
              <w:rPr>
                <w:sz w:val="21"/>
                <w:szCs w:val="21"/>
              </w:rPr>
              <w:t xml:space="preserve"> </w:t>
            </w:r>
            <w:proofErr w:type="spellStart"/>
            <w:r w:rsidRPr="00D63DCB">
              <w:rPr>
                <w:sz w:val="21"/>
                <w:szCs w:val="21"/>
              </w:rPr>
              <w:t>пострадав-ших</w:t>
            </w:r>
            <w:proofErr w:type="spellEnd"/>
            <w:r w:rsidRPr="00D63DCB">
              <w:rPr>
                <w:sz w:val="21"/>
                <w:szCs w:val="21"/>
              </w:rPr>
              <w:t xml:space="preserve"> в дорожно-транспортных происшествиях</w:t>
            </w:r>
          </w:p>
        </w:tc>
        <w:tc>
          <w:tcPr>
            <w:tcW w:w="859" w:type="dxa"/>
            <w:vMerge w:val="restart"/>
          </w:tcPr>
          <w:p w:rsidR="00781D34" w:rsidRPr="00D63DCB" w:rsidRDefault="00781D34" w:rsidP="007406A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01.01. 202</w:t>
            </w:r>
            <w:r w:rsidR="007406AB">
              <w:rPr>
                <w:rFonts w:eastAsia="Calibri"/>
                <w:sz w:val="21"/>
                <w:szCs w:val="21"/>
              </w:rPr>
              <w:t>1</w:t>
            </w:r>
            <w:r w:rsidRPr="00D63DCB">
              <w:rPr>
                <w:rFonts w:eastAsia="Calibri"/>
                <w:sz w:val="21"/>
                <w:szCs w:val="21"/>
              </w:rPr>
              <w:t xml:space="preserve"> г.</w:t>
            </w:r>
          </w:p>
        </w:tc>
        <w:tc>
          <w:tcPr>
            <w:tcW w:w="983" w:type="dxa"/>
            <w:vMerge w:val="restart"/>
          </w:tcPr>
          <w:p w:rsidR="00781D34" w:rsidRPr="00D63DCB" w:rsidRDefault="00781D34" w:rsidP="007406A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31.12. 202</w:t>
            </w:r>
            <w:r w:rsidR="007406AB">
              <w:rPr>
                <w:rFonts w:eastAsia="Calibri"/>
                <w:sz w:val="21"/>
                <w:szCs w:val="21"/>
              </w:rPr>
              <w:t>1</w:t>
            </w:r>
            <w:r w:rsidRPr="00D63DCB">
              <w:rPr>
                <w:rFonts w:eastAsia="Calibri"/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81D34" w:rsidRPr="00D63DCB" w:rsidRDefault="00781D34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     </w:t>
            </w:r>
          </w:p>
        </w:tc>
        <w:tc>
          <w:tcPr>
            <w:tcW w:w="1092" w:type="dxa"/>
          </w:tcPr>
          <w:p w:rsidR="00781D34" w:rsidRPr="00D63DCB" w:rsidRDefault="00136F8B" w:rsidP="00136F8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color w:val="0D0D0D"/>
                <w:sz w:val="21"/>
                <w:szCs w:val="21"/>
              </w:rPr>
              <w:t>9000</w:t>
            </w:r>
            <w:r w:rsidR="00781D34">
              <w:rPr>
                <w:b/>
                <w:color w:val="0D0D0D"/>
                <w:sz w:val="21"/>
                <w:szCs w:val="21"/>
              </w:rPr>
              <w:t>,0</w:t>
            </w:r>
          </w:p>
        </w:tc>
        <w:tc>
          <w:tcPr>
            <w:tcW w:w="1035" w:type="dxa"/>
          </w:tcPr>
          <w:p w:rsidR="00781D34" w:rsidRPr="00D63DCB" w:rsidRDefault="00136F8B" w:rsidP="00136F8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1100,0</w:t>
            </w:r>
          </w:p>
        </w:tc>
        <w:tc>
          <w:tcPr>
            <w:tcW w:w="992" w:type="dxa"/>
          </w:tcPr>
          <w:p w:rsidR="00781D34" w:rsidRPr="00D63DCB" w:rsidRDefault="00136F8B" w:rsidP="00136F8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4500</w:t>
            </w:r>
            <w:r w:rsidR="00781D34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781D34" w:rsidRPr="00D63DCB" w:rsidRDefault="00781D34" w:rsidP="00136F8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2</w:t>
            </w:r>
            <w:r w:rsidR="00136F8B">
              <w:rPr>
                <w:rFonts w:eastAsia="Calibri"/>
                <w:b/>
                <w:sz w:val="21"/>
                <w:szCs w:val="21"/>
              </w:rPr>
              <w:t>300</w:t>
            </w:r>
            <w:r w:rsidRPr="00D63DCB">
              <w:rPr>
                <w:rFonts w:eastAsia="Calibri"/>
                <w:b/>
                <w:sz w:val="21"/>
                <w:szCs w:val="21"/>
              </w:rPr>
              <w:t>,</w:t>
            </w:r>
            <w:r w:rsidR="00136F8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781D34" w:rsidRPr="00D63DCB" w:rsidRDefault="00136F8B" w:rsidP="00136F8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1100</w:t>
            </w:r>
            <w:r w:rsidR="00781D34" w:rsidRPr="00D63DCB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781D34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781D34" w:rsidRPr="00D63DCB" w:rsidRDefault="00781D34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781D34" w:rsidRPr="00D63DCB" w:rsidRDefault="00781D34" w:rsidP="00EC3F13">
            <w:pPr>
              <w:ind w:left="-65" w:right="-75"/>
              <w:jc w:val="both"/>
              <w:rPr>
                <w:b/>
                <w:bCs/>
                <w:sz w:val="21"/>
                <w:szCs w:val="21"/>
              </w:rPr>
            </w:pPr>
            <w:r w:rsidRPr="00D63DCB">
              <w:rPr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092" w:type="dxa"/>
          </w:tcPr>
          <w:p w:rsidR="00781D34" w:rsidRPr="00D63DCB" w:rsidRDefault="00781D34" w:rsidP="00642B95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035" w:type="dxa"/>
          </w:tcPr>
          <w:p w:rsidR="00781D34" w:rsidRPr="00D63DCB" w:rsidRDefault="00781D34" w:rsidP="00642B9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</w:tcPr>
          <w:p w:rsidR="00781D34" w:rsidRPr="00D63DCB" w:rsidRDefault="00781D34" w:rsidP="00642B9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0" w:type="dxa"/>
          </w:tcPr>
          <w:p w:rsidR="00781D34" w:rsidRPr="00D63DCB" w:rsidRDefault="00781D34" w:rsidP="00642B9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</w:tcPr>
          <w:p w:rsidR="00781D34" w:rsidRPr="00D63DCB" w:rsidRDefault="00781D34" w:rsidP="00642B9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781D34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781D34" w:rsidRPr="00D63DCB" w:rsidRDefault="00781D34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781D34" w:rsidRPr="00D63DCB" w:rsidRDefault="00781D34" w:rsidP="00EC3F13">
            <w:pPr>
              <w:ind w:left="-6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Областной    </w:t>
            </w:r>
          </w:p>
          <w:p w:rsidR="00781D34" w:rsidRPr="00D63DCB" w:rsidRDefault="00781D34" w:rsidP="00F70CAF">
            <w:pPr>
              <w:ind w:left="-6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бюджет 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092" w:type="dxa"/>
          </w:tcPr>
          <w:p w:rsidR="00781D34" w:rsidRPr="00D63DCB" w:rsidRDefault="00781D34" w:rsidP="00C01EF8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035" w:type="dxa"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0" w:type="dxa"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2" w:type="dxa"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781D34" w:rsidRPr="00D63DCB" w:rsidTr="00A9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0" w:type="dxa"/>
            <w:vMerge/>
          </w:tcPr>
          <w:p w:rsidR="00781D34" w:rsidRPr="00D63DCB" w:rsidRDefault="00781D34" w:rsidP="00C01EF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9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83" w:type="dxa"/>
            <w:vMerge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10" w:type="dxa"/>
          </w:tcPr>
          <w:p w:rsidR="00781D34" w:rsidRPr="00D63DCB" w:rsidRDefault="00781D34" w:rsidP="00C01EF8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Бюджет Краснокутского муниципального района    </w:t>
            </w:r>
          </w:p>
        </w:tc>
        <w:tc>
          <w:tcPr>
            <w:tcW w:w="1092" w:type="dxa"/>
          </w:tcPr>
          <w:p w:rsidR="00781D34" w:rsidRPr="00D63DCB" w:rsidRDefault="00136F8B" w:rsidP="00136F8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color w:val="0D0D0D"/>
                <w:sz w:val="21"/>
                <w:szCs w:val="21"/>
              </w:rPr>
              <w:t>9</w:t>
            </w:r>
            <w:r w:rsidR="00D3594F">
              <w:rPr>
                <w:b/>
                <w:color w:val="0D0D0D"/>
                <w:sz w:val="21"/>
                <w:szCs w:val="21"/>
              </w:rPr>
              <w:t>00</w:t>
            </w:r>
            <w:r>
              <w:rPr>
                <w:b/>
                <w:color w:val="0D0D0D"/>
                <w:sz w:val="21"/>
                <w:szCs w:val="21"/>
              </w:rPr>
              <w:t>0</w:t>
            </w:r>
            <w:r w:rsidR="00781D34">
              <w:rPr>
                <w:b/>
                <w:color w:val="0D0D0D"/>
                <w:sz w:val="21"/>
                <w:szCs w:val="21"/>
              </w:rPr>
              <w:t>,0</w:t>
            </w:r>
          </w:p>
        </w:tc>
        <w:tc>
          <w:tcPr>
            <w:tcW w:w="1035" w:type="dxa"/>
          </w:tcPr>
          <w:p w:rsidR="00781D34" w:rsidRPr="00D63DCB" w:rsidRDefault="00136F8B" w:rsidP="00136F8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1100</w:t>
            </w:r>
            <w:r w:rsidR="00781D34" w:rsidRPr="00D63DCB">
              <w:rPr>
                <w:rFonts w:eastAsia="Calibri"/>
                <w:sz w:val="21"/>
                <w:szCs w:val="21"/>
              </w:rPr>
              <w:t>,</w:t>
            </w:r>
            <w:r w:rsidR="00E85E6E">
              <w:rPr>
                <w:rFonts w:eastAsia="Calibri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781D34" w:rsidRPr="00D63DCB" w:rsidRDefault="00136F8B" w:rsidP="00136F8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4500</w:t>
            </w:r>
            <w:r w:rsidR="00781D34">
              <w:rPr>
                <w:rFonts w:eastAsia="Calibri"/>
                <w:sz w:val="21"/>
                <w:szCs w:val="21"/>
              </w:rPr>
              <w:t>,</w:t>
            </w:r>
            <w:r>
              <w:rPr>
                <w:rFonts w:eastAsia="Calibri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781D34" w:rsidRPr="00D63DCB" w:rsidRDefault="00781D34" w:rsidP="00136F8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</w:t>
            </w:r>
            <w:r w:rsidR="00136F8B">
              <w:rPr>
                <w:rFonts w:eastAsia="Calibri"/>
                <w:sz w:val="21"/>
                <w:szCs w:val="21"/>
              </w:rPr>
              <w:t>300</w:t>
            </w:r>
            <w:r w:rsidRPr="00D63DCB">
              <w:rPr>
                <w:rFonts w:eastAsia="Calibri"/>
                <w:sz w:val="21"/>
                <w:szCs w:val="21"/>
              </w:rPr>
              <w:t>,0</w:t>
            </w:r>
          </w:p>
        </w:tc>
        <w:tc>
          <w:tcPr>
            <w:tcW w:w="992" w:type="dxa"/>
          </w:tcPr>
          <w:p w:rsidR="00781D34" w:rsidRPr="00D63DCB" w:rsidRDefault="00E85E6E" w:rsidP="00136F8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</w:t>
            </w:r>
            <w:r w:rsidR="00136F8B">
              <w:rPr>
                <w:rFonts w:eastAsia="Calibri"/>
                <w:sz w:val="21"/>
                <w:szCs w:val="21"/>
              </w:rPr>
              <w:t>100</w:t>
            </w:r>
            <w:r w:rsidR="00781D34" w:rsidRPr="00D63DCB">
              <w:rPr>
                <w:rFonts w:eastAsia="Calibri"/>
                <w:sz w:val="21"/>
                <w:szCs w:val="21"/>
              </w:rPr>
              <w:t>,</w:t>
            </w:r>
            <w:r w:rsidR="00136F8B">
              <w:rPr>
                <w:rFonts w:eastAsia="Calibri"/>
                <w:sz w:val="21"/>
                <w:szCs w:val="21"/>
              </w:rPr>
              <w:t>0</w:t>
            </w:r>
          </w:p>
        </w:tc>
      </w:tr>
    </w:tbl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A43CB4" w:rsidRDefault="00A43CB4" w:rsidP="00966CEB">
      <w:pPr>
        <w:jc w:val="right"/>
        <w:rPr>
          <w:bCs/>
        </w:rPr>
      </w:pPr>
    </w:p>
    <w:p w:rsidR="00A43CB4" w:rsidRDefault="00A43CB4" w:rsidP="00966CEB">
      <w:pPr>
        <w:jc w:val="right"/>
        <w:rPr>
          <w:bCs/>
        </w:rPr>
      </w:pPr>
    </w:p>
    <w:p w:rsidR="00966CEB" w:rsidRPr="0075446B" w:rsidRDefault="00966CEB" w:rsidP="00966CEB">
      <w:pPr>
        <w:jc w:val="right"/>
        <w:rPr>
          <w:bCs/>
        </w:rPr>
      </w:pPr>
      <w:r w:rsidRPr="0075446B">
        <w:rPr>
          <w:bCs/>
        </w:rPr>
        <w:t xml:space="preserve">Приложение №  </w:t>
      </w:r>
      <w:r w:rsidR="00BF2529">
        <w:rPr>
          <w:bCs/>
        </w:rPr>
        <w:t>5</w:t>
      </w:r>
      <w:r w:rsidRPr="0075446B">
        <w:rPr>
          <w:bCs/>
        </w:rPr>
        <w:t xml:space="preserve"> к муниципальной программе</w:t>
      </w:r>
    </w:p>
    <w:p w:rsidR="00966CEB" w:rsidRPr="0075446B" w:rsidRDefault="00966CEB" w:rsidP="00966CEB">
      <w:pPr>
        <w:jc w:val="right"/>
        <w:rPr>
          <w:bCs/>
        </w:rPr>
      </w:pPr>
      <w:r w:rsidRPr="0075446B">
        <w:rPr>
          <w:bCs/>
        </w:rPr>
        <w:t>«Развитие дорожной деятельности Краснокутского</w:t>
      </w:r>
    </w:p>
    <w:p w:rsidR="00966CEB" w:rsidRPr="0075446B" w:rsidRDefault="00966CEB" w:rsidP="00966CEB">
      <w:pPr>
        <w:jc w:val="right"/>
        <w:rPr>
          <w:bCs/>
        </w:rPr>
      </w:pPr>
      <w:r w:rsidRPr="0075446B">
        <w:rPr>
          <w:bCs/>
        </w:rPr>
        <w:t xml:space="preserve"> муниципального района </w:t>
      </w:r>
      <w:proofErr w:type="gramStart"/>
      <w:r w:rsidRPr="0075446B">
        <w:rPr>
          <w:bCs/>
        </w:rPr>
        <w:t>от</w:t>
      </w:r>
      <w:proofErr w:type="gramEnd"/>
      <w:r w:rsidRPr="0075446B">
        <w:rPr>
          <w:bCs/>
        </w:rPr>
        <w:t xml:space="preserve"> _______ № ________»</w:t>
      </w:r>
    </w:p>
    <w:p w:rsidR="00966CEB" w:rsidRPr="0075446B" w:rsidRDefault="00966CEB" w:rsidP="00966CEB">
      <w:pPr>
        <w:jc w:val="right"/>
        <w:rPr>
          <w:b/>
          <w:bCs/>
        </w:rPr>
      </w:pPr>
    </w:p>
    <w:p w:rsidR="005E395B" w:rsidRPr="0075446B" w:rsidRDefault="005E395B" w:rsidP="005E395B">
      <w:pPr>
        <w:jc w:val="center"/>
        <w:rPr>
          <w:rFonts w:eastAsia="Calibri"/>
          <w:b/>
        </w:rPr>
      </w:pPr>
      <w:r w:rsidRPr="0075446B">
        <w:rPr>
          <w:rFonts w:eastAsia="Calibri"/>
          <w:b/>
        </w:rPr>
        <w:t>План-график</w:t>
      </w:r>
    </w:p>
    <w:p w:rsidR="005E395B" w:rsidRPr="0075446B" w:rsidRDefault="005E395B" w:rsidP="005E395B">
      <w:pPr>
        <w:contextualSpacing/>
        <w:jc w:val="center"/>
        <w:rPr>
          <w:b/>
          <w:bCs/>
        </w:rPr>
      </w:pPr>
      <w:r w:rsidRPr="0075446B">
        <w:rPr>
          <w:rFonts w:eastAsia="Calibri"/>
          <w:b/>
        </w:rPr>
        <w:t>реализации муниципальной программы "</w:t>
      </w:r>
      <w:r w:rsidRPr="0075446B">
        <w:rPr>
          <w:b/>
          <w:bCs/>
        </w:rPr>
        <w:t>Развитие дорожной деятельности Краснокутского</w:t>
      </w:r>
    </w:p>
    <w:p w:rsidR="005E395B" w:rsidRPr="0075446B" w:rsidRDefault="005E395B" w:rsidP="005E395B">
      <w:pPr>
        <w:contextualSpacing/>
        <w:jc w:val="center"/>
        <w:rPr>
          <w:b/>
        </w:rPr>
      </w:pPr>
      <w:r w:rsidRPr="0075446B">
        <w:rPr>
          <w:b/>
          <w:bCs/>
        </w:rPr>
        <w:t>муниципально</w:t>
      </w:r>
      <w:r w:rsidR="00C6478E" w:rsidRPr="0075446B">
        <w:rPr>
          <w:b/>
          <w:bCs/>
        </w:rPr>
        <w:t>го района</w:t>
      </w:r>
      <w:r w:rsidRPr="0075446B">
        <w:rPr>
          <w:b/>
          <w:bCs/>
        </w:rPr>
        <w:t>»</w:t>
      </w:r>
      <w:r w:rsidRPr="0075446B">
        <w:rPr>
          <w:rFonts w:eastAsia="Calibri"/>
          <w:b/>
        </w:rPr>
        <w:t xml:space="preserve"> (на 2022 финансовый год).</w:t>
      </w:r>
    </w:p>
    <w:tbl>
      <w:tblPr>
        <w:tblW w:w="1568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7"/>
        <w:gridCol w:w="1849"/>
        <w:gridCol w:w="1573"/>
        <w:gridCol w:w="2268"/>
        <w:gridCol w:w="856"/>
        <w:gridCol w:w="1128"/>
        <w:gridCol w:w="2386"/>
        <w:gridCol w:w="6"/>
        <w:gridCol w:w="1127"/>
        <w:gridCol w:w="6"/>
        <w:gridCol w:w="989"/>
        <w:gridCol w:w="6"/>
        <w:gridCol w:w="993"/>
        <w:gridCol w:w="938"/>
        <w:gridCol w:w="59"/>
        <w:gridCol w:w="786"/>
        <w:gridCol w:w="6"/>
        <w:gridCol w:w="9"/>
        <w:gridCol w:w="15"/>
      </w:tblGrid>
      <w:tr w:rsidR="0066699A" w:rsidRPr="00D63DCB" w:rsidTr="001B3C06">
        <w:trPr>
          <w:gridAfter w:val="3"/>
          <w:wAfter w:w="30" w:type="dxa"/>
          <w:trHeight w:val="20"/>
          <w:tblCellSpacing w:w="5" w:type="nil"/>
        </w:trPr>
        <w:tc>
          <w:tcPr>
            <w:tcW w:w="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 xml:space="preserve"> N  </w:t>
            </w:r>
          </w:p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  <w:proofErr w:type="gramStart"/>
            <w:r w:rsidRPr="00D115A9">
              <w:rPr>
                <w:rFonts w:eastAsia="Calibri"/>
                <w:b/>
                <w:sz w:val="21"/>
                <w:szCs w:val="21"/>
              </w:rPr>
              <w:t>п</w:t>
            </w:r>
            <w:proofErr w:type="gramEnd"/>
            <w:r w:rsidRPr="00D115A9">
              <w:rPr>
                <w:rFonts w:eastAsia="Calibri"/>
                <w:b/>
                <w:sz w:val="21"/>
                <w:szCs w:val="21"/>
              </w:rPr>
              <w:t xml:space="preserve">/п </w:t>
            </w:r>
          </w:p>
        </w:tc>
        <w:tc>
          <w:tcPr>
            <w:tcW w:w="1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 xml:space="preserve"> Наименование </w:t>
            </w:r>
          </w:p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  <w:proofErr w:type="gramStart"/>
            <w:r w:rsidRPr="00D115A9">
              <w:rPr>
                <w:rFonts w:eastAsia="Calibri"/>
                <w:b/>
                <w:sz w:val="21"/>
                <w:szCs w:val="21"/>
              </w:rPr>
              <w:t>(основного</w:t>
            </w:r>
            <w:proofErr w:type="gramEnd"/>
          </w:p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 xml:space="preserve"> мероприятия, </w:t>
            </w:r>
          </w:p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 xml:space="preserve"> контрольного </w:t>
            </w:r>
          </w:p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 xml:space="preserve">   события)   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 xml:space="preserve">Ответст-  </w:t>
            </w:r>
          </w:p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 xml:space="preserve">венный    </w:t>
            </w:r>
          </w:p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 xml:space="preserve">исполни-  </w:t>
            </w:r>
          </w:p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 xml:space="preserve">тель </w:t>
            </w:r>
          </w:p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 xml:space="preserve">Ожидаемый   </w:t>
            </w:r>
          </w:p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 xml:space="preserve">результат    </w:t>
            </w:r>
          </w:p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 xml:space="preserve">реализации  </w:t>
            </w:r>
          </w:p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мероприятия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9D581D">
            <w:pPr>
              <w:ind w:left="-47" w:right="-95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Срок</w:t>
            </w:r>
          </w:p>
          <w:p w:rsidR="005E395B" w:rsidRPr="00D115A9" w:rsidRDefault="005E395B" w:rsidP="009D581D">
            <w:pPr>
              <w:ind w:left="-47" w:right="-95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начала</w:t>
            </w:r>
          </w:p>
          <w:p w:rsidR="005E395B" w:rsidRPr="00D115A9" w:rsidRDefault="005E395B" w:rsidP="009D581D">
            <w:pPr>
              <w:ind w:left="-47" w:right="-95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реали-</w:t>
            </w:r>
          </w:p>
          <w:p w:rsidR="005E395B" w:rsidRPr="00D115A9" w:rsidRDefault="005E395B" w:rsidP="009D581D">
            <w:pPr>
              <w:ind w:left="-47" w:right="-95"/>
              <w:jc w:val="center"/>
              <w:rPr>
                <w:rFonts w:eastAsia="Calibri"/>
                <w:b/>
                <w:sz w:val="21"/>
                <w:szCs w:val="21"/>
              </w:rPr>
            </w:pPr>
            <w:proofErr w:type="spellStart"/>
            <w:r w:rsidRPr="00D115A9">
              <w:rPr>
                <w:rFonts w:eastAsia="Calibri"/>
                <w:b/>
                <w:sz w:val="21"/>
                <w:szCs w:val="21"/>
              </w:rPr>
              <w:t>зации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9D581D">
            <w:pPr>
              <w:ind w:left="-47" w:right="-95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Срок</w:t>
            </w:r>
          </w:p>
          <w:p w:rsidR="005E395B" w:rsidRPr="00D115A9" w:rsidRDefault="005E395B" w:rsidP="009D581D">
            <w:pPr>
              <w:ind w:left="-47" w:right="-95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окончания</w:t>
            </w:r>
          </w:p>
          <w:p w:rsidR="005E395B" w:rsidRPr="00D115A9" w:rsidRDefault="005E395B" w:rsidP="009D581D">
            <w:pPr>
              <w:ind w:left="-47" w:right="-95"/>
              <w:jc w:val="center"/>
              <w:rPr>
                <w:rFonts w:eastAsia="Calibri"/>
                <w:b/>
                <w:sz w:val="21"/>
                <w:szCs w:val="21"/>
              </w:rPr>
            </w:pPr>
            <w:proofErr w:type="spellStart"/>
            <w:r w:rsidRPr="00D115A9">
              <w:rPr>
                <w:rFonts w:eastAsia="Calibri"/>
                <w:b/>
                <w:sz w:val="21"/>
                <w:szCs w:val="21"/>
              </w:rPr>
              <w:t>реализа</w:t>
            </w:r>
            <w:proofErr w:type="spellEnd"/>
            <w:r w:rsidRPr="00D115A9">
              <w:rPr>
                <w:rFonts w:eastAsia="Calibri"/>
                <w:b/>
                <w:sz w:val="21"/>
                <w:szCs w:val="21"/>
              </w:rPr>
              <w:t>-</w:t>
            </w:r>
          </w:p>
          <w:p w:rsidR="005E395B" w:rsidRPr="00D115A9" w:rsidRDefault="005E395B" w:rsidP="009D581D">
            <w:pPr>
              <w:ind w:left="-47" w:right="-95"/>
              <w:jc w:val="center"/>
              <w:rPr>
                <w:rFonts w:eastAsia="Calibri"/>
                <w:b/>
                <w:sz w:val="21"/>
                <w:szCs w:val="21"/>
              </w:rPr>
            </w:pPr>
            <w:proofErr w:type="gramStart"/>
            <w:r w:rsidRPr="00D115A9">
              <w:rPr>
                <w:rFonts w:eastAsia="Calibri"/>
                <w:b/>
                <w:sz w:val="21"/>
                <w:szCs w:val="21"/>
              </w:rPr>
              <w:t>ции (дата</w:t>
            </w:r>
            <w:proofErr w:type="gramEnd"/>
          </w:p>
          <w:p w:rsidR="005E395B" w:rsidRPr="00D115A9" w:rsidRDefault="005E395B" w:rsidP="009D581D">
            <w:pPr>
              <w:ind w:left="-47" w:right="-95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контрол</w:t>
            </w:r>
            <w:r w:rsidRPr="00D115A9">
              <w:rPr>
                <w:rFonts w:eastAsia="Calibri"/>
                <w:b/>
                <w:sz w:val="21"/>
                <w:szCs w:val="21"/>
              </w:rPr>
              <w:t>ь</w:t>
            </w:r>
            <w:r w:rsidRPr="00D115A9">
              <w:rPr>
                <w:rFonts w:eastAsia="Calibri"/>
                <w:b/>
                <w:sz w:val="21"/>
                <w:szCs w:val="21"/>
              </w:rPr>
              <w:t>ного</w:t>
            </w:r>
          </w:p>
          <w:p w:rsidR="005E395B" w:rsidRPr="00D115A9" w:rsidRDefault="005E395B" w:rsidP="009D581D">
            <w:pPr>
              <w:ind w:left="-47" w:right="-95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события)</w:t>
            </w:r>
          </w:p>
        </w:tc>
        <w:tc>
          <w:tcPr>
            <w:tcW w:w="2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D115A9">
            <w:pPr>
              <w:ind w:left="-75" w:right="-46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Источники финансир</w:t>
            </w:r>
            <w:r w:rsidRPr="00D115A9">
              <w:rPr>
                <w:rFonts w:eastAsia="Calibri"/>
                <w:b/>
                <w:sz w:val="21"/>
                <w:szCs w:val="21"/>
              </w:rPr>
              <w:t>о</w:t>
            </w:r>
            <w:r w:rsidRPr="00D115A9">
              <w:rPr>
                <w:rFonts w:eastAsia="Calibri"/>
                <w:b/>
                <w:sz w:val="21"/>
                <w:szCs w:val="21"/>
              </w:rPr>
              <w:t>вания  программы,</w:t>
            </w:r>
          </w:p>
          <w:p w:rsidR="005E395B" w:rsidRPr="00D115A9" w:rsidRDefault="005E395B" w:rsidP="009D581D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подпрограмм,</w:t>
            </w:r>
          </w:p>
          <w:p w:rsidR="005E395B" w:rsidRPr="00D115A9" w:rsidRDefault="005E395B" w:rsidP="009D581D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основных</w:t>
            </w:r>
          </w:p>
          <w:p w:rsidR="005E395B" w:rsidRPr="00D115A9" w:rsidRDefault="005E395B" w:rsidP="009D581D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мероприятий,</w:t>
            </w:r>
          </w:p>
          <w:p w:rsidR="005E395B" w:rsidRPr="00D115A9" w:rsidRDefault="005E395B" w:rsidP="009D581D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мероприятий,</w:t>
            </w:r>
          </w:p>
          <w:p w:rsidR="005E395B" w:rsidRPr="00D115A9" w:rsidRDefault="005E395B" w:rsidP="009D581D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тыс. руб.</w:t>
            </w:r>
          </w:p>
        </w:tc>
        <w:tc>
          <w:tcPr>
            <w:tcW w:w="49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 xml:space="preserve">   Объем финансового   обеспечения      </w:t>
            </w:r>
          </w:p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 xml:space="preserve">      (тыс. руб.)      </w:t>
            </w:r>
          </w:p>
        </w:tc>
      </w:tr>
      <w:tr w:rsidR="0066699A" w:rsidRPr="00D63DCB" w:rsidTr="001B3C06">
        <w:trPr>
          <w:gridAfter w:val="3"/>
          <w:wAfter w:w="30" w:type="dxa"/>
          <w:trHeight w:val="20"/>
          <w:tblCellSpacing w:w="5" w:type="nil"/>
        </w:trPr>
        <w:tc>
          <w:tcPr>
            <w:tcW w:w="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3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9D581D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всего</w:t>
            </w:r>
          </w:p>
          <w:p w:rsidR="005E395B" w:rsidRPr="00D115A9" w:rsidRDefault="005E395B" w:rsidP="009D581D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на  20</w:t>
            </w:r>
            <w:r w:rsidR="00B67B19" w:rsidRPr="00D115A9">
              <w:rPr>
                <w:rFonts w:eastAsia="Calibri"/>
                <w:b/>
                <w:sz w:val="21"/>
                <w:szCs w:val="21"/>
              </w:rPr>
              <w:t>22</w:t>
            </w:r>
          </w:p>
          <w:p w:rsidR="005E395B" w:rsidRPr="00D115A9" w:rsidRDefault="005E395B" w:rsidP="009D581D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proofErr w:type="gramStart"/>
            <w:r w:rsidRPr="00D115A9">
              <w:rPr>
                <w:rFonts w:eastAsia="Calibri"/>
                <w:b/>
                <w:sz w:val="21"/>
                <w:szCs w:val="21"/>
              </w:rPr>
              <w:t>(финан-</w:t>
            </w:r>
            <w:proofErr w:type="gramEnd"/>
          </w:p>
          <w:p w:rsidR="005E395B" w:rsidRPr="00D115A9" w:rsidRDefault="005E395B" w:rsidP="009D581D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proofErr w:type="spellStart"/>
            <w:r w:rsidRPr="00D115A9">
              <w:rPr>
                <w:rFonts w:eastAsia="Calibri"/>
                <w:b/>
                <w:sz w:val="21"/>
                <w:szCs w:val="21"/>
              </w:rPr>
              <w:t>совый</w:t>
            </w:r>
            <w:proofErr w:type="spellEnd"/>
          </w:p>
          <w:p w:rsidR="005E395B" w:rsidRPr="00D115A9" w:rsidRDefault="005E395B" w:rsidP="009D581D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год)</w:t>
            </w:r>
          </w:p>
        </w:tc>
        <w:tc>
          <w:tcPr>
            <w:tcW w:w="377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9D581D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 xml:space="preserve">  в том числе  по кварталам  </w:t>
            </w:r>
          </w:p>
        </w:tc>
      </w:tr>
      <w:tr w:rsidR="0066699A" w:rsidRPr="00D63DCB" w:rsidTr="001B3C06">
        <w:trPr>
          <w:gridAfter w:val="3"/>
          <w:wAfter w:w="30" w:type="dxa"/>
          <w:trHeight w:val="20"/>
          <w:tblCellSpacing w:w="5" w:type="nil"/>
        </w:trPr>
        <w:tc>
          <w:tcPr>
            <w:tcW w:w="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3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 xml:space="preserve"> I </w:t>
            </w: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 xml:space="preserve">II 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III</w:t>
            </w:r>
          </w:p>
        </w:tc>
        <w:tc>
          <w:tcPr>
            <w:tcW w:w="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115A9" w:rsidRDefault="005E395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 xml:space="preserve">IV </w:t>
            </w:r>
          </w:p>
        </w:tc>
      </w:tr>
      <w:tr w:rsidR="0066699A" w:rsidRPr="00D63DCB" w:rsidTr="001B3C06">
        <w:trPr>
          <w:gridAfter w:val="1"/>
          <w:wAfter w:w="15" w:type="dxa"/>
          <w:trHeight w:val="20"/>
          <w:tblCellSpacing w:w="5" w:type="nil"/>
        </w:trPr>
        <w:tc>
          <w:tcPr>
            <w:tcW w:w="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63DCB" w:rsidRDefault="005E395B" w:rsidP="009D581D">
            <w:pPr>
              <w:jc w:val="center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184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95B" w:rsidRPr="00D63DCB" w:rsidRDefault="005E395B" w:rsidP="009D581D">
            <w:pPr>
              <w:jc w:val="center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395B" w:rsidRPr="00D63DCB" w:rsidRDefault="005E395B" w:rsidP="009D581D">
            <w:pPr>
              <w:jc w:val="center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95B" w:rsidRPr="00D63DCB" w:rsidRDefault="005E395B" w:rsidP="009D581D">
            <w:pPr>
              <w:ind w:left="94"/>
              <w:jc w:val="center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4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95B" w:rsidRPr="00D63DCB" w:rsidRDefault="005E395B" w:rsidP="009D581D">
            <w:pPr>
              <w:jc w:val="center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5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395B" w:rsidRPr="00D63DCB" w:rsidRDefault="005E395B" w:rsidP="009D581D">
            <w:pPr>
              <w:jc w:val="center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63DCB" w:rsidRDefault="005E395B" w:rsidP="009D581D">
            <w:pPr>
              <w:jc w:val="center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7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63DCB" w:rsidRDefault="005E395B" w:rsidP="009D581D">
            <w:pPr>
              <w:jc w:val="center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63DCB" w:rsidRDefault="005E395B" w:rsidP="009D581D">
            <w:pPr>
              <w:jc w:val="center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9</w:t>
            </w: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63DCB" w:rsidRDefault="005E395B" w:rsidP="009D581D">
            <w:pPr>
              <w:jc w:val="center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10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63DCB" w:rsidRDefault="005E395B" w:rsidP="009D581D">
            <w:pPr>
              <w:jc w:val="center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11</w:t>
            </w:r>
          </w:p>
        </w:tc>
        <w:tc>
          <w:tcPr>
            <w:tcW w:w="8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D63DCB" w:rsidRDefault="005E395B" w:rsidP="009D581D">
            <w:pPr>
              <w:jc w:val="center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12</w:t>
            </w:r>
          </w:p>
        </w:tc>
      </w:tr>
      <w:tr w:rsidR="0066699A" w:rsidRPr="00D63DCB" w:rsidTr="001B3C06">
        <w:trPr>
          <w:gridAfter w:val="3"/>
          <w:wAfter w:w="30" w:type="dxa"/>
          <w:trHeight w:val="20"/>
          <w:tblCellSpacing w:w="5" w:type="nil"/>
        </w:trPr>
        <w:tc>
          <w:tcPr>
            <w:tcW w:w="68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D63DCB" w:rsidRDefault="005577EB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7EB" w:rsidRPr="00D63DCB" w:rsidRDefault="005577EB" w:rsidP="005E395B">
            <w:pPr>
              <w:contextualSpacing/>
              <w:jc w:val="both"/>
              <w:rPr>
                <w:b/>
                <w:bCs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«</w:t>
            </w:r>
            <w:r w:rsidRPr="00D63DCB">
              <w:rPr>
                <w:b/>
                <w:bCs/>
                <w:sz w:val="21"/>
                <w:szCs w:val="21"/>
              </w:rPr>
              <w:t>Развитие д</w:t>
            </w:r>
            <w:r w:rsidRPr="00D63DCB">
              <w:rPr>
                <w:b/>
                <w:bCs/>
                <w:sz w:val="21"/>
                <w:szCs w:val="21"/>
              </w:rPr>
              <w:t>о</w:t>
            </w:r>
            <w:r w:rsidRPr="00D63DCB">
              <w:rPr>
                <w:b/>
                <w:bCs/>
                <w:sz w:val="21"/>
                <w:szCs w:val="21"/>
              </w:rPr>
              <w:t>рожной деятел</w:t>
            </w:r>
            <w:r w:rsidRPr="00D63DCB">
              <w:rPr>
                <w:b/>
                <w:bCs/>
                <w:sz w:val="21"/>
                <w:szCs w:val="21"/>
              </w:rPr>
              <w:t>ь</w:t>
            </w:r>
            <w:r w:rsidRPr="00D63DCB">
              <w:rPr>
                <w:b/>
                <w:bCs/>
                <w:sz w:val="21"/>
                <w:szCs w:val="21"/>
              </w:rPr>
              <w:t>ности Красн</w:t>
            </w:r>
            <w:r w:rsidRPr="00D63DCB">
              <w:rPr>
                <w:b/>
                <w:bCs/>
                <w:sz w:val="21"/>
                <w:szCs w:val="21"/>
              </w:rPr>
              <w:t>о</w:t>
            </w:r>
            <w:r w:rsidRPr="00D63DCB">
              <w:rPr>
                <w:b/>
                <w:bCs/>
                <w:sz w:val="21"/>
                <w:szCs w:val="21"/>
              </w:rPr>
              <w:t xml:space="preserve">кутского </w:t>
            </w:r>
          </w:p>
          <w:p w:rsidR="005577EB" w:rsidRPr="00D63DCB" w:rsidRDefault="005577EB" w:rsidP="005E395B">
            <w:pPr>
              <w:contextualSpacing/>
              <w:jc w:val="both"/>
              <w:rPr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муниципального района на 2022год»</w:t>
            </w:r>
          </w:p>
          <w:p w:rsidR="005577EB" w:rsidRPr="00D63DCB" w:rsidRDefault="005577E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73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7EB" w:rsidRPr="00D115A9" w:rsidRDefault="005577EB" w:rsidP="009D581D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b/>
                <w:sz w:val="21"/>
                <w:szCs w:val="21"/>
              </w:rPr>
              <w:t>Отдел ЖКХ, транспорта, связи и д</w:t>
            </w:r>
            <w:r w:rsidRPr="00D115A9">
              <w:rPr>
                <w:b/>
                <w:sz w:val="21"/>
                <w:szCs w:val="21"/>
              </w:rPr>
              <w:t>о</w:t>
            </w:r>
            <w:r w:rsidRPr="00D115A9">
              <w:rPr>
                <w:b/>
                <w:sz w:val="21"/>
                <w:szCs w:val="21"/>
              </w:rPr>
              <w:t>рожного х</w:t>
            </w:r>
            <w:r w:rsidRPr="00D115A9">
              <w:rPr>
                <w:b/>
                <w:sz w:val="21"/>
                <w:szCs w:val="21"/>
              </w:rPr>
              <w:t>о</w:t>
            </w:r>
            <w:r w:rsidRPr="00D115A9">
              <w:rPr>
                <w:b/>
                <w:sz w:val="21"/>
                <w:szCs w:val="21"/>
              </w:rPr>
              <w:t>зяйства адм</w:t>
            </w:r>
            <w:r w:rsidRPr="00D115A9">
              <w:rPr>
                <w:b/>
                <w:sz w:val="21"/>
                <w:szCs w:val="21"/>
              </w:rPr>
              <w:t>и</w:t>
            </w:r>
            <w:r w:rsidRPr="00D115A9">
              <w:rPr>
                <w:b/>
                <w:sz w:val="21"/>
                <w:szCs w:val="21"/>
              </w:rPr>
              <w:t>нистрации Красноку</w:t>
            </w:r>
            <w:r w:rsidRPr="00D115A9">
              <w:rPr>
                <w:b/>
                <w:sz w:val="21"/>
                <w:szCs w:val="21"/>
              </w:rPr>
              <w:t>т</w:t>
            </w:r>
            <w:r w:rsidRPr="00D115A9">
              <w:rPr>
                <w:b/>
                <w:sz w:val="21"/>
                <w:szCs w:val="21"/>
              </w:rPr>
              <w:t>ского мун</w:t>
            </w:r>
            <w:r w:rsidRPr="00D115A9">
              <w:rPr>
                <w:b/>
                <w:sz w:val="21"/>
                <w:szCs w:val="21"/>
              </w:rPr>
              <w:t>и</w:t>
            </w:r>
            <w:r w:rsidRPr="00D115A9">
              <w:rPr>
                <w:b/>
                <w:sz w:val="21"/>
                <w:szCs w:val="21"/>
              </w:rPr>
              <w:t>ципального района.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7EB" w:rsidRPr="00D115A9" w:rsidRDefault="005577EB" w:rsidP="00DA436C">
            <w:pPr>
              <w:autoSpaceDE w:val="0"/>
              <w:snapToGrid w:val="0"/>
              <w:ind w:left="-70" w:right="-81"/>
              <w:jc w:val="both"/>
              <w:rPr>
                <w:b/>
                <w:sz w:val="21"/>
                <w:szCs w:val="21"/>
              </w:rPr>
            </w:pPr>
            <w:r w:rsidRPr="00D115A9">
              <w:rPr>
                <w:b/>
                <w:sz w:val="21"/>
                <w:szCs w:val="21"/>
              </w:rPr>
              <w:t>Сокращение числа дорожно-транспортных происшествий, связа</w:t>
            </w:r>
            <w:r w:rsidRPr="00D115A9">
              <w:rPr>
                <w:b/>
                <w:sz w:val="21"/>
                <w:szCs w:val="21"/>
              </w:rPr>
              <w:t>н</w:t>
            </w:r>
            <w:r w:rsidRPr="00D115A9">
              <w:rPr>
                <w:b/>
                <w:sz w:val="21"/>
                <w:szCs w:val="21"/>
              </w:rPr>
              <w:t>ных с дорожными у</w:t>
            </w:r>
            <w:r w:rsidRPr="00D115A9">
              <w:rPr>
                <w:b/>
                <w:sz w:val="21"/>
                <w:szCs w:val="21"/>
              </w:rPr>
              <w:t>с</w:t>
            </w:r>
            <w:r w:rsidRPr="00D115A9">
              <w:rPr>
                <w:b/>
                <w:sz w:val="21"/>
                <w:szCs w:val="21"/>
              </w:rPr>
              <w:t>ловиями.</w:t>
            </w:r>
          </w:p>
          <w:p w:rsidR="005577EB" w:rsidRPr="00D115A9" w:rsidRDefault="005577EB" w:rsidP="00D115A9">
            <w:pPr>
              <w:ind w:left="-70" w:right="-81"/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b/>
                <w:sz w:val="21"/>
                <w:szCs w:val="21"/>
              </w:rPr>
              <w:t>Сокращение количес</w:t>
            </w:r>
            <w:r w:rsidRPr="00D115A9">
              <w:rPr>
                <w:b/>
                <w:sz w:val="21"/>
                <w:szCs w:val="21"/>
              </w:rPr>
              <w:t>т</w:t>
            </w:r>
            <w:r w:rsidRPr="00D115A9">
              <w:rPr>
                <w:b/>
                <w:sz w:val="21"/>
                <w:szCs w:val="21"/>
              </w:rPr>
              <w:t>ва пострадавших в дорожно-транспортных происшествиях</w:t>
            </w:r>
          </w:p>
        </w:tc>
        <w:tc>
          <w:tcPr>
            <w:tcW w:w="856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7EB" w:rsidRPr="00D115A9" w:rsidRDefault="005577E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01.01.</w:t>
            </w:r>
          </w:p>
          <w:p w:rsidR="005577EB" w:rsidRPr="00D115A9" w:rsidRDefault="005577E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2022 г.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77EB" w:rsidRPr="00D115A9" w:rsidRDefault="005577E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31.12.</w:t>
            </w:r>
          </w:p>
          <w:p w:rsidR="005577EB" w:rsidRPr="00D115A9" w:rsidRDefault="005577E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2022 г.</w:t>
            </w: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D63DCB" w:rsidRDefault="0066699A" w:rsidP="0066699A">
            <w:pPr>
              <w:ind w:left="-56" w:right="-75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В</w:t>
            </w:r>
            <w:r w:rsidR="005577EB" w:rsidRPr="00D63DCB">
              <w:rPr>
                <w:rFonts w:eastAsia="Calibri"/>
                <w:b/>
                <w:sz w:val="21"/>
                <w:szCs w:val="21"/>
              </w:rPr>
              <w:t>сего</w:t>
            </w:r>
            <w:r w:rsidRPr="00D63DCB"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="005577EB" w:rsidRPr="00D63DCB">
              <w:rPr>
                <w:rFonts w:eastAsia="Calibri"/>
                <w:b/>
                <w:sz w:val="21"/>
                <w:szCs w:val="21"/>
              </w:rPr>
              <w:t xml:space="preserve">       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D63DCB" w:rsidRDefault="00766EC9" w:rsidP="00506417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524</w:t>
            </w:r>
            <w:r w:rsidR="00506417">
              <w:rPr>
                <w:b/>
                <w:bCs/>
                <w:sz w:val="21"/>
                <w:szCs w:val="21"/>
              </w:rPr>
              <w:t>60</w:t>
            </w:r>
            <w:r>
              <w:rPr>
                <w:b/>
                <w:bCs/>
                <w:sz w:val="21"/>
                <w:szCs w:val="21"/>
              </w:rPr>
              <w:t>,</w:t>
            </w:r>
            <w:r w:rsidR="00506417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D63DCB" w:rsidRDefault="00506417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88</w:t>
            </w:r>
            <w:r w:rsidR="005E1740" w:rsidRPr="00D63DCB">
              <w:rPr>
                <w:rFonts w:eastAsia="Calibri"/>
                <w:b/>
                <w:sz w:val="21"/>
                <w:szCs w:val="21"/>
              </w:rPr>
              <w:t>00,0</w:t>
            </w: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D63DCB" w:rsidRDefault="00506417" w:rsidP="00506417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18500</w:t>
            </w:r>
            <w:r w:rsidR="0066699A" w:rsidRPr="00D63DCB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D63DCB" w:rsidRDefault="00506417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162</w:t>
            </w:r>
            <w:r w:rsidR="005E1740" w:rsidRPr="00D63DCB">
              <w:rPr>
                <w:rFonts w:eastAsia="Calibri"/>
                <w:b/>
                <w:sz w:val="21"/>
                <w:szCs w:val="21"/>
              </w:rPr>
              <w:t>00,0</w:t>
            </w:r>
          </w:p>
        </w:tc>
        <w:tc>
          <w:tcPr>
            <w:tcW w:w="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D63DCB" w:rsidRDefault="00121ED9" w:rsidP="00121ED9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8960</w:t>
            </w:r>
            <w:r w:rsidR="0066699A" w:rsidRPr="00D63DCB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66699A" w:rsidRPr="00D63DCB" w:rsidTr="001B3C06">
        <w:trPr>
          <w:gridAfter w:val="3"/>
          <w:wAfter w:w="30" w:type="dxa"/>
          <w:trHeight w:val="20"/>
          <w:tblCellSpacing w:w="5" w:type="nil"/>
        </w:trPr>
        <w:tc>
          <w:tcPr>
            <w:tcW w:w="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66699A">
            <w:pPr>
              <w:ind w:left="-56" w:right="-75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66699A" w:rsidRPr="00D63DCB" w:rsidTr="001B3C06">
        <w:trPr>
          <w:gridAfter w:val="3"/>
          <w:wAfter w:w="30" w:type="dxa"/>
          <w:trHeight w:val="20"/>
          <w:tblCellSpacing w:w="5" w:type="nil"/>
        </w:trPr>
        <w:tc>
          <w:tcPr>
            <w:tcW w:w="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66699A">
            <w:pPr>
              <w:ind w:left="-56" w:right="-75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Областной   </w:t>
            </w:r>
          </w:p>
          <w:p w:rsidR="0066699A" w:rsidRPr="00D63DCB" w:rsidRDefault="0066699A" w:rsidP="0066699A">
            <w:pPr>
              <w:ind w:left="-56"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бюджет  (</w:t>
            </w: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b/>
                <w:sz w:val="21"/>
                <w:szCs w:val="21"/>
              </w:rPr>
              <w:t>)</w:t>
            </w:r>
            <w:r w:rsidRPr="00D63DCB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66699A" w:rsidRPr="00D63DCB" w:rsidTr="001B3C06">
        <w:trPr>
          <w:gridAfter w:val="3"/>
          <w:wAfter w:w="30" w:type="dxa"/>
          <w:trHeight w:val="20"/>
          <w:tblCellSpacing w:w="5" w:type="nil"/>
        </w:trPr>
        <w:tc>
          <w:tcPr>
            <w:tcW w:w="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66699A">
            <w:pPr>
              <w:ind w:left="-56" w:right="-75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Бюджет Краснокутского муниципального района    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766EC9" w:rsidP="00506417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524</w:t>
            </w:r>
            <w:r w:rsidR="00506417">
              <w:rPr>
                <w:b/>
                <w:bCs/>
                <w:sz w:val="21"/>
                <w:szCs w:val="21"/>
              </w:rPr>
              <w:t>60</w:t>
            </w:r>
            <w:r>
              <w:rPr>
                <w:b/>
                <w:bCs/>
                <w:sz w:val="21"/>
                <w:szCs w:val="21"/>
              </w:rPr>
              <w:t>,0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88</w:t>
            </w:r>
            <w:r w:rsidR="0066699A" w:rsidRPr="00D63DCB">
              <w:rPr>
                <w:rFonts w:eastAsia="Calibri"/>
                <w:b/>
                <w:sz w:val="21"/>
                <w:szCs w:val="21"/>
              </w:rPr>
              <w:t>00,0</w:t>
            </w: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121ED9" w:rsidP="0066699A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18500</w:t>
            </w:r>
            <w:r w:rsidR="0066699A" w:rsidRPr="00D63DCB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162</w:t>
            </w:r>
            <w:r w:rsidR="0066699A" w:rsidRPr="00D63DCB">
              <w:rPr>
                <w:rFonts w:eastAsia="Calibri"/>
                <w:b/>
                <w:sz w:val="21"/>
                <w:szCs w:val="21"/>
              </w:rPr>
              <w:t>00,</w:t>
            </w:r>
            <w:r w:rsidRPr="00D63DCB"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="0066699A"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121ED9" w:rsidP="00121ED9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8960</w:t>
            </w:r>
            <w:r w:rsidR="0066699A" w:rsidRPr="00D63DCB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66699A" w:rsidRPr="00D63DCB" w:rsidTr="001B3C06">
        <w:trPr>
          <w:gridAfter w:val="3"/>
          <w:wAfter w:w="30" w:type="dxa"/>
          <w:trHeight w:val="20"/>
          <w:tblCellSpacing w:w="5" w:type="nil"/>
        </w:trPr>
        <w:tc>
          <w:tcPr>
            <w:tcW w:w="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66699A">
            <w:pPr>
              <w:ind w:left="-56" w:right="-75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Внебюджетные </w:t>
            </w:r>
          </w:p>
          <w:p w:rsidR="0066699A" w:rsidRPr="00D63DCB" w:rsidRDefault="0066699A" w:rsidP="0066699A">
            <w:pPr>
              <w:ind w:left="-56" w:right="-75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источники   </w:t>
            </w:r>
          </w:p>
          <w:p w:rsidR="0066699A" w:rsidRPr="00D63DCB" w:rsidRDefault="0066699A" w:rsidP="0066699A">
            <w:pPr>
              <w:ind w:left="-56"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(прогнозно)</w:t>
            </w:r>
            <w:r w:rsidRPr="00D63DCB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66699A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20"/>
          <w:tblCellSpacing w:w="5" w:type="nil"/>
        </w:trPr>
        <w:tc>
          <w:tcPr>
            <w:tcW w:w="15663" w:type="dxa"/>
            <w:gridSpan w:val="17"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b/>
                <w:bCs/>
                <w:color w:val="000000"/>
                <w:sz w:val="21"/>
                <w:szCs w:val="21"/>
              </w:rPr>
              <w:t xml:space="preserve">Подпрограмма 1 "Ремонт автомобильных дорог местного значения на территории Краснокутского муниципального района на 2022 год» </w:t>
            </w:r>
            <w:r w:rsidRPr="00D63DCB">
              <w:rPr>
                <w:rFonts w:eastAsia="Calibri"/>
                <w:sz w:val="21"/>
                <w:szCs w:val="21"/>
              </w:rPr>
              <w:t xml:space="preserve"> </w:t>
            </w:r>
          </w:p>
        </w:tc>
      </w:tr>
      <w:tr w:rsidR="0066699A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 w:val="restart"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1 </w:t>
            </w:r>
          </w:p>
        </w:tc>
        <w:tc>
          <w:tcPr>
            <w:tcW w:w="1849" w:type="dxa"/>
            <w:vMerge w:val="restart"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b/>
                <w:bCs/>
                <w:color w:val="000000"/>
                <w:sz w:val="21"/>
                <w:szCs w:val="21"/>
              </w:rPr>
              <w:t>"Ремонт автом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о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бильных дорог местного знач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е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ния на террит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о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рии Красноку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т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ского муниц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и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 xml:space="preserve">пального района на 2022год» </w:t>
            </w:r>
            <w:r w:rsidRPr="00D63DCB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573" w:type="dxa"/>
            <w:vMerge w:val="restart"/>
          </w:tcPr>
          <w:p w:rsidR="0066699A" w:rsidRPr="00D115A9" w:rsidRDefault="0066699A" w:rsidP="0066699A">
            <w:pPr>
              <w:ind w:left="-64" w:right="-88"/>
              <w:jc w:val="center"/>
              <w:rPr>
                <w:b/>
                <w:sz w:val="21"/>
                <w:szCs w:val="21"/>
              </w:rPr>
            </w:pPr>
            <w:r w:rsidRPr="00D115A9">
              <w:rPr>
                <w:b/>
                <w:sz w:val="21"/>
                <w:szCs w:val="21"/>
              </w:rPr>
              <w:t>Отдел ЖКХ, транспорта, связи и доро</w:t>
            </w:r>
            <w:r w:rsidRPr="00D115A9">
              <w:rPr>
                <w:b/>
                <w:sz w:val="21"/>
                <w:szCs w:val="21"/>
              </w:rPr>
              <w:t>ж</w:t>
            </w:r>
            <w:r w:rsidRPr="00D115A9">
              <w:rPr>
                <w:b/>
                <w:sz w:val="21"/>
                <w:szCs w:val="21"/>
              </w:rPr>
              <w:t>ного хозяйства администрации Краснокутского муниципальн</w:t>
            </w:r>
            <w:r w:rsidRPr="00D115A9">
              <w:rPr>
                <w:b/>
                <w:sz w:val="21"/>
                <w:szCs w:val="21"/>
              </w:rPr>
              <w:t>о</w:t>
            </w:r>
            <w:r w:rsidRPr="00D115A9">
              <w:rPr>
                <w:b/>
                <w:sz w:val="21"/>
                <w:szCs w:val="21"/>
              </w:rPr>
              <w:t>го района.</w:t>
            </w:r>
          </w:p>
          <w:p w:rsidR="009D581D" w:rsidRPr="00D115A9" w:rsidRDefault="009D581D" w:rsidP="0066699A">
            <w:pPr>
              <w:ind w:left="-64" w:right="-88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</w:tcPr>
          <w:p w:rsidR="0066699A" w:rsidRPr="00D115A9" w:rsidRDefault="0066699A" w:rsidP="009D581D">
            <w:pPr>
              <w:autoSpaceDE w:val="0"/>
              <w:snapToGrid w:val="0"/>
              <w:spacing w:line="240" w:lineRule="exact"/>
              <w:ind w:left="-71" w:right="-80"/>
              <w:jc w:val="both"/>
              <w:rPr>
                <w:b/>
                <w:sz w:val="21"/>
                <w:szCs w:val="21"/>
              </w:rPr>
            </w:pPr>
            <w:r w:rsidRPr="00D115A9">
              <w:rPr>
                <w:b/>
                <w:sz w:val="21"/>
                <w:szCs w:val="21"/>
              </w:rPr>
              <w:t>Сокращение числа дорожно-транспортных происшествий, связа</w:t>
            </w:r>
            <w:r w:rsidRPr="00D115A9">
              <w:rPr>
                <w:b/>
                <w:sz w:val="21"/>
                <w:szCs w:val="21"/>
              </w:rPr>
              <w:t>н</w:t>
            </w:r>
            <w:r w:rsidRPr="00D115A9">
              <w:rPr>
                <w:b/>
                <w:sz w:val="21"/>
                <w:szCs w:val="21"/>
              </w:rPr>
              <w:t>ных с дорожными у</w:t>
            </w:r>
            <w:r w:rsidRPr="00D115A9">
              <w:rPr>
                <w:b/>
                <w:sz w:val="21"/>
                <w:szCs w:val="21"/>
              </w:rPr>
              <w:t>с</w:t>
            </w:r>
            <w:r w:rsidRPr="00D115A9">
              <w:rPr>
                <w:b/>
                <w:sz w:val="21"/>
                <w:szCs w:val="21"/>
              </w:rPr>
              <w:t>ловиями.</w:t>
            </w:r>
          </w:p>
          <w:p w:rsidR="0066699A" w:rsidRPr="00D115A9" w:rsidRDefault="0066699A" w:rsidP="00D115A9">
            <w:pPr>
              <w:tabs>
                <w:tab w:val="left" w:pos="0"/>
              </w:tabs>
              <w:ind w:left="-71" w:right="-80"/>
              <w:jc w:val="both"/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b/>
                <w:sz w:val="21"/>
                <w:szCs w:val="21"/>
              </w:rPr>
              <w:t>Сокращение количес</w:t>
            </w:r>
            <w:r w:rsidRPr="00D115A9">
              <w:rPr>
                <w:b/>
                <w:sz w:val="21"/>
                <w:szCs w:val="21"/>
              </w:rPr>
              <w:t>т</w:t>
            </w:r>
            <w:r w:rsidRPr="00D115A9">
              <w:rPr>
                <w:b/>
                <w:sz w:val="21"/>
                <w:szCs w:val="21"/>
              </w:rPr>
              <w:t xml:space="preserve">ва пострадавших в дорожно-транспортных происшествиях </w:t>
            </w:r>
          </w:p>
        </w:tc>
        <w:tc>
          <w:tcPr>
            <w:tcW w:w="856" w:type="dxa"/>
            <w:vMerge w:val="restart"/>
          </w:tcPr>
          <w:p w:rsidR="0066699A" w:rsidRPr="00D115A9" w:rsidRDefault="0066699A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01.01. 2022 г.</w:t>
            </w:r>
          </w:p>
        </w:tc>
        <w:tc>
          <w:tcPr>
            <w:tcW w:w="1128" w:type="dxa"/>
            <w:vMerge w:val="restart"/>
          </w:tcPr>
          <w:p w:rsidR="0066699A" w:rsidRPr="00D115A9" w:rsidRDefault="0066699A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31.12.</w:t>
            </w:r>
          </w:p>
          <w:p w:rsidR="0066699A" w:rsidRPr="00D115A9" w:rsidRDefault="0066699A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115A9">
              <w:rPr>
                <w:rFonts w:eastAsia="Calibri"/>
                <w:b/>
                <w:sz w:val="21"/>
                <w:szCs w:val="21"/>
              </w:rPr>
              <w:t>2022 г.</w:t>
            </w:r>
          </w:p>
        </w:tc>
        <w:tc>
          <w:tcPr>
            <w:tcW w:w="2392" w:type="dxa"/>
            <w:gridSpan w:val="2"/>
          </w:tcPr>
          <w:p w:rsidR="0066699A" w:rsidRPr="00D63DCB" w:rsidRDefault="0066699A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      </w:t>
            </w:r>
          </w:p>
        </w:tc>
        <w:tc>
          <w:tcPr>
            <w:tcW w:w="1133" w:type="dxa"/>
            <w:gridSpan w:val="2"/>
          </w:tcPr>
          <w:p w:rsidR="0066699A" w:rsidRPr="00D63DCB" w:rsidRDefault="00506417" w:rsidP="00506417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52460,0</w:t>
            </w:r>
          </w:p>
        </w:tc>
        <w:tc>
          <w:tcPr>
            <w:tcW w:w="995" w:type="dxa"/>
            <w:gridSpan w:val="2"/>
          </w:tcPr>
          <w:p w:rsidR="0066699A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88</w:t>
            </w:r>
            <w:r w:rsidR="0066699A" w:rsidRPr="00D63DCB">
              <w:rPr>
                <w:rFonts w:eastAsia="Calibri"/>
                <w:b/>
                <w:sz w:val="21"/>
                <w:szCs w:val="21"/>
              </w:rPr>
              <w:t>00,0</w:t>
            </w:r>
          </w:p>
        </w:tc>
        <w:tc>
          <w:tcPr>
            <w:tcW w:w="993" w:type="dxa"/>
          </w:tcPr>
          <w:p w:rsidR="0066699A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18500</w:t>
            </w:r>
            <w:r w:rsidR="0066699A" w:rsidRPr="00D63DCB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  <w:gridSpan w:val="2"/>
          </w:tcPr>
          <w:p w:rsidR="0066699A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162</w:t>
            </w:r>
            <w:r w:rsidR="0066699A" w:rsidRPr="00D63DCB">
              <w:rPr>
                <w:rFonts w:eastAsia="Calibri"/>
                <w:b/>
                <w:sz w:val="21"/>
                <w:szCs w:val="21"/>
              </w:rPr>
              <w:t>00,0</w:t>
            </w:r>
          </w:p>
        </w:tc>
        <w:tc>
          <w:tcPr>
            <w:tcW w:w="816" w:type="dxa"/>
            <w:gridSpan w:val="4"/>
          </w:tcPr>
          <w:p w:rsidR="0066699A" w:rsidRPr="00D63DCB" w:rsidRDefault="00121ED9" w:rsidP="00121ED9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8960</w:t>
            </w:r>
            <w:r w:rsidR="0066699A" w:rsidRPr="00D63DCB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66699A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66699A" w:rsidRPr="00D63DCB" w:rsidRDefault="0066699A" w:rsidP="0066699A">
            <w:pPr>
              <w:ind w:left="-56" w:right="-75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1133" w:type="dxa"/>
            <w:gridSpan w:val="2"/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  <w:gridSpan w:val="2"/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16" w:type="dxa"/>
            <w:gridSpan w:val="4"/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66699A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66699A" w:rsidRPr="00D63DCB" w:rsidRDefault="0066699A" w:rsidP="0066699A">
            <w:pPr>
              <w:ind w:left="-56" w:right="-75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Областной   </w:t>
            </w:r>
          </w:p>
          <w:p w:rsidR="0066699A" w:rsidRPr="00D63DCB" w:rsidRDefault="0066699A" w:rsidP="0066699A">
            <w:pPr>
              <w:ind w:left="-56" w:right="-75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бюджет  (</w:t>
            </w: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b/>
                <w:sz w:val="21"/>
                <w:szCs w:val="21"/>
              </w:rPr>
              <w:t xml:space="preserve">) </w:t>
            </w:r>
          </w:p>
        </w:tc>
        <w:tc>
          <w:tcPr>
            <w:tcW w:w="1133" w:type="dxa"/>
            <w:gridSpan w:val="2"/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  <w:gridSpan w:val="2"/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16" w:type="dxa"/>
            <w:gridSpan w:val="4"/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66699A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66699A" w:rsidRPr="00D63DCB" w:rsidRDefault="0066699A" w:rsidP="0066699A">
            <w:pPr>
              <w:ind w:right="-75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Бюджет Краснокутск</w:t>
            </w:r>
            <w:r w:rsidRPr="00D63DCB">
              <w:rPr>
                <w:rFonts w:eastAsia="Calibri"/>
                <w:b/>
                <w:sz w:val="21"/>
                <w:szCs w:val="21"/>
              </w:rPr>
              <w:t>о</w:t>
            </w:r>
            <w:r w:rsidRPr="00D63DCB">
              <w:rPr>
                <w:rFonts w:eastAsia="Calibri"/>
                <w:b/>
                <w:sz w:val="21"/>
                <w:szCs w:val="21"/>
              </w:rPr>
              <w:t xml:space="preserve">го муниципального района    </w:t>
            </w:r>
          </w:p>
        </w:tc>
        <w:tc>
          <w:tcPr>
            <w:tcW w:w="1133" w:type="dxa"/>
            <w:gridSpan w:val="2"/>
          </w:tcPr>
          <w:p w:rsidR="0066699A" w:rsidRPr="00D63DCB" w:rsidRDefault="00506417" w:rsidP="00506417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52460,0</w:t>
            </w:r>
          </w:p>
        </w:tc>
        <w:tc>
          <w:tcPr>
            <w:tcW w:w="995" w:type="dxa"/>
            <w:gridSpan w:val="2"/>
          </w:tcPr>
          <w:p w:rsidR="0066699A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88</w:t>
            </w:r>
            <w:r w:rsidR="0066699A" w:rsidRPr="00D63DCB">
              <w:rPr>
                <w:rFonts w:eastAsia="Calibri"/>
                <w:b/>
                <w:sz w:val="21"/>
                <w:szCs w:val="21"/>
              </w:rPr>
              <w:t>00,0</w:t>
            </w:r>
          </w:p>
        </w:tc>
        <w:tc>
          <w:tcPr>
            <w:tcW w:w="993" w:type="dxa"/>
          </w:tcPr>
          <w:p w:rsidR="0066699A" w:rsidRPr="00D63DCB" w:rsidRDefault="00121ED9" w:rsidP="007E43FF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18500</w:t>
            </w:r>
            <w:r w:rsidR="0066699A" w:rsidRPr="00D63DCB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  <w:p w:rsidR="0066699A" w:rsidRPr="00D63DCB" w:rsidRDefault="0066699A" w:rsidP="007E43FF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7" w:type="dxa"/>
            <w:gridSpan w:val="2"/>
          </w:tcPr>
          <w:p w:rsidR="0066699A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162</w:t>
            </w:r>
            <w:r w:rsidR="0066699A" w:rsidRPr="00D63DCB">
              <w:rPr>
                <w:rFonts w:eastAsia="Calibri"/>
                <w:b/>
                <w:sz w:val="21"/>
                <w:szCs w:val="21"/>
              </w:rPr>
              <w:t>00,0</w:t>
            </w:r>
          </w:p>
        </w:tc>
        <w:tc>
          <w:tcPr>
            <w:tcW w:w="816" w:type="dxa"/>
            <w:gridSpan w:val="4"/>
          </w:tcPr>
          <w:p w:rsidR="0066699A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8960,0</w:t>
            </w:r>
          </w:p>
        </w:tc>
      </w:tr>
      <w:tr w:rsidR="0066699A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66699A" w:rsidRPr="00D63DCB" w:rsidRDefault="0066699A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66699A" w:rsidRPr="00D63DCB" w:rsidRDefault="0066699A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Внебюджетные </w:t>
            </w:r>
          </w:p>
          <w:p w:rsidR="0066699A" w:rsidRPr="00D63DCB" w:rsidRDefault="0066699A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источники (</w:t>
            </w: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b/>
                <w:sz w:val="21"/>
                <w:szCs w:val="21"/>
              </w:rPr>
              <w:t>)</w:t>
            </w:r>
          </w:p>
        </w:tc>
        <w:tc>
          <w:tcPr>
            <w:tcW w:w="1133" w:type="dxa"/>
            <w:gridSpan w:val="2"/>
          </w:tcPr>
          <w:p w:rsidR="0066699A" w:rsidRPr="00D63DCB" w:rsidRDefault="0066699A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66699A" w:rsidRPr="00D63DCB" w:rsidRDefault="0066699A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66699A" w:rsidRPr="00D63DCB" w:rsidRDefault="0066699A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  <w:gridSpan w:val="2"/>
          </w:tcPr>
          <w:p w:rsidR="0066699A" w:rsidRPr="00D63DCB" w:rsidRDefault="0066699A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16" w:type="dxa"/>
            <w:gridSpan w:val="4"/>
          </w:tcPr>
          <w:p w:rsidR="0066699A" w:rsidRPr="00D63DCB" w:rsidRDefault="0066699A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66699A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 w:val="restart"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1.1.</w:t>
            </w:r>
          </w:p>
        </w:tc>
        <w:tc>
          <w:tcPr>
            <w:tcW w:w="1849" w:type="dxa"/>
            <w:vMerge w:val="restart"/>
          </w:tcPr>
          <w:p w:rsidR="0066699A" w:rsidRPr="00D63DCB" w:rsidRDefault="0066699A" w:rsidP="005E395B">
            <w:pPr>
              <w:rPr>
                <w:bCs/>
                <w:color w:val="000000"/>
                <w:sz w:val="21"/>
                <w:szCs w:val="21"/>
              </w:rPr>
            </w:pPr>
            <w:r w:rsidRPr="00D115A9">
              <w:rPr>
                <w:b/>
                <w:bCs/>
                <w:color w:val="000000"/>
                <w:sz w:val="21"/>
                <w:szCs w:val="21"/>
              </w:rPr>
              <w:t>Основное мер</w:t>
            </w:r>
            <w:r w:rsidRPr="00D115A9">
              <w:rPr>
                <w:b/>
                <w:bCs/>
                <w:color w:val="000000"/>
                <w:sz w:val="21"/>
                <w:szCs w:val="21"/>
              </w:rPr>
              <w:t>о</w:t>
            </w:r>
            <w:r w:rsidRPr="00D115A9">
              <w:rPr>
                <w:b/>
                <w:bCs/>
                <w:color w:val="000000"/>
                <w:sz w:val="21"/>
                <w:szCs w:val="21"/>
              </w:rPr>
              <w:t>приятие</w:t>
            </w:r>
            <w:r w:rsidRPr="00D63DCB">
              <w:rPr>
                <w:bCs/>
                <w:color w:val="000000"/>
                <w:sz w:val="21"/>
                <w:szCs w:val="21"/>
              </w:rPr>
              <w:t xml:space="preserve"> Кап</w:t>
            </w:r>
            <w:r w:rsidRPr="00D63DCB">
              <w:rPr>
                <w:bCs/>
                <w:color w:val="000000"/>
                <w:sz w:val="21"/>
                <w:szCs w:val="21"/>
              </w:rPr>
              <w:t>и</w:t>
            </w:r>
            <w:r w:rsidRPr="00D63DCB">
              <w:rPr>
                <w:bCs/>
                <w:color w:val="000000"/>
                <w:sz w:val="21"/>
                <w:szCs w:val="21"/>
              </w:rPr>
              <w:t>тальный ремонт и ремонт автом</w:t>
            </w:r>
            <w:r w:rsidRPr="00D63DCB">
              <w:rPr>
                <w:bCs/>
                <w:color w:val="000000"/>
                <w:sz w:val="21"/>
                <w:szCs w:val="21"/>
              </w:rPr>
              <w:t>о</w:t>
            </w:r>
            <w:r w:rsidRPr="00D63DCB">
              <w:rPr>
                <w:bCs/>
                <w:color w:val="000000"/>
                <w:sz w:val="21"/>
                <w:szCs w:val="21"/>
              </w:rPr>
              <w:t xml:space="preserve">бильных дорог </w:t>
            </w:r>
            <w:r w:rsidRPr="00D63DCB">
              <w:rPr>
                <w:bCs/>
                <w:color w:val="000000"/>
                <w:sz w:val="21"/>
                <w:szCs w:val="21"/>
              </w:rPr>
              <w:lastRenderedPageBreak/>
              <w:t>общего пользов</w:t>
            </w:r>
            <w:r w:rsidRPr="00D63DCB">
              <w:rPr>
                <w:bCs/>
                <w:color w:val="000000"/>
                <w:sz w:val="21"/>
                <w:szCs w:val="21"/>
              </w:rPr>
              <w:t>а</w:t>
            </w:r>
            <w:r w:rsidRPr="00D63DCB">
              <w:rPr>
                <w:bCs/>
                <w:color w:val="000000"/>
                <w:sz w:val="21"/>
                <w:szCs w:val="21"/>
              </w:rPr>
              <w:t>ния местного зн</w:t>
            </w:r>
            <w:r w:rsidRPr="00D63DCB">
              <w:rPr>
                <w:bCs/>
                <w:color w:val="000000"/>
                <w:sz w:val="21"/>
                <w:szCs w:val="21"/>
              </w:rPr>
              <w:t>а</w:t>
            </w:r>
            <w:r w:rsidRPr="00D63DCB">
              <w:rPr>
                <w:bCs/>
                <w:color w:val="000000"/>
                <w:sz w:val="21"/>
                <w:szCs w:val="21"/>
              </w:rPr>
              <w:t>чения</w:t>
            </w:r>
          </w:p>
        </w:tc>
        <w:tc>
          <w:tcPr>
            <w:tcW w:w="1573" w:type="dxa"/>
            <w:vMerge w:val="restart"/>
          </w:tcPr>
          <w:p w:rsidR="0066699A" w:rsidRPr="00D63DCB" w:rsidRDefault="0066699A" w:rsidP="00D4626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sz w:val="21"/>
                <w:szCs w:val="21"/>
              </w:rPr>
              <w:lastRenderedPageBreak/>
              <w:t>Отдел ЖКХ, транспорта, связи и доро</w:t>
            </w:r>
            <w:r w:rsidRPr="00D63DCB">
              <w:rPr>
                <w:sz w:val="21"/>
                <w:szCs w:val="21"/>
              </w:rPr>
              <w:t>ж</w:t>
            </w:r>
            <w:r w:rsidRPr="00D63DCB">
              <w:rPr>
                <w:sz w:val="21"/>
                <w:szCs w:val="21"/>
              </w:rPr>
              <w:t xml:space="preserve">ного хозяйства администрации </w:t>
            </w:r>
            <w:r w:rsidRPr="00D63DCB">
              <w:rPr>
                <w:sz w:val="21"/>
                <w:szCs w:val="21"/>
              </w:rPr>
              <w:lastRenderedPageBreak/>
              <w:t>Краснокутск</w:t>
            </w:r>
            <w:r w:rsidRPr="00D63DCB">
              <w:rPr>
                <w:sz w:val="21"/>
                <w:szCs w:val="21"/>
              </w:rPr>
              <w:t>о</w:t>
            </w:r>
            <w:r w:rsidRPr="00D63DCB">
              <w:rPr>
                <w:sz w:val="21"/>
                <w:szCs w:val="21"/>
              </w:rPr>
              <w:t>го муниц</w:t>
            </w:r>
            <w:r w:rsidRPr="00D63DCB">
              <w:rPr>
                <w:sz w:val="21"/>
                <w:szCs w:val="21"/>
              </w:rPr>
              <w:t>и</w:t>
            </w:r>
            <w:r w:rsidRPr="00D63DCB">
              <w:rPr>
                <w:sz w:val="21"/>
                <w:szCs w:val="21"/>
              </w:rPr>
              <w:t>пального ра</w:t>
            </w:r>
            <w:r w:rsidRPr="00D63DCB">
              <w:rPr>
                <w:sz w:val="21"/>
                <w:szCs w:val="21"/>
              </w:rPr>
              <w:t>й</w:t>
            </w:r>
            <w:r w:rsidRPr="00D63DCB">
              <w:rPr>
                <w:sz w:val="21"/>
                <w:szCs w:val="21"/>
              </w:rPr>
              <w:t>она.</w:t>
            </w:r>
          </w:p>
        </w:tc>
        <w:tc>
          <w:tcPr>
            <w:tcW w:w="2268" w:type="dxa"/>
            <w:vMerge w:val="restart"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 w:val="restart"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01.01.</w:t>
            </w:r>
          </w:p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2022 г.</w:t>
            </w:r>
          </w:p>
        </w:tc>
        <w:tc>
          <w:tcPr>
            <w:tcW w:w="1128" w:type="dxa"/>
            <w:vMerge w:val="restart"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31.12.</w:t>
            </w:r>
          </w:p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2022 г.</w:t>
            </w:r>
          </w:p>
        </w:tc>
        <w:tc>
          <w:tcPr>
            <w:tcW w:w="2392" w:type="dxa"/>
            <w:gridSpan w:val="2"/>
          </w:tcPr>
          <w:p w:rsidR="0066699A" w:rsidRPr="00D63DCB" w:rsidRDefault="0066699A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 </w:t>
            </w:r>
          </w:p>
        </w:tc>
        <w:tc>
          <w:tcPr>
            <w:tcW w:w="1133" w:type="dxa"/>
            <w:gridSpan w:val="2"/>
          </w:tcPr>
          <w:p w:rsidR="0066699A" w:rsidRPr="00D63DCB" w:rsidRDefault="00506417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50363,8</w:t>
            </w:r>
          </w:p>
        </w:tc>
        <w:tc>
          <w:tcPr>
            <w:tcW w:w="995" w:type="dxa"/>
            <w:gridSpan w:val="2"/>
          </w:tcPr>
          <w:p w:rsidR="0066699A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75</w:t>
            </w:r>
            <w:r w:rsidR="0066699A" w:rsidRPr="00D63DCB">
              <w:rPr>
                <w:rFonts w:eastAsia="Calibri"/>
                <w:b/>
                <w:sz w:val="21"/>
                <w:szCs w:val="21"/>
              </w:rPr>
              <w:t>00,0</w:t>
            </w:r>
          </w:p>
        </w:tc>
        <w:tc>
          <w:tcPr>
            <w:tcW w:w="993" w:type="dxa"/>
          </w:tcPr>
          <w:p w:rsidR="0066699A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18500</w:t>
            </w:r>
            <w:r w:rsidR="0066699A" w:rsidRPr="00D63DCB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  <w:gridSpan w:val="2"/>
          </w:tcPr>
          <w:p w:rsidR="0066699A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162</w:t>
            </w:r>
            <w:r w:rsidR="0066699A" w:rsidRPr="00D63DCB">
              <w:rPr>
                <w:rFonts w:eastAsia="Calibri"/>
                <w:b/>
                <w:sz w:val="21"/>
                <w:szCs w:val="21"/>
              </w:rPr>
              <w:t>00,0</w:t>
            </w:r>
          </w:p>
        </w:tc>
        <w:tc>
          <w:tcPr>
            <w:tcW w:w="816" w:type="dxa"/>
            <w:gridSpan w:val="4"/>
          </w:tcPr>
          <w:p w:rsidR="0066699A" w:rsidRPr="00D63DCB" w:rsidRDefault="00121ED9" w:rsidP="00121ED9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8163,8</w:t>
            </w:r>
          </w:p>
        </w:tc>
      </w:tr>
      <w:tr w:rsidR="0066699A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66699A" w:rsidRPr="00D63DCB" w:rsidRDefault="0066699A" w:rsidP="005E395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66699A" w:rsidRPr="00D63DCB" w:rsidRDefault="0066699A" w:rsidP="0066699A">
            <w:pPr>
              <w:ind w:left="-56"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Федеральный бюджет</w:t>
            </w:r>
          </w:p>
        </w:tc>
        <w:tc>
          <w:tcPr>
            <w:tcW w:w="1133" w:type="dxa"/>
            <w:gridSpan w:val="2"/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3" w:type="dxa"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7" w:type="dxa"/>
            <w:gridSpan w:val="2"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16" w:type="dxa"/>
            <w:gridSpan w:val="4"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66699A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66699A" w:rsidRPr="00D63DCB" w:rsidRDefault="0066699A" w:rsidP="005E395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66699A" w:rsidRPr="00D63DCB" w:rsidRDefault="0066699A" w:rsidP="0066699A">
            <w:pPr>
              <w:ind w:left="-56"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Областной   </w:t>
            </w:r>
          </w:p>
          <w:p w:rsidR="0066699A" w:rsidRPr="00D63DCB" w:rsidRDefault="0066699A" w:rsidP="0066699A">
            <w:pPr>
              <w:ind w:left="-56"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бюджет 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 xml:space="preserve">) </w:t>
            </w:r>
          </w:p>
        </w:tc>
        <w:tc>
          <w:tcPr>
            <w:tcW w:w="1133" w:type="dxa"/>
            <w:gridSpan w:val="2"/>
          </w:tcPr>
          <w:p w:rsidR="0066699A" w:rsidRPr="00D63DCB" w:rsidRDefault="0066699A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3" w:type="dxa"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7" w:type="dxa"/>
            <w:gridSpan w:val="2"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16" w:type="dxa"/>
            <w:gridSpan w:val="4"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66699A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66699A" w:rsidRPr="00D63DCB" w:rsidRDefault="0066699A" w:rsidP="005E395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Бюджет Краснокутского </w:t>
            </w:r>
            <w:r w:rsidRPr="00D63DCB">
              <w:rPr>
                <w:rFonts w:eastAsia="Calibri"/>
                <w:sz w:val="21"/>
                <w:szCs w:val="21"/>
              </w:rPr>
              <w:lastRenderedPageBreak/>
              <w:t>муниципального района    (софинансирование)</w:t>
            </w:r>
          </w:p>
        </w:tc>
        <w:tc>
          <w:tcPr>
            <w:tcW w:w="1133" w:type="dxa"/>
            <w:gridSpan w:val="2"/>
          </w:tcPr>
          <w:p w:rsidR="0066699A" w:rsidRPr="00D63DCB" w:rsidRDefault="00506417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50363,8</w:t>
            </w:r>
          </w:p>
        </w:tc>
        <w:tc>
          <w:tcPr>
            <w:tcW w:w="995" w:type="dxa"/>
            <w:gridSpan w:val="2"/>
          </w:tcPr>
          <w:p w:rsidR="0066699A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75</w:t>
            </w:r>
            <w:r w:rsidR="0066699A" w:rsidRPr="00D63DCB">
              <w:rPr>
                <w:rFonts w:eastAsia="Calibri"/>
                <w:b/>
                <w:sz w:val="21"/>
                <w:szCs w:val="21"/>
              </w:rPr>
              <w:t>00,0</w:t>
            </w:r>
          </w:p>
        </w:tc>
        <w:tc>
          <w:tcPr>
            <w:tcW w:w="993" w:type="dxa"/>
          </w:tcPr>
          <w:p w:rsidR="0066699A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18500</w:t>
            </w:r>
            <w:r w:rsidR="0066699A" w:rsidRPr="00D63DCB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  <w:gridSpan w:val="2"/>
          </w:tcPr>
          <w:p w:rsidR="0066699A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162</w:t>
            </w:r>
            <w:r w:rsidR="0066699A" w:rsidRPr="00D63DCB">
              <w:rPr>
                <w:rFonts w:eastAsia="Calibri"/>
                <w:b/>
                <w:sz w:val="21"/>
                <w:szCs w:val="21"/>
              </w:rPr>
              <w:t>00,0</w:t>
            </w:r>
          </w:p>
        </w:tc>
        <w:tc>
          <w:tcPr>
            <w:tcW w:w="816" w:type="dxa"/>
            <w:gridSpan w:val="4"/>
          </w:tcPr>
          <w:p w:rsidR="0066699A" w:rsidRPr="00D63DCB" w:rsidRDefault="00121ED9" w:rsidP="00121ED9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8163,8</w:t>
            </w:r>
          </w:p>
        </w:tc>
      </w:tr>
      <w:tr w:rsidR="0066699A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66699A" w:rsidRPr="00D63DCB" w:rsidRDefault="0066699A" w:rsidP="005E395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66699A" w:rsidRPr="00D63DCB" w:rsidRDefault="0066699A" w:rsidP="0066699A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внебюджетные</w:t>
            </w:r>
          </w:p>
          <w:p w:rsidR="0066699A" w:rsidRPr="00D63DCB" w:rsidRDefault="0066699A" w:rsidP="009D581D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источники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133" w:type="dxa"/>
            <w:gridSpan w:val="2"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3" w:type="dxa"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7" w:type="dxa"/>
            <w:gridSpan w:val="2"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16" w:type="dxa"/>
            <w:gridSpan w:val="4"/>
          </w:tcPr>
          <w:p w:rsidR="0066699A" w:rsidRPr="00D63DCB" w:rsidRDefault="0066699A" w:rsidP="005E395B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9D581D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 w:val="restart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 w:val="restart"/>
          </w:tcPr>
          <w:p w:rsidR="009D581D" w:rsidRPr="00D63DCB" w:rsidRDefault="009D581D" w:rsidP="005E395B">
            <w:pPr>
              <w:rPr>
                <w:bCs/>
                <w:color w:val="000000"/>
                <w:sz w:val="21"/>
                <w:szCs w:val="21"/>
              </w:rPr>
            </w:pPr>
            <w:r w:rsidRPr="00D63DCB">
              <w:rPr>
                <w:bCs/>
                <w:color w:val="000000"/>
                <w:sz w:val="21"/>
                <w:szCs w:val="21"/>
              </w:rPr>
              <w:t>1.1.1 Капитальный ремонт и ремонт автомобильных дорог общего пользования мес</w:t>
            </w:r>
            <w:r w:rsidRPr="00D63DCB">
              <w:rPr>
                <w:bCs/>
                <w:color w:val="000000"/>
                <w:sz w:val="21"/>
                <w:szCs w:val="21"/>
              </w:rPr>
              <w:t>т</w:t>
            </w:r>
            <w:r w:rsidRPr="00D63DCB">
              <w:rPr>
                <w:bCs/>
                <w:color w:val="000000"/>
                <w:sz w:val="21"/>
                <w:szCs w:val="21"/>
              </w:rPr>
              <w:t xml:space="preserve">ного значения </w:t>
            </w:r>
          </w:p>
        </w:tc>
        <w:tc>
          <w:tcPr>
            <w:tcW w:w="1573" w:type="dxa"/>
            <w:vMerge w:val="restart"/>
          </w:tcPr>
          <w:p w:rsidR="009D581D" w:rsidRPr="00D63DCB" w:rsidRDefault="009D581D" w:rsidP="00D4626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sz w:val="21"/>
                <w:szCs w:val="21"/>
              </w:rPr>
              <w:t>Отдел ЖКХ, транспорта, связи и доро</w:t>
            </w:r>
            <w:r w:rsidRPr="00D63DCB">
              <w:rPr>
                <w:sz w:val="21"/>
                <w:szCs w:val="21"/>
              </w:rPr>
              <w:t>ж</w:t>
            </w:r>
            <w:r w:rsidRPr="00D63DCB">
              <w:rPr>
                <w:sz w:val="21"/>
                <w:szCs w:val="21"/>
              </w:rPr>
              <w:t>ного хозяйства администрации Краснокутск</w:t>
            </w:r>
            <w:r w:rsidRPr="00D63DCB">
              <w:rPr>
                <w:sz w:val="21"/>
                <w:szCs w:val="21"/>
              </w:rPr>
              <w:t>о</w:t>
            </w:r>
            <w:r w:rsidRPr="00D63DCB">
              <w:rPr>
                <w:sz w:val="21"/>
                <w:szCs w:val="21"/>
              </w:rPr>
              <w:t>го муниц</w:t>
            </w:r>
            <w:r w:rsidRPr="00D63DCB">
              <w:rPr>
                <w:sz w:val="21"/>
                <w:szCs w:val="21"/>
              </w:rPr>
              <w:t>и</w:t>
            </w:r>
            <w:r w:rsidRPr="00D63DCB">
              <w:rPr>
                <w:sz w:val="21"/>
                <w:szCs w:val="21"/>
              </w:rPr>
              <w:t>пального ра</w:t>
            </w:r>
            <w:r w:rsidRPr="00D63DCB">
              <w:rPr>
                <w:sz w:val="21"/>
                <w:szCs w:val="21"/>
              </w:rPr>
              <w:t>й</w:t>
            </w:r>
            <w:r w:rsidRPr="00D63DCB">
              <w:rPr>
                <w:sz w:val="21"/>
                <w:szCs w:val="21"/>
              </w:rPr>
              <w:t>она.</w:t>
            </w:r>
          </w:p>
          <w:p w:rsidR="009D581D" w:rsidRPr="00D63DCB" w:rsidRDefault="009D581D" w:rsidP="00D4626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 w:val="restart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01.01.</w:t>
            </w:r>
          </w:p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2022 г.</w:t>
            </w:r>
          </w:p>
        </w:tc>
        <w:tc>
          <w:tcPr>
            <w:tcW w:w="1128" w:type="dxa"/>
            <w:vMerge w:val="restart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31.12.</w:t>
            </w:r>
          </w:p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2022 г.</w:t>
            </w:r>
          </w:p>
        </w:tc>
        <w:tc>
          <w:tcPr>
            <w:tcW w:w="2392" w:type="dxa"/>
            <w:gridSpan w:val="2"/>
          </w:tcPr>
          <w:p w:rsidR="009D581D" w:rsidRPr="00D63DCB" w:rsidRDefault="009D581D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 </w:t>
            </w:r>
          </w:p>
        </w:tc>
        <w:tc>
          <w:tcPr>
            <w:tcW w:w="1133" w:type="dxa"/>
            <w:gridSpan w:val="2"/>
          </w:tcPr>
          <w:p w:rsidR="009D581D" w:rsidRPr="00D63DCB" w:rsidRDefault="009D581D" w:rsidP="007E43FF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9D581D" w:rsidRPr="00D63DCB" w:rsidRDefault="009D581D" w:rsidP="007E43FF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9D581D" w:rsidRPr="00D63DCB" w:rsidRDefault="009D581D" w:rsidP="007E43FF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  <w:gridSpan w:val="2"/>
          </w:tcPr>
          <w:p w:rsidR="009D581D" w:rsidRPr="00D63DCB" w:rsidRDefault="009D581D" w:rsidP="007E43FF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16" w:type="dxa"/>
            <w:gridSpan w:val="4"/>
          </w:tcPr>
          <w:p w:rsidR="009D581D" w:rsidRPr="00D63DCB" w:rsidRDefault="009D581D" w:rsidP="007E43FF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9D581D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9D581D" w:rsidRPr="00D63DCB" w:rsidRDefault="009D581D" w:rsidP="005E395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9D581D" w:rsidRPr="00D63DCB" w:rsidRDefault="009D581D" w:rsidP="0066699A">
            <w:pPr>
              <w:ind w:left="-56"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Федеральный бюджет</w:t>
            </w:r>
          </w:p>
        </w:tc>
        <w:tc>
          <w:tcPr>
            <w:tcW w:w="1133" w:type="dxa"/>
            <w:gridSpan w:val="2"/>
          </w:tcPr>
          <w:p w:rsidR="009D581D" w:rsidRPr="00D63DCB" w:rsidRDefault="009D581D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3" w:type="dxa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7" w:type="dxa"/>
            <w:gridSpan w:val="2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16" w:type="dxa"/>
            <w:gridSpan w:val="4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9D581D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9D581D" w:rsidRPr="00D63DCB" w:rsidRDefault="009D581D" w:rsidP="005E395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9D581D" w:rsidRPr="00D63DCB" w:rsidRDefault="009D581D" w:rsidP="0066699A">
            <w:pPr>
              <w:ind w:left="-56"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Областной   </w:t>
            </w:r>
          </w:p>
          <w:p w:rsidR="009D581D" w:rsidRPr="00D63DCB" w:rsidRDefault="009D581D" w:rsidP="0066699A">
            <w:pPr>
              <w:ind w:left="-56"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бюджет 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 xml:space="preserve">) </w:t>
            </w:r>
          </w:p>
        </w:tc>
        <w:tc>
          <w:tcPr>
            <w:tcW w:w="1133" w:type="dxa"/>
            <w:gridSpan w:val="2"/>
          </w:tcPr>
          <w:p w:rsidR="009D581D" w:rsidRPr="00D63DCB" w:rsidRDefault="009D581D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3" w:type="dxa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7" w:type="dxa"/>
            <w:gridSpan w:val="2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16" w:type="dxa"/>
            <w:gridSpan w:val="4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9D581D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9D581D" w:rsidRPr="00D63DCB" w:rsidRDefault="009D581D" w:rsidP="005E395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Бюджет Краснокутского муниципального района    (софинансирование)</w:t>
            </w:r>
          </w:p>
        </w:tc>
        <w:tc>
          <w:tcPr>
            <w:tcW w:w="1133" w:type="dxa"/>
            <w:gridSpan w:val="2"/>
          </w:tcPr>
          <w:p w:rsidR="009D581D" w:rsidRPr="00D63DCB" w:rsidRDefault="009D581D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3" w:type="dxa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7" w:type="dxa"/>
            <w:gridSpan w:val="2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16" w:type="dxa"/>
            <w:gridSpan w:val="4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9D581D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 w:val="restart"/>
          </w:tcPr>
          <w:p w:rsidR="009D581D" w:rsidRPr="00D63DCB" w:rsidRDefault="009D581D" w:rsidP="005E395B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D63DCB">
              <w:rPr>
                <w:bCs/>
                <w:color w:val="000000"/>
                <w:sz w:val="21"/>
                <w:szCs w:val="21"/>
              </w:rPr>
              <w:t>1.1.2. Ремонт д</w:t>
            </w:r>
            <w:r w:rsidRPr="00D63DCB">
              <w:rPr>
                <w:bCs/>
                <w:color w:val="000000"/>
                <w:sz w:val="21"/>
                <w:szCs w:val="21"/>
              </w:rPr>
              <w:t>о</w:t>
            </w:r>
            <w:r w:rsidRPr="00D63DCB">
              <w:rPr>
                <w:bCs/>
                <w:color w:val="000000"/>
                <w:sz w:val="21"/>
                <w:szCs w:val="21"/>
              </w:rPr>
              <w:t xml:space="preserve">рожной сети </w:t>
            </w:r>
          </w:p>
        </w:tc>
        <w:tc>
          <w:tcPr>
            <w:tcW w:w="1573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 w:val="restart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01.01.</w:t>
            </w:r>
          </w:p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2022 г.</w:t>
            </w:r>
          </w:p>
        </w:tc>
        <w:tc>
          <w:tcPr>
            <w:tcW w:w="1128" w:type="dxa"/>
            <w:vMerge w:val="restart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31.12.</w:t>
            </w:r>
          </w:p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2022 г</w:t>
            </w:r>
          </w:p>
        </w:tc>
        <w:tc>
          <w:tcPr>
            <w:tcW w:w="2392" w:type="dxa"/>
            <w:gridSpan w:val="2"/>
          </w:tcPr>
          <w:p w:rsidR="009D581D" w:rsidRPr="00D63DCB" w:rsidRDefault="009D581D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</w:t>
            </w:r>
          </w:p>
        </w:tc>
        <w:tc>
          <w:tcPr>
            <w:tcW w:w="1133" w:type="dxa"/>
            <w:gridSpan w:val="2"/>
          </w:tcPr>
          <w:p w:rsidR="009D581D" w:rsidRPr="00D63DCB" w:rsidRDefault="00506417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50363,8</w:t>
            </w:r>
          </w:p>
        </w:tc>
        <w:tc>
          <w:tcPr>
            <w:tcW w:w="995" w:type="dxa"/>
            <w:gridSpan w:val="2"/>
          </w:tcPr>
          <w:p w:rsidR="009D581D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7500</w:t>
            </w:r>
            <w:r w:rsidR="009D581D" w:rsidRPr="00D63DCB">
              <w:rPr>
                <w:rFonts w:eastAsia="Calibri"/>
                <w:b/>
                <w:sz w:val="21"/>
                <w:szCs w:val="21"/>
              </w:rPr>
              <w:t>,0</w:t>
            </w:r>
          </w:p>
        </w:tc>
        <w:tc>
          <w:tcPr>
            <w:tcW w:w="993" w:type="dxa"/>
          </w:tcPr>
          <w:p w:rsidR="009D581D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18500</w:t>
            </w:r>
            <w:r w:rsidR="009D581D" w:rsidRPr="00D63DCB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  <w:gridSpan w:val="2"/>
          </w:tcPr>
          <w:p w:rsidR="009D581D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162</w:t>
            </w:r>
            <w:r w:rsidR="009D581D" w:rsidRPr="00D63DCB">
              <w:rPr>
                <w:rFonts w:eastAsia="Calibri"/>
                <w:b/>
                <w:sz w:val="21"/>
                <w:szCs w:val="21"/>
              </w:rPr>
              <w:t>00,0</w:t>
            </w:r>
          </w:p>
        </w:tc>
        <w:tc>
          <w:tcPr>
            <w:tcW w:w="816" w:type="dxa"/>
            <w:gridSpan w:val="4"/>
          </w:tcPr>
          <w:p w:rsidR="009D581D" w:rsidRPr="00D63DCB" w:rsidRDefault="00121ED9" w:rsidP="00121ED9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8163,8</w:t>
            </w:r>
          </w:p>
        </w:tc>
      </w:tr>
      <w:tr w:rsidR="009D581D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9D581D" w:rsidRPr="00D63DCB" w:rsidRDefault="009D581D" w:rsidP="005E395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9D581D" w:rsidRPr="00D63DCB" w:rsidRDefault="009D581D" w:rsidP="0066699A">
            <w:pPr>
              <w:ind w:left="-56"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Федеральный бюджет</w:t>
            </w:r>
          </w:p>
        </w:tc>
        <w:tc>
          <w:tcPr>
            <w:tcW w:w="1133" w:type="dxa"/>
            <w:gridSpan w:val="2"/>
          </w:tcPr>
          <w:p w:rsidR="009D581D" w:rsidRPr="00D63DCB" w:rsidRDefault="009D581D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3" w:type="dxa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7" w:type="dxa"/>
            <w:gridSpan w:val="2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16" w:type="dxa"/>
            <w:gridSpan w:val="4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9D581D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9D581D" w:rsidRPr="00D63DCB" w:rsidRDefault="009D581D" w:rsidP="005E395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9D581D" w:rsidRPr="00D63DCB" w:rsidRDefault="009D581D" w:rsidP="0066699A">
            <w:pPr>
              <w:ind w:left="-56"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Областной   </w:t>
            </w:r>
          </w:p>
          <w:p w:rsidR="009D581D" w:rsidRPr="00D63DCB" w:rsidRDefault="009D581D" w:rsidP="0066699A">
            <w:pPr>
              <w:ind w:left="-56"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бюджет 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 xml:space="preserve">) </w:t>
            </w:r>
          </w:p>
        </w:tc>
        <w:tc>
          <w:tcPr>
            <w:tcW w:w="1133" w:type="dxa"/>
            <w:gridSpan w:val="2"/>
          </w:tcPr>
          <w:p w:rsidR="009D581D" w:rsidRPr="00D63DCB" w:rsidRDefault="009D581D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3" w:type="dxa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7" w:type="dxa"/>
            <w:gridSpan w:val="2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16" w:type="dxa"/>
            <w:gridSpan w:val="4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9D581D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9D581D" w:rsidRPr="00D63DCB" w:rsidRDefault="009D581D" w:rsidP="005E395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9D581D" w:rsidRPr="00D63DCB" w:rsidRDefault="009D581D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Бюджет Краснокутского муниципального района    </w:t>
            </w:r>
          </w:p>
        </w:tc>
        <w:tc>
          <w:tcPr>
            <w:tcW w:w="1133" w:type="dxa"/>
            <w:gridSpan w:val="2"/>
          </w:tcPr>
          <w:p w:rsidR="009D581D" w:rsidRPr="00D63DCB" w:rsidRDefault="00506417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50363,8</w:t>
            </w:r>
          </w:p>
        </w:tc>
        <w:tc>
          <w:tcPr>
            <w:tcW w:w="995" w:type="dxa"/>
            <w:gridSpan w:val="2"/>
          </w:tcPr>
          <w:p w:rsidR="009D581D" w:rsidRPr="00D63DCB" w:rsidRDefault="00121ED9" w:rsidP="00121ED9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75</w:t>
            </w:r>
            <w:r w:rsidR="009D581D" w:rsidRPr="00D63DCB">
              <w:rPr>
                <w:rFonts w:eastAsia="Calibri"/>
                <w:sz w:val="21"/>
                <w:szCs w:val="21"/>
              </w:rPr>
              <w:t>00,0</w:t>
            </w:r>
          </w:p>
        </w:tc>
        <w:tc>
          <w:tcPr>
            <w:tcW w:w="993" w:type="dxa"/>
          </w:tcPr>
          <w:p w:rsidR="009D581D" w:rsidRPr="00D63DCB" w:rsidRDefault="00121ED9" w:rsidP="00121ED9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18500</w:t>
            </w:r>
            <w:r w:rsidR="009D581D" w:rsidRPr="00D63DCB">
              <w:rPr>
                <w:rFonts w:eastAsia="Calibri"/>
                <w:sz w:val="21"/>
                <w:szCs w:val="21"/>
              </w:rPr>
              <w:t>,</w:t>
            </w:r>
            <w:r>
              <w:rPr>
                <w:rFonts w:eastAsia="Calibri"/>
                <w:sz w:val="21"/>
                <w:szCs w:val="21"/>
              </w:rPr>
              <w:t>0</w:t>
            </w:r>
          </w:p>
        </w:tc>
        <w:tc>
          <w:tcPr>
            <w:tcW w:w="997" w:type="dxa"/>
            <w:gridSpan w:val="2"/>
          </w:tcPr>
          <w:p w:rsidR="009D581D" w:rsidRPr="00D63DCB" w:rsidRDefault="00121ED9" w:rsidP="00121ED9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1620</w:t>
            </w:r>
            <w:r w:rsidR="009D581D" w:rsidRPr="00D63DCB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816" w:type="dxa"/>
            <w:gridSpan w:val="4"/>
          </w:tcPr>
          <w:p w:rsidR="009D581D" w:rsidRPr="00D63DCB" w:rsidRDefault="00121ED9" w:rsidP="00121ED9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8163,8</w:t>
            </w:r>
          </w:p>
        </w:tc>
      </w:tr>
      <w:tr w:rsidR="00D63DCB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 w:val="restart"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1.2</w:t>
            </w:r>
          </w:p>
        </w:tc>
        <w:tc>
          <w:tcPr>
            <w:tcW w:w="1849" w:type="dxa"/>
            <w:vMerge w:val="restart"/>
          </w:tcPr>
          <w:p w:rsidR="00D63DCB" w:rsidRPr="00D115A9" w:rsidRDefault="00D63DCB" w:rsidP="00D115A9">
            <w:pPr>
              <w:rPr>
                <w:bCs/>
                <w:color w:val="000000"/>
                <w:sz w:val="21"/>
                <w:szCs w:val="21"/>
              </w:rPr>
            </w:pPr>
            <w:r w:rsidRPr="00D63DCB">
              <w:rPr>
                <w:color w:val="000000"/>
                <w:sz w:val="21"/>
                <w:szCs w:val="21"/>
              </w:rPr>
              <w:t xml:space="preserve"> </w:t>
            </w:r>
            <w:r w:rsidR="00D115A9" w:rsidRPr="00D115A9">
              <w:rPr>
                <w:b/>
                <w:color w:val="000000"/>
                <w:sz w:val="21"/>
                <w:szCs w:val="21"/>
              </w:rPr>
              <w:t>Основное мер</w:t>
            </w:r>
            <w:r w:rsidR="00D115A9" w:rsidRPr="00D115A9">
              <w:rPr>
                <w:b/>
                <w:color w:val="000000"/>
                <w:sz w:val="21"/>
                <w:szCs w:val="21"/>
              </w:rPr>
              <w:t>о</w:t>
            </w:r>
            <w:r w:rsidR="00D115A9" w:rsidRPr="00D115A9">
              <w:rPr>
                <w:b/>
                <w:color w:val="000000"/>
                <w:sz w:val="21"/>
                <w:szCs w:val="21"/>
              </w:rPr>
              <w:t>приятие</w:t>
            </w:r>
            <w:r w:rsidR="00D115A9">
              <w:rPr>
                <w:color w:val="000000"/>
                <w:sz w:val="21"/>
                <w:szCs w:val="21"/>
              </w:rPr>
              <w:t xml:space="preserve"> «</w:t>
            </w:r>
            <w:r w:rsidRPr="00D115A9">
              <w:rPr>
                <w:bCs/>
                <w:color w:val="000000"/>
                <w:sz w:val="21"/>
                <w:szCs w:val="21"/>
              </w:rPr>
              <w:t>Соде</w:t>
            </w:r>
            <w:r w:rsidRPr="00D115A9">
              <w:rPr>
                <w:bCs/>
                <w:color w:val="000000"/>
                <w:sz w:val="21"/>
                <w:szCs w:val="21"/>
              </w:rPr>
              <w:t>р</w:t>
            </w:r>
            <w:r w:rsidRPr="00D115A9">
              <w:rPr>
                <w:bCs/>
                <w:color w:val="000000"/>
                <w:sz w:val="21"/>
                <w:szCs w:val="21"/>
              </w:rPr>
              <w:t>жание дорожной сети</w:t>
            </w:r>
            <w:r w:rsidR="00D115A9">
              <w:rPr>
                <w:bCs/>
                <w:color w:val="000000"/>
                <w:sz w:val="21"/>
                <w:szCs w:val="21"/>
              </w:rPr>
              <w:t>»</w:t>
            </w:r>
          </w:p>
        </w:tc>
        <w:tc>
          <w:tcPr>
            <w:tcW w:w="1573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 w:val="restart"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01.01.</w:t>
            </w:r>
          </w:p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2022 г.</w:t>
            </w:r>
          </w:p>
        </w:tc>
        <w:tc>
          <w:tcPr>
            <w:tcW w:w="1128" w:type="dxa"/>
            <w:vMerge w:val="restart"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31.12.</w:t>
            </w:r>
          </w:p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2022 г</w:t>
            </w:r>
          </w:p>
        </w:tc>
        <w:tc>
          <w:tcPr>
            <w:tcW w:w="2392" w:type="dxa"/>
            <w:gridSpan w:val="2"/>
          </w:tcPr>
          <w:p w:rsidR="00D63DCB" w:rsidRPr="00D63DCB" w:rsidRDefault="00D63DC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</w:t>
            </w:r>
          </w:p>
        </w:tc>
        <w:tc>
          <w:tcPr>
            <w:tcW w:w="1133" w:type="dxa"/>
            <w:gridSpan w:val="2"/>
          </w:tcPr>
          <w:p w:rsidR="00D63DCB" w:rsidRPr="00D63DCB" w:rsidRDefault="00506417" w:rsidP="005E395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2096,2</w:t>
            </w:r>
          </w:p>
        </w:tc>
        <w:tc>
          <w:tcPr>
            <w:tcW w:w="995" w:type="dxa"/>
            <w:gridSpan w:val="2"/>
          </w:tcPr>
          <w:p w:rsidR="00D63DCB" w:rsidRPr="00D63DCB" w:rsidRDefault="00D63DCB" w:rsidP="00121ED9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1</w:t>
            </w:r>
            <w:r w:rsidR="00121ED9">
              <w:rPr>
                <w:rFonts w:eastAsia="Calibri"/>
                <w:b/>
                <w:sz w:val="21"/>
                <w:szCs w:val="21"/>
              </w:rPr>
              <w:t>3</w:t>
            </w:r>
            <w:r w:rsidRPr="00D63DCB">
              <w:rPr>
                <w:rFonts w:eastAsia="Calibri"/>
                <w:b/>
                <w:sz w:val="21"/>
                <w:szCs w:val="21"/>
              </w:rPr>
              <w:t>00,00</w:t>
            </w:r>
          </w:p>
        </w:tc>
        <w:tc>
          <w:tcPr>
            <w:tcW w:w="993" w:type="dxa"/>
          </w:tcPr>
          <w:p w:rsidR="00D63DCB" w:rsidRPr="00D63DCB" w:rsidRDefault="00D63DC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997" w:type="dxa"/>
            <w:gridSpan w:val="2"/>
          </w:tcPr>
          <w:p w:rsidR="00D63DCB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0</w:t>
            </w:r>
            <w:r w:rsidR="00D63DCB" w:rsidRPr="00D63DCB">
              <w:rPr>
                <w:rFonts w:eastAsia="Calibri"/>
                <w:b/>
                <w:sz w:val="21"/>
                <w:szCs w:val="21"/>
              </w:rPr>
              <w:t>,0</w:t>
            </w:r>
          </w:p>
        </w:tc>
        <w:tc>
          <w:tcPr>
            <w:tcW w:w="816" w:type="dxa"/>
            <w:gridSpan w:val="4"/>
          </w:tcPr>
          <w:p w:rsidR="00D63DCB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796</w:t>
            </w:r>
            <w:r w:rsidR="00D63DCB" w:rsidRPr="00D63DCB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2</w:t>
            </w:r>
          </w:p>
        </w:tc>
      </w:tr>
      <w:tr w:rsidR="00D63DCB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D63DCB" w:rsidRPr="00D63DCB" w:rsidRDefault="00D63DCB" w:rsidP="005E395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D63DCB" w:rsidRPr="00D63DCB" w:rsidRDefault="00D63DCB" w:rsidP="0066699A">
            <w:pPr>
              <w:ind w:left="-56"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Федеральный бюджет</w:t>
            </w:r>
          </w:p>
        </w:tc>
        <w:tc>
          <w:tcPr>
            <w:tcW w:w="1133" w:type="dxa"/>
            <w:gridSpan w:val="2"/>
          </w:tcPr>
          <w:p w:rsidR="00D63DCB" w:rsidRPr="00D63DCB" w:rsidRDefault="00D63DCB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D63DCB" w:rsidRPr="00D63DCB" w:rsidRDefault="00D63DCB" w:rsidP="00151412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3" w:type="dxa"/>
          </w:tcPr>
          <w:p w:rsidR="00D63DCB" w:rsidRPr="00D63DCB" w:rsidRDefault="00D63DCB" w:rsidP="00151412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7" w:type="dxa"/>
            <w:gridSpan w:val="2"/>
          </w:tcPr>
          <w:p w:rsidR="00D63DCB" w:rsidRPr="00D63DCB" w:rsidRDefault="00D63DCB" w:rsidP="00151412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16" w:type="dxa"/>
            <w:gridSpan w:val="4"/>
          </w:tcPr>
          <w:p w:rsidR="00D63DCB" w:rsidRPr="00D63DCB" w:rsidRDefault="00D63DCB" w:rsidP="00151412">
            <w:pPr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D63DCB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D63DCB" w:rsidRPr="00D63DCB" w:rsidRDefault="00D63DCB" w:rsidP="005E395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D63DCB" w:rsidRPr="00D63DCB" w:rsidRDefault="00D63DCB" w:rsidP="0066699A">
            <w:pPr>
              <w:ind w:left="-56"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Областной   </w:t>
            </w:r>
          </w:p>
          <w:p w:rsidR="00D63DCB" w:rsidRPr="00D63DCB" w:rsidRDefault="00D63DCB" w:rsidP="0066699A">
            <w:pPr>
              <w:ind w:left="-56"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бюджет 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 xml:space="preserve">) </w:t>
            </w:r>
          </w:p>
        </w:tc>
        <w:tc>
          <w:tcPr>
            <w:tcW w:w="1133" w:type="dxa"/>
            <w:gridSpan w:val="2"/>
          </w:tcPr>
          <w:p w:rsidR="00D63DCB" w:rsidRPr="00D63DCB" w:rsidRDefault="00D63DCB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D63DCB" w:rsidRPr="00D63DCB" w:rsidRDefault="00D63DCB" w:rsidP="00151412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3" w:type="dxa"/>
          </w:tcPr>
          <w:p w:rsidR="00D63DCB" w:rsidRPr="00D63DCB" w:rsidRDefault="00D63DCB" w:rsidP="00151412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7" w:type="dxa"/>
            <w:gridSpan w:val="2"/>
          </w:tcPr>
          <w:p w:rsidR="00D63DCB" w:rsidRPr="00D63DCB" w:rsidRDefault="00D63DCB" w:rsidP="00151412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16" w:type="dxa"/>
            <w:gridSpan w:val="4"/>
          </w:tcPr>
          <w:p w:rsidR="00D63DCB" w:rsidRPr="00D63DCB" w:rsidRDefault="00D63DCB" w:rsidP="00151412">
            <w:pPr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D63DCB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D63DCB" w:rsidRPr="00D63DCB" w:rsidRDefault="00D63DCB" w:rsidP="005E395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Бюджет Краснокутского муниципального района    </w:t>
            </w:r>
          </w:p>
        </w:tc>
        <w:tc>
          <w:tcPr>
            <w:tcW w:w="1133" w:type="dxa"/>
            <w:gridSpan w:val="2"/>
          </w:tcPr>
          <w:p w:rsidR="00D63DCB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2096,2</w:t>
            </w:r>
          </w:p>
        </w:tc>
        <w:tc>
          <w:tcPr>
            <w:tcW w:w="995" w:type="dxa"/>
            <w:gridSpan w:val="2"/>
          </w:tcPr>
          <w:p w:rsidR="00D63DCB" w:rsidRPr="00D63DCB" w:rsidRDefault="00D63DCB" w:rsidP="00121ED9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1</w:t>
            </w:r>
            <w:r w:rsidR="00121ED9">
              <w:rPr>
                <w:rFonts w:eastAsia="Calibri"/>
                <w:b/>
                <w:sz w:val="21"/>
                <w:szCs w:val="21"/>
              </w:rPr>
              <w:t>3</w:t>
            </w:r>
            <w:r w:rsidRPr="00D63DCB">
              <w:rPr>
                <w:rFonts w:eastAsia="Calibri"/>
                <w:b/>
                <w:sz w:val="21"/>
                <w:szCs w:val="21"/>
              </w:rPr>
              <w:t>00,00</w:t>
            </w:r>
          </w:p>
        </w:tc>
        <w:tc>
          <w:tcPr>
            <w:tcW w:w="993" w:type="dxa"/>
          </w:tcPr>
          <w:p w:rsidR="00D63DCB" w:rsidRPr="00D63DCB" w:rsidRDefault="00D63DCB" w:rsidP="00151412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997" w:type="dxa"/>
            <w:gridSpan w:val="2"/>
          </w:tcPr>
          <w:p w:rsidR="00D63DCB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0</w:t>
            </w:r>
            <w:r w:rsidR="00D63DCB" w:rsidRPr="00D63DCB">
              <w:rPr>
                <w:rFonts w:eastAsia="Calibri"/>
                <w:b/>
                <w:sz w:val="21"/>
                <w:szCs w:val="21"/>
              </w:rPr>
              <w:t>,0</w:t>
            </w:r>
          </w:p>
        </w:tc>
        <w:tc>
          <w:tcPr>
            <w:tcW w:w="816" w:type="dxa"/>
            <w:gridSpan w:val="4"/>
          </w:tcPr>
          <w:p w:rsidR="00D63DCB" w:rsidRPr="00D63DCB" w:rsidRDefault="00121ED9" w:rsidP="00121ED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796,2</w:t>
            </w:r>
          </w:p>
        </w:tc>
      </w:tr>
      <w:tr w:rsidR="00D63DCB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20"/>
          <w:tblCellSpacing w:w="5" w:type="nil"/>
        </w:trPr>
        <w:tc>
          <w:tcPr>
            <w:tcW w:w="14812" w:type="dxa"/>
            <w:gridSpan w:val="14"/>
          </w:tcPr>
          <w:p w:rsidR="00D63DCB" w:rsidRPr="00D63DCB" w:rsidRDefault="00D63DCB">
            <w:pPr>
              <w:rPr>
                <w:sz w:val="21"/>
                <w:szCs w:val="21"/>
              </w:rPr>
            </w:pPr>
            <w:r w:rsidRPr="00D63DCB">
              <w:rPr>
                <w:b/>
                <w:bCs/>
                <w:color w:val="000000"/>
                <w:sz w:val="21"/>
                <w:szCs w:val="21"/>
              </w:rPr>
              <w:t>Подпрограмма 2 "Ремонт автомобильных дорог местного значения в границах населенных пунктов поселений»</w:t>
            </w:r>
          </w:p>
        </w:tc>
        <w:tc>
          <w:tcPr>
            <w:tcW w:w="851" w:type="dxa"/>
            <w:gridSpan w:val="3"/>
          </w:tcPr>
          <w:p w:rsidR="00D63DCB" w:rsidRPr="00D63DCB" w:rsidRDefault="00D63DCB" w:rsidP="00D46266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D63DCB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 w:val="restart"/>
          </w:tcPr>
          <w:p w:rsidR="00D63DCB" w:rsidRPr="00D63DCB" w:rsidRDefault="00D63DCB" w:rsidP="00D63DCB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2</w:t>
            </w:r>
          </w:p>
        </w:tc>
        <w:tc>
          <w:tcPr>
            <w:tcW w:w="1849" w:type="dxa"/>
            <w:vMerge w:val="restart"/>
          </w:tcPr>
          <w:p w:rsidR="00D63DCB" w:rsidRPr="00D63DCB" w:rsidRDefault="00D63DCB" w:rsidP="00D63DCB">
            <w:pPr>
              <w:rPr>
                <w:color w:val="000000"/>
                <w:sz w:val="21"/>
                <w:szCs w:val="21"/>
              </w:rPr>
            </w:pPr>
            <w:r w:rsidRPr="00D63DCB">
              <w:rPr>
                <w:b/>
                <w:bCs/>
                <w:color w:val="000000"/>
                <w:sz w:val="21"/>
                <w:szCs w:val="21"/>
              </w:rPr>
              <w:t>«Ремонт автом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о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бильных дорог местного знач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е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ния в границах населенных пунктов посел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е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ний»</w:t>
            </w:r>
          </w:p>
        </w:tc>
        <w:tc>
          <w:tcPr>
            <w:tcW w:w="1573" w:type="dxa"/>
            <w:vMerge w:val="restart"/>
          </w:tcPr>
          <w:p w:rsidR="00D63DCB" w:rsidRPr="00D63DCB" w:rsidRDefault="00D63DCB" w:rsidP="00D63DCB">
            <w:pPr>
              <w:ind w:left="-46" w:right="-75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Главы муниц</w:t>
            </w:r>
            <w:r w:rsidRPr="00D63DCB">
              <w:rPr>
                <w:rFonts w:eastAsia="Calibri"/>
                <w:b/>
                <w:sz w:val="21"/>
                <w:szCs w:val="21"/>
              </w:rPr>
              <w:t>и</w:t>
            </w:r>
            <w:r w:rsidRPr="00D63DCB">
              <w:rPr>
                <w:rFonts w:eastAsia="Calibri"/>
                <w:b/>
                <w:sz w:val="21"/>
                <w:szCs w:val="21"/>
              </w:rPr>
              <w:t>пальных обр</w:t>
            </w:r>
            <w:r w:rsidRPr="00D63DCB">
              <w:rPr>
                <w:rFonts w:eastAsia="Calibri"/>
                <w:b/>
                <w:sz w:val="21"/>
                <w:szCs w:val="21"/>
              </w:rPr>
              <w:t>а</w:t>
            </w:r>
            <w:r w:rsidRPr="00D63DCB">
              <w:rPr>
                <w:rFonts w:eastAsia="Calibri"/>
                <w:b/>
                <w:sz w:val="21"/>
                <w:szCs w:val="21"/>
              </w:rPr>
              <w:t>зований Кра</w:t>
            </w:r>
            <w:r w:rsidRPr="00D63DCB">
              <w:rPr>
                <w:rFonts w:eastAsia="Calibri"/>
                <w:b/>
                <w:sz w:val="21"/>
                <w:szCs w:val="21"/>
              </w:rPr>
              <w:t>с</w:t>
            </w:r>
            <w:r w:rsidRPr="00D63DCB">
              <w:rPr>
                <w:rFonts w:eastAsia="Calibri"/>
                <w:b/>
                <w:sz w:val="21"/>
                <w:szCs w:val="21"/>
              </w:rPr>
              <w:t>нокутского м</w:t>
            </w:r>
            <w:r w:rsidRPr="00D63DCB">
              <w:rPr>
                <w:rFonts w:eastAsia="Calibri"/>
                <w:b/>
                <w:sz w:val="21"/>
                <w:szCs w:val="21"/>
              </w:rPr>
              <w:t>у</w:t>
            </w:r>
            <w:r w:rsidRPr="00D63DCB">
              <w:rPr>
                <w:rFonts w:eastAsia="Calibri"/>
                <w:b/>
                <w:sz w:val="21"/>
                <w:szCs w:val="21"/>
              </w:rPr>
              <w:t>ниципального района</w:t>
            </w:r>
          </w:p>
        </w:tc>
        <w:tc>
          <w:tcPr>
            <w:tcW w:w="2268" w:type="dxa"/>
            <w:vMerge w:val="restart"/>
          </w:tcPr>
          <w:p w:rsidR="00D63DCB" w:rsidRPr="00D63DCB" w:rsidRDefault="00D63DCB" w:rsidP="00D63DCB">
            <w:pPr>
              <w:autoSpaceDE w:val="0"/>
              <w:snapToGrid w:val="0"/>
              <w:spacing w:line="240" w:lineRule="exact"/>
              <w:ind w:left="-75" w:right="-75"/>
              <w:jc w:val="both"/>
              <w:rPr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>Сокращение числа дорожно-транспортных происшествий, связа</w:t>
            </w:r>
            <w:r w:rsidRPr="00D63DCB">
              <w:rPr>
                <w:b/>
                <w:sz w:val="21"/>
                <w:szCs w:val="21"/>
              </w:rPr>
              <w:t>н</w:t>
            </w:r>
            <w:r w:rsidRPr="00D63DCB">
              <w:rPr>
                <w:b/>
                <w:sz w:val="21"/>
                <w:szCs w:val="21"/>
              </w:rPr>
              <w:t>ных с дорожными у</w:t>
            </w:r>
            <w:r w:rsidRPr="00D63DCB">
              <w:rPr>
                <w:b/>
                <w:sz w:val="21"/>
                <w:szCs w:val="21"/>
              </w:rPr>
              <w:t>с</w:t>
            </w:r>
            <w:r w:rsidRPr="00D63DCB">
              <w:rPr>
                <w:b/>
                <w:sz w:val="21"/>
                <w:szCs w:val="21"/>
              </w:rPr>
              <w:t>ловиями.</w:t>
            </w:r>
          </w:p>
          <w:p w:rsidR="00D63DCB" w:rsidRPr="00D63DCB" w:rsidRDefault="00D63DCB" w:rsidP="00D115A9">
            <w:pPr>
              <w:pStyle w:val="printj"/>
              <w:spacing w:before="0" w:after="0"/>
              <w:ind w:left="-75" w:right="-75"/>
              <w:jc w:val="both"/>
              <w:rPr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 xml:space="preserve">Сокращение </w:t>
            </w:r>
            <w:proofErr w:type="spellStart"/>
            <w:proofErr w:type="gramStart"/>
            <w:r w:rsidRPr="00D63DCB">
              <w:rPr>
                <w:b/>
                <w:sz w:val="21"/>
                <w:szCs w:val="21"/>
              </w:rPr>
              <w:t>коли-чества</w:t>
            </w:r>
            <w:proofErr w:type="spellEnd"/>
            <w:proofErr w:type="gramEnd"/>
            <w:r w:rsidRPr="00D63DCB">
              <w:rPr>
                <w:b/>
                <w:sz w:val="21"/>
                <w:szCs w:val="21"/>
              </w:rPr>
              <w:t xml:space="preserve"> пострадавших в дорожно-транспортных происшествиях</w:t>
            </w:r>
          </w:p>
        </w:tc>
        <w:tc>
          <w:tcPr>
            <w:tcW w:w="856" w:type="dxa"/>
            <w:vMerge w:val="restart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01.01. 2022 г.</w:t>
            </w:r>
          </w:p>
        </w:tc>
        <w:tc>
          <w:tcPr>
            <w:tcW w:w="1128" w:type="dxa"/>
            <w:vMerge w:val="restart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31.12. 2022 г.</w:t>
            </w:r>
          </w:p>
        </w:tc>
        <w:tc>
          <w:tcPr>
            <w:tcW w:w="2392" w:type="dxa"/>
            <w:gridSpan w:val="2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     </w:t>
            </w:r>
          </w:p>
        </w:tc>
        <w:tc>
          <w:tcPr>
            <w:tcW w:w="1133" w:type="dxa"/>
            <w:gridSpan w:val="2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  <w:gridSpan w:val="2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16" w:type="dxa"/>
            <w:gridSpan w:val="4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D63DCB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D63DCB" w:rsidRPr="00D63DCB" w:rsidRDefault="00D63DCB" w:rsidP="00D63DC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D63DCB" w:rsidRPr="00D63DCB" w:rsidRDefault="00D63DCB" w:rsidP="00D63DC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D63DCB" w:rsidRPr="00D63DCB" w:rsidRDefault="00D63DCB" w:rsidP="00D63DCB">
            <w:pPr>
              <w:ind w:left="-66" w:right="-8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D63DCB" w:rsidRPr="00D63DCB" w:rsidRDefault="00D63DCB" w:rsidP="00D63DCB">
            <w:pPr>
              <w:autoSpaceDE w:val="0"/>
              <w:snapToGrid w:val="0"/>
              <w:spacing w:line="240" w:lineRule="exact"/>
              <w:ind w:left="-70" w:right="-79"/>
              <w:jc w:val="both"/>
              <w:rPr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D63DCB" w:rsidRPr="00D63DCB" w:rsidRDefault="00D63DCB" w:rsidP="00D63DC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D63DCB" w:rsidRPr="00D63DCB" w:rsidRDefault="00D63DCB" w:rsidP="00D63DC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133" w:type="dxa"/>
            <w:gridSpan w:val="2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  <w:gridSpan w:val="2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16" w:type="dxa"/>
            <w:gridSpan w:val="4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D63DCB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D63DCB" w:rsidRPr="00D63DCB" w:rsidRDefault="00D63DCB" w:rsidP="00D63DC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D63DCB" w:rsidRPr="00D63DCB" w:rsidRDefault="00D63DCB" w:rsidP="00D63DC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D63DCB" w:rsidRPr="00D63DCB" w:rsidRDefault="00D63DCB" w:rsidP="00D63DCB">
            <w:pPr>
              <w:ind w:left="-66" w:right="-8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D63DCB" w:rsidRPr="00D63DCB" w:rsidRDefault="00D63DCB" w:rsidP="00D63DCB">
            <w:pPr>
              <w:autoSpaceDE w:val="0"/>
              <w:snapToGrid w:val="0"/>
              <w:spacing w:line="240" w:lineRule="exact"/>
              <w:ind w:left="-70" w:right="-79"/>
              <w:jc w:val="both"/>
              <w:rPr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D63DCB" w:rsidRPr="00D63DCB" w:rsidRDefault="00D63DCB" w:rsidP="00D63DC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D63DCB" w:rsidRPr="00D63DCB" w:rsidRDefault="00D63DCB" w:rsidP="00D63DC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D63DCB" w:rsidRPr="00D63DCB" w:rsidRDefault="00D63DCB" w:rsidP="00D63DCB">
            <w:pPr>
              <w:ind w:left="-65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Областной    </w:t>
            </w:r>
          </w:p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бюджет  (</w:t>
            </w: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b/>
                <w:sz w:val="21"/>
                <w:szCs w:val="21"/>
              </w:rPr>
              <w:t>)</w:t>
            </w:r>
          </w:p>
        </w:tc>
        <w:tc>
          <w:tcPr>
            <w:tcW w:w="1133" w:type="dxa"/>
            <w:gridSpan w:val="2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  <w:gridSpan w:val="2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16" w:type="dxa"/>
            <w:gridSpan w:val="4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D63DCB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D63DCB" w:rsidRPr="00D63DCB" w:rsidRDefault="00D63DCB" w:rsidP="00D63DC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D63DCB" w:rsidRPr="00D63DCB" w:rsidRDefault="00D63DCB" w:rsidP="00D63DC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D63DCB" w:rsidRPr="00D63DCB" w:rsidRDefault="00D63DCB" w:rsidP="00D63DCB">
            <w:pPr>
              <w:ind w:left="-66" w:right="-8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D63DCB" w:rsidRPr="00D63DCB" w:rsidRDefault="00D63DCB" w:rsidP="00D63DCB">
            <w:pPr>
              <w:autoSpaceDE w:val="0"/>
              <w:snapToGrid w:val="0"/>
              <w:spacing w:line="240" w:lineRule="exact"/>
              <w:ind w:left="-70" w:right="-79"/>
              <w:jc w:val="both"/>
              <w:rPr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D63DCB" w:rsidRPr="00D63DCB" w:rsidRDefault="00D63DCB" w:rsidP="00D63DC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D63DCB" w:rsidRPr="00D63DCB" w:rsidRDefault="00D63DCB" w:rsidP="00D63DC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Бюджет Красноку</w:t>
            </w:r>
            <w:r w:rsidRPr="00D63DCB">
              <w:rPr>
                <w:rFonts w:eastAsia="Calibri"/>
                <w:b/>
                <w:sz w:val="21"/>
                <w:szCs w:val="21"/>
              </w:rPr>
              <w:t>т</w:t>
            </w:r>
            <w:r w:rsidRPr="00D63DCB">
              <w:rPr>
                <w:rFonts w:eastAsia="Calibri"/>
                <w:b/>
                <w:sz w:val="21"/>
                <w:szCs w:val="21"/>
              </w:rPr>
              <w:t xml:space="preserve">ского муниципального района    </w:t>
            </w:r>
          </w:p>
        </w:tc>
        <w:tc>
          <w:tcPr>
            <w:tcW w:w="1133" w:type="dxa"/>
            <w:gridSpan w:val="2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  <w:gridSpan w:val="2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16" w:type="dxa"/>
            <w:gridSpan w:val="4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D63DCB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 w:val="restart"/>
          </w:tcPr>
          <w:p w:rsidR="00D63DCB" w:rsidRPr="00D63DCB" w:rsidRDefault="00D63DCB" w:rsidP="005E395B">
            <w:pPr>
              <w:jc w:val="both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2.1</w:t>
            </w:r>
          </w:p>
        </w:tc>
        <w:tc>
          <w:tcPr>
            <w:tcW w:w="1849" w:type="dxa"/>
            <w:vMerge w:val="restart"/>
          </w:tcPr>
          <w:p w:rsidR="00D63DCB" w:rsidRPr="00D63DCB" w:rsidRDefault="00D63DCB" w:rsidP="00D63DC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color w:val="000000"/>
                <w:sz w:val="21"/>
                <w:szCs w:val="21"/>
              </w:rPr>
              <w:t xml:space="preserve"> </w:t>
            </w:r>
            <w:r w:rsidRPr="00D63DCB">
              <w:rPr>
                <w:b/>
                <w:color w:val="000000"/>
                <w:sz w:val="21"/>
                <w:szCs w:val="21"/>
              </w:rPr>
              <w:t>Основное мер</w:t>
            </w:r>
            <w:r w:rsidRPr="00D63DCB">
              <w:rPr>
                <w:b/>
                <w:color w:val="000000"/>
                <w:sz w:val="21"/>
                <w:szCs w:val="21"/>
              </w:rPr>
              <w:t>о</w:t>
            </w:r>
            <w:r w:rsidRPr="00D63DCB">
              <w:rPr>
                <w:b/>
                <w:color w:val="000000"/>
                <w:sz w:val="21"/>
                <w:szCs w:val="21"/>
              </w:rPr>
              <w:t>приятие</w:t>
            </w:r>
            <w:r w:rsidRPr="00D63DCB">
              <w:rPr>
                <w:color w:val="000000"/>
                <w:sz w:val="21"/>
                <w:szCs w:val="21"/>
              </w:rPr>
              <w:t xml:space="preserve">  «Ремонт автодорожной с</w:t>
            </w:r>
            <w:r w:rsidRPr="00D63DCB">
              <w:rPr>
                <w:color w:val="000000"/>
                <w:sz w:val="21"/>
                <w:szCs w:val="21"/>
              </w:rPr>
              <w:t>е</w:t>
            </w:r>
            <w:r w:rsidRPr="00D63DCB">
              <w:rPr>
                <w:color w:val="000000"/>
                <w:sz w:val="21"/>
                <w:szCs w:val="21"/>
              </w:rPr>
              <w:t>ти »</w:t>
            </w:r>
          </w:p>
        </w:tc>
        <w:tc>
          <w:tcPr>
            <w:tcW w:w="1573" w:type="dxa"/>
            <w:vMerge w:val="restart"/>
          </w:tcPr>
          <w:p w:rsidR="00D63DCB" w:rsidRPr="00D63DCB" w:rsidRDefault="00D63DCB" w:rsidP="0066699A">
            <w:pPr>
              <w:ind w:left="-64" w:right="-88"/>
              <w:jc w:val="center"/>
              <w:rPr>
                <w:rFonts w:eastAsia="Calibri"/>
                <w:sz w:val="21"/>
                <w:szCs w:val="21"/>
              </w:rPr>
            </w:pPr>
            <w:r w:rsidRPr="00D63DCB">
              <w:rPr>
                <w:sz w:val="21"/>
                <w:szCs w:val="21"/>
              </w:rPr>
              <w:t>Отдел ЖКХ, транспорта, св</w:t>
            </w:r>
            <w:r w:rsidRPr="00D63DCB">
              <w:rPr>
                <w:sz w:val="21"/>
                <w:szCs w:val="21"/>
              </w:rPr>
              <w:t>я</w:t>
            </w:r>
            <w:r w:rsidRPr="00D63DCB">
              <w:rPr>
                <w:sz w:val="21"/>
                <w:szCs w:val="21"/>
              </w:rPr>
              <w:t>зи и дорожного хозяйства адм</w:t>
            </w:r>
            <w:r w:rsidRPr="00D63DCB">
              <w:rPr>
                <w:sz w:val="21"/>
                <w:szCs w:val="21"/>
              </w:rPr>
              <w:t>и</w:t>
            </w:r>
            <w:r w:rsidRPr="00D63DCB">
              <w:rPr>
                <w:sz w:val="21"/>
                <w:szCs w:val="21"/>
              </w:rPr>
              <w:t>нистрации Кра</w:t>
            </w:r>
            <w:r w:rsidRPr="00D63DCB">
              <w:rPr>
                <w:sz w:val="21"/>
                <w:szCs w:val="21"/>
              </w:rPr>
              <w:t>с</w:t>
            </w:r>
            <w:r w:rsidRPr="00D63DCB">
              <w:rPr>
                <w:sz w:val="21"/>
                <w:szCs w:val="21"/>
              </w:rPr>
              <w:t>нокутского м</w:t>
            </w:r>
            <w:r w:rsidRPr="00D63DCB">
              <w:rPr>
                <w:sz w:val="21"/>
                <w:szCs w:val="21"/>
              </w:rPr>
              <w:t>у</w:t>
            </w:r>
            <w:r w:rsidRPr="00D63DCB">
              <w:rPr>
                <w:sz w:val="21"/>
                <w:szCs w:val="21"/>
              </w:rPr>
              <w:t>ниципального района.</w:t>
            </w:r>
          </w:p>
        </w:tc>
        <w:tc>
          <w:tcPr>
            <w:tcW w:w="2268" w:type="dxa"/>
            <w:vMerge w:val="restart"/>
          </w:tcPr>
          <w:p w:rsidR="00D63DCB" w:rsidRPr="00D63DCB" w:rsidRDefault="00D63DCB" w:rsidP="0066699A">
            <w:pPr>
              <w:autoSpaceDE w:val="0"/>
              <w:snapToGrid w:val="0"/>
              <w:spacing w:line="240" w:lineRule="exact"/>
              <w:ind w:left="-62" w:right="-88"/>
              <w:jc w:val="both"/>
              <w:rPr>
                <w:sz w:val="21"/>
                <w:szCs w:val="21"/>
              </w:rPr>
            </w:pPr>
            <w:r w:rsidRPr="00D63DCB">
              <w:rPr>
                <w:sz w:val="21"/>
                <w:szCs w:val="21"/>
              </w:rPr>
              <w:t>Сокращение числа д</w:t>
            </w:r>
            <w:r w:rsidRPr="00D63DCB">
              <w:rPr>
                <w:sz w:val="21"/>
                <w:szCs w:val="21"/>
              </w:rPr>
              <w:t>о</w:t>
            </w:r>
            <w:r w:rsidRPr="00D63DCB">
              <w:rPr>
                <w:sz w:val="21"/>
                <w:szCs w:val="21"/>
              </w:rPr>
              <w:t>рожно-транспортных происшествий, связа</w:t>
            </w:r>
            <w:r w:rsidRPr="00D63DCB">
              <w:rPr>
                <w:sz w:val="21"/>
                <w:szCs w:val="21"/>
              </w:rPr>
              <w:t>н</w:t>
            </w:r>
            <w:r w:rsidRPr="00D63DCB">
              <w:rPr>
                <w:sz w:val="21"/>
                <w:szCs w:val="21"/>
              </w:rPr>
              <w:t>ных с дорожными усл</w:t>
            </w:r>
            <w:r w:rsidRPr="00D63DCB">
              <w:rPr>
                <w:sz w:val="21"/>
                <w:szCs w:val="21"/>
              </w:rPr>
              <w:t>о</w:t>
            </w:r>
            <w:r w:rsidRPr="00D63DCB">
              <w:rPr>
                <w:sz w:val="21"/>
                <w:szCs w:val="21"/>
              </w:rPr>
              <w:t>виями.</w:t>
            </w:r>
          </w:p>
          <w:p w:rsidR="00D63DCB" w:rsidRPr="00D63DCB" w:rsidRDefault="00D63DCB" w:rsidP="00D115A9">
            <w:pPr>
              <w:pStyle w:val="printj"/>
              <w:spacing w:before="0" w:after="0"/>
              <w:ind w:left="-62" w:right="-88"/>
              <w:jc w:val="both"/>
              <w:rPr>
                <w:sz w:val="21"/>
                <w:szCs w:val="21"/>
              </w:rPr>
            </w:pPr>
            <w:r w:rsidRPr="00D63DCB">
              <w:rPr>
                <w:sz w:val="21"/>
                <w:szCs w:val="21"/>
              </w:rPr>
              <w:t xml:space="preserve">Сокращение количества пострадавших в </w:t>
            </w:r>
            <w:proofErr w:type="spellStart"/>
            <w:r w:rsidRPr="00D63DCB">
              <w:rPr>
                <w:sz w:val="21"/>
                <w:szCs w:val="21"/>
              </w:rPr>
              <w:t>дорож</w:t>
            </w:r>
            <w:r w:rsidR="00D115A9">
              <w:rPr>
                <w:sz w:val="21"/>
                <w:szCs w:val="21"/>
              </w:rPr>
              <w:t>-</w:t>
            </w:r>
            <w:r w:rsidRPr="00D63DCB">
              <w:rPr>
                <w:sz w:val="21"/>
                <w:szCs w:val="21"/>
              </w:rPr>
              <w:t>но-транспортных</w:t>
            </w:r>
            <w:proofErr w:type="spellEnd"/>
            <w:r w:rsidRPr="00D63DCB">
              <w:rPr>
                <w:sz w:val="21"/>
                <w:szCs w:val="21"/>
              </w:rPr>
              <w:t xml:space="preserve"> происшествиях</w:t>
            </w:r>
          </w:p>
        </w:tc>
        <w:tc>
          <w:tcPr>
            <w:tcW w:w="856" w:type="dxa"/>
            <w:vMerge w:val="restart"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01.01. 2022 г.</w:t>
            </w:r>
          </w:p>
        </w:tc>
        <w:tc>
          <w:tcPr>
            <w:tcW w:w="1128" w:type="dxa"/>
            <w:vMerge w:val="restart"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31.12. 2022 г.</w:t>
            </w:r>
          </w:p>
        </w:tc>
        <w:tc>
          <w:tcPr>
            <w:tcW w:w="2392" w:type="dxa"/>
            <w:gridSpan w:val="2"/>
          </w:tcPr>
          <w:p w:rsidR="00D63DCB" w:rsidRPr="00D63DCB" w:rsidRDefault="00D63DCB" w:rsidP="005E395B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      </w:t>
            </w:r>
          </w:p>
        </w:tc>
        <w:tc>
          <w:tcPr>
            <w:tcW w:w="1133" w:type="dxa"/>
            <w:gridSpan w:val="2"/>
          </w:tcPr>
          <w:p w:rsidR="00D63DCB" w:rsidRPr="00D63DCB" w:rsidRDefault="00D63DCB" w:rsidP="00151412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D63DCB" w:rsidRPr="00D63DCB" w:rsidRDefault="00D63DCB" w:rsidP="00151412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D63DCB" w:rsidRPr="00D63DCB" w:rsidRDefault="00D63DCB" w:rsidP="00151412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  <w:gridSpan w:val="2"/>
          </w:tcPr>
          <w:p w:rsidR="00D63DCB" w:rsidRPr="00D63DCB" w:rsidRDefault="00D63DCB" w:rsidP="00151412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16" w:type="dxa"/>
            <w:gridSpan w:val="4"/>
          </w:tcPr>
          <w:p w:rsidR="00D63DCB" w:rsidRPr="00D63DCB" w:rsidRDefault="00D63DCB" w:rsidP="00151412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D63DCB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D63DCB" w:rsidRPr="00D63DCB" w:rsidRDefault="00D63DCB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D63DCB" w:rsidRPr="00D63DCB" w:rsidRDefault="00D63DCB" w:rsidP="0066699A">
            <w:pPr>
              <w:ind w:left="-56"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Федеральный бюджет</w:t>
            </w:r>
          </w:p>
        </w:tc>
        <w:tc>
          <w:tcPr>
            <w:tcW w:w="1133" w:type="dxa"/>
            <w:gridSpan w:val="2"/>
          </w:tcPr>
          <w:p w:rsidR="00D63DCB" w:rsidRPr="00D63DCB" w:rsidRDefault="00D63DCB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D63DCB" w:rsidRPr="00D63DCB" w:rsidRDefault="00D63DCB" w:rsidP="005E395B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3" w:type="dxa"/>
          </w:tcPr>
          <w:p w:rsidR="00D63DCB" w:rsidRPr="00D63DCB" w:rsidRDefault="00D63DCB" w:rsidP="005E395B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7" w:type="dxa"/>
            <w:gridSpan w:val="2"/>
          </w:tcPr>
          <w:p w:rsidR="00D63DCB" w:rsidRPr="00D63DCB" w:rsidRDefault="00D63DCB" w:rsidP="005E395B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16" w:type="dxa"/>
            <w:gridSpan w:val="4"/>
          </w:tcPr>
          <w:p w:rsidR="00D63DCB" w:rsidRPr="00D63DCB" w:rsidRDefault="00D63DCB" w:rsidP="005E395B">
            <w:pPr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D63DCB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D63DCB" w:rsidRPr="00D63DCB" w:rsidRDefault="00D63DCB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D63DCB" w:rsidRPr="00D63DCB" w:rsidRDefault="00D63DCB" w:rsidP="0066699A">
            <w:pPr>
              <w:ind w:left="-56"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Областной   </w:t>
            </w:r>
          </w:p>
          <w:p w:rsidR="00D63DCB" w:rsidRPr="00D63DCB" w:rsidRDefault="00D63DCB" w:rsidP="0066699A">
            <w:pPr>
              <w:ind w:left="-56"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бюджет 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 xml:space="preserve">) </w:t>
            </w:r>
          </w:p>
        </w:tc>
        <w:tc>
          <w:tcPr>
            <w:tcW w:w="1133" w:type="dxa"/>
            <w:gridSpan w:val="2"/>
          </w:tcPr>
          <w:p w:rsidR="00D63DCB" w:rsidRPr="00D63DCB" w:rsidRDefault="00D63DCB" w:rsidP="0066699A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D63DCB" w:rsidRPr="00D63DCB" w:rsidRDefault="00D63DCB" w:rsidP="005E395B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3" w:type="dxa"/>
          </w:tcPr>
          <w:p w:rsidR="00D63DCB" w:rsidRPr="00D63DCB" w:rsidRDefault="00D63DCB" w:rsidP="005E395B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7" w:type="dxa"/>
            <w:gridSpan w:val="2"/>
          </w:tcPr>
          <w:p w:rsidR="00D63DCB" w:rsidRPr="00D63DCB" w:rsidRDefault="00D63DCB" w:rsidP="005E395B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16" w:type="dxa"/>
            <w:gridSpan w:val="4"/>
          </w:tcPr>
          <w:p w:rsidR="00D63DCB" w:rsidRPr="00D63DCB" w:rsidRDefault="00D63DCB" w:rsidP="005E395B">
            <w:pPr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D63DCB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D63DCB" w:rsidRPr="00D63DCB" w:rsidRDefault="00D63DCB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Бюджет Краснокутского муниципального района    </w:t>
            </w:r>
          </w:p>
        </w:tc>
        <w:tc>
          <w:tcPr>
            <w:tcW w:w="1133" w:type="dxa"/>
            <w:gridSpan w:val="2"/>
          </w:tcPr>
          <w:p w:rsidR="00D63DCB" w:rsidRPr="00D63DCB" w:rsidRDefault="00D63DCB" w:rsidP="00151412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D63DCB" w:rsidRPr="00D63DCB" w:rsidRDefault="00D63DCB" w:rsidP="00151412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3" w:type="dxa"/>
          </w:tcPr>
          <w:p w:rsidR="00D63DCB" w:rsidRPr="00D63DCB" w:rsidRDefault="00D63DCB" w:rsidP="00151412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7" w:type="dxa"/>
            <w:gridSpan w:val="2"/>
          </w:tcPr>
          <w:p w:rsidR="00D63DCB" w:rsidRPr="00D63DCB" w:rsidRDefault="00D63DCB" w:rsidP="00151412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16" w:type="dxa"/>
            <w:gridSpan w:val="4"/>
          </w:tcPr>
          <w:p w:rsidR="00D63DCB" w:rsidRPr="00D63DCB" w:rsidRDefault="00D63DCB" w:rsidP="00151412">
            <w:pPr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D63DCB" w:rsidRPr="00D63DCB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D63DCB" w:rsidRPr="00D63DCB" w:rsidRDefault="00D63DCB" w:rsidP="005E395B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9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73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6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28" w:type="dxa"/>
            <w:vMerge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92" w:type="dxa"/>
            <w:gridSpan w:val="2"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Внебюджетные </w:t>
            </w:r>
          </w:p>
          <w:p w:rsidR="00D63DCB" w:rsidRPr="00D63DCB" w:rsidRDefault="00D63DCB" w:rsidP="0066699A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источники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133" w:type="dxa"/>
            <w:gridSpan w:val="2"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0</w:t>
            </w:r>
          </w:p>
        </w:tc>
        <w:tc>
          <w:tcPr>
            <w:tcW w:w="995" w:type="dxa"/>
            <w:gridSpan w:val="2"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3" w:type="dxa"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7" w:type="dxa"/>
            <w:gridSpan w:val="2"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16" w:type="dxa"/>
            <w:gridSpan w:val="4"/>
          </w:tcPr>
          <w:p w:rsidR="00D63DCB" w:rsidRPr="00D63DCB" w:rsidRDefault="00D63DCB" w:rsidP="005E395B">
            <w:pPr>
              <w:rPr>
                <w:rFonts w:eastAsia="Calibri"/>
                <w:sz w:val="21"/>
                <w:szCs w:val="21"/>
              </w:rPr>
            </w:pPr>
          </w:p>
        </w:tc>
      </w:tr>
    </w:tbl>
    <w:p w:rsidR="00BF2529" w:rsidRDefault="00BF2529" w:rsidP="001B3C06">
      <w:pPr>
        <w:jc w:val="right"/>
        <w:rPr>
          <w:bCs/>
        </w:rPr>
      </w:pPr>
    </w:p>
    <w:p w:rsidR="001B3C06" w:rsidRPr="0075446B" w:rsidRDefault="001B3C06" w:rsidP="001B3C06">
      <w:pPr>
        <w:jc w:val="right"/>
        <w:rPr>
          <w:bCs/>
        </w:rPr>
      </w:pPr>
      <w:r w:rsidRPr="0075446B">
        <w:rPr>
          <w:bCs/>
        </w:rPr>
        <w:t xml:space="preserve">Приложение №  </w:t>
      </w:r>
      <w:r w:rsidR="00BF2529">
        <w:rPr>
          <w:bCs/>
        </w:rPr>
        <w:t>6</w:t>
      </w:r>
      <w:r w:rsidRPr="0075446B">
        <w:rPr>
          <w:bCs/>
        </w:rPr>
        <w:t xml:space="preserve"> к муниципальной программе</w:t>
      </w:r>
    </w:p>
    <w:p w:rsidR="001B3C06" w:rsidRPr="0075446B" w:rsidRDefault="001B3C06" w:rsidP="001B3C06">
      <w:pPr>
        <w:jc w:val="right"/>
        <w:rPr>
          <w:bCs/>
        </w:rPr>
      </w:pPr>
      <w:r w:rsidRPr="0075446B">
        <w:rPr>
          <w:bCs/>
        </w:rPr>
        <w:t>«Развитие дорожной деятельности Краснокутского</w:t>
      </w:r>
    </w:p>
    <w:p w:rsidR="001B3C06" w:rsidRPr="0075446B" w:rsidRDefault="001B3C06" w:rsidP="001B3C06">
      <w:pPr>
        <w:jc w:val="right"/>
        <w:rPr>
          <w:bCs/>
        </w:rPr>
      </w:pPr>
      <w:r w:rsidRPr="0075446B">
        <w:rPr>
          <w:bCs/>
        </w:rPr>
        <w:t xml:space="preserve"> муниципального района </w:t>
      </w:r>
      <w:proofErr w:type="gramStart"/>
      <w:r w:rsidRPr="0075446B">
        <w:rPr>
          <w:bCs/>
        </w:rPr>
        <w:t>от</w:t>
      </w:r>
      <w:proofErr w:type="gramEnd"/>
      <w:r w:rsidRPr="0075446B">
        <w:rPr>
          <w:bCs/>
        </w:rPr>
        <w:t xml:space="preserve"> _______ № ________»</w:t>
      </w:r>
    </w:p>
    <w:p w:rsidR="001B3C06" w:rsidRPr="0075446B" w:rsidRDefault="001B3C06" w:rsidP="001B3C06">
      <w:pPr>
        <w:jc w:val="center"/>
        <w:rPr>
          <w:rFonts w:eastAsia="Calibri"/>
          <w:b/>
        </w:rPr>
      </w:pPr>
      <w:r w:rsidRPr="0075446B">
        <w:rPr>
          <w:rFonts w:eastAsia="Calibri"/>
          <w:b/>
        </w:rPr>
        <w:t>План-график</w:t>
      </w:r>
    </w:p>
    <w:p w:rsidR="001B3C06" w:rsidRPr="0075446B" w:rsidRDefault="001B3C06" w:rsidP="001B3C06">
      <w:pPr>
        <w:contextualSpacing/>
        <w:jc w:val="center"/>
        <w:rPr>
          <w:b/>
          <w:bCs/>
        </w:rPr>
      </w:pPr>
      <w:r w:rsidRPr="0075446B">
        <w:rPr>
          <w:rFonts w:eastAsia="Calibri"/>
          <w:b/>
        </w:rPr>
        <w:t>реализации муниципальной программы "</w:t>
      </w:r>
      <w:r w:rsidRPr="0075446B">
        <w:rPr>
          <w:b/>
          <w:bCs/>
        </w:rPr>
        <w:t>Развитие дорожной деятельности Краснокутского</w:t>
      </w:r>
    </w:p>
    <w:p w:rsidR="001B3C06" w:rsidRPr="0075446B" w:rsidRDefault="001B3C06" w:rsidP="001B3C06">
      <w:pPr>
        <w:contextualSpacing/>
        <w:jc w:val="center"/>
        <w:rPr>
          <w:b/>
        </w:rPr>
      </w:pPr>
      <w:r w:rsidRPr="0075446B">
        <w:rPr>
          <w:b/>
          <w:bCs/>
        </w:rPr>
        <w:t>муниципального района»</w:t>
      </w:r>
      <w:r w:rsidRPr="0075446B">
        <w:rPr>
          <w:rFonts w:eastAsia="Calibri"/>
          <w:b/>
        </w:rPr>
        <w:t xml:space="preserve"> (на 202</w:t>
      </w:r>
      <w:r w:rsidR="00C217D6">
        <w:rPr>
          <w:rFonts w:eastAsia="Calibri"/>
          <w:b/>
        </w:rPr>
        <w:t>3</w:t>
      </w:r>
      <w:r w:rsidRPr="0075446B">
        <w:rPr>
          <w:rFonts w:eastAsia="Calibri"/>
          <w:b/>
        </w:rPr>
        <w:t xml:space="preserve"> финансовый год).</w:t>
      </w:r>
    </w:p>
    <w:tbl>
      <w:tblPr>
        <w:tblW w:w="1545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7"/>
        <w:gridCol w:w="1846"/>
        <w:gridCol w:w="12"/>
        <w:gridCol w:w="1268"/>
        <w:gridCol w:w="2127"/>
        <w:gridCol w:w="852"/>
        <w:gridCol w:w="1137"/>
        <w:gridCol w:w="2554"/>
        <w:gridCol w:w="1133"/>
        <w:gridCol w:w="852"/>
        <w:gridCol w:w="997"/>
        <w:gridCol w:w="1135"/>
        <w:gridCol w:w="6"/>
        <w:gridCol w:w="9"/>
        <w:gridCol w:w="830"/>
      </w:tblGrid>
      <w:tr w:rsidR="001B3C06" w:rsidRPr="00D63DCB" w:rsidTr="00C217D6">
        <w:trPr>
          <w:trHeight w:val="20"/>
          <w:tblCellSpacing w:w="5" w:type="nil"/>
        </w:trPr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 N  </w:t>
            </w:r>
          </w:p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proofErr w:type="spellStart"/>
            <w:proofErr w:type="gramStart"/>
            <w:r w:rsidRPr="00D63DCB">
              <w:rPr>
                <w:rFonts w:eastAsia="Calibri"/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D63DCB">
              <w:rPr>
                <w:rFonts w:eastAsia="Calibri"/>
                <w:b/>
                <w:sz w:val="21"/>
                <w:szCs w:val="21"/>
              </w:rPr>
              <w:t>/</w:t>
            </w: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п</w:t>
            </w:r>
            <w:proofErr w:type="spellEnd"/>
            <w:r w:rsidRPr="00D63DCB">
              <w:rPr>
                <w:rFonts w:eastAsia="Calibr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Наименование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proofErr w:type="gramStart"/>
            <w:r w:rsidRPr="00D63DCB">
              <w:rPr>
                <w:rFonts w:eastAsia="Calibri"/>
                <w:b/>
                <w:sz w:val="21"/>
                <w:szCs w:val="21"/>
              </w:rPr>
              <w:t>(основного</w:t>
            </w:r>
            <w:proofErr w:type="gramEnd"/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мероприятия,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контрольного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события)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Ответст</w:t>
            </w:r>
            <w:proofErr w:type="spellEnd"/>
            <w:r w:rsidRPr="00D63DCB">
              <w:rPr>
                <w:rFonts w:eastAsia="Calibri"/>
                <w:b/>
                <w:sz w:val="21"/>
                <w:szCs w:val="21"/>
              </w:rPr>
              <w:t>-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венный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исполни-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тель</w:t>
            </w:r>
            <w:proofErr w:type="spellEnd"/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Ожидаемый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результат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реализации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мероприятия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Срок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начала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реали</w:t>
            </w:r>
            <w:proofErr w:type="spellEnd"/>
            <w:r w:rsidRPr="00D63DCB">
              <w:rPr>
                <w:rFonts w:eastAsia="Calibri"/>
                <w:b/>
                <w:sz w:val="21"/>
                <w:szCs w:val="21"/>
              </w:rPr>
              <w:t>-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зации</w:t>
            </w:r>
            <w:proofErr w:type="spellEnd"/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Срок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окончания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реализа</w:t>
            </w:r>
            <w:proofErr w:type="spellEnd"/>
            <w:r w:rsidRPr="00D63DCB">
              <w:rPr>
                <w:rFonts w:eastAsia="Calibri"/>
                <w:b/>
                <w:sz w:val="21"/>
                <w:szCs w:val="21"/>
              </w:rPr>
              <w:t>-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proofErr w:type="spellStart"/>
            <w:proofErr w:type="gramStart"/>
            <w:r w:rsidRPr="00D63DCB">
              <w:rPr>
                <w:rFonts w:eastAsia="Calibri"/>
                <w:b/>
                <w:sz w:val="21"/>
                <w:szCs w:val="21"/>
              </w:rPr>
              <w:t>ции</w:t>
            </w:r>
            <w:proofErr w:type="spellEnd"/>
            <w:r w:rsidRPr="00D63DCB">
              <w:rPr>
                <w:rFonts w:eastAsia="Calibri"/>
                <w:b/>
                <w:sz w:val="21"/>
                <w:szCs w:val="21"/>
              </w:rPr>
              <w:t xml:space="preserve"> (дата</w:t>
            </w:r>
            <w:proofErr w:type="gramEnd"/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контрол</w:t>
            </w:r>
            <w:r w:rsidRPr="00D63DCB">
              <w:rPr>
                <w:rFonts w:eastAsia="Calibri"/>
                <w:b/>
                <w:sz w:val="21"/>
                <w:szCs w:val="21"/>
              </w:rPr>
              <w:t>ь</w:t>
            </w:r>
            <w:r w:rsidRPr="00D63DCB">
              <w:rPr>
                <w:rFonts w:eastAsia="Calibri"/>
                <w:b/>
                <w:sz w:val="21"/>
                <w:szCs w:val="21"/>
              </w:rPr>
              <w:t>ного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события)</w:t>
            </w:r>
          </w:p>
        </w:tc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Источники</w:t>
            </w:r>
            <w:r>
              <w:rPr>
                <w:rFonts w:eastAsia="Calibri"/>
                <w:b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D63DCB">
              <w:rPr>
                <w:rFonts w:eastAsia="Calibri"/>
                <w:b/>
                <w:sz w:val="21"/>
                <w:szCs w:val="21"/>
              </w:rPr>
              <w:t>финансиро</w:t>
            </w:r>
            <w:r>
              <w:rPr>
                <w:rFonts w:eastAsia="Calibri"/>
                <w:b/>
                <w:sz w:val="21"/>
                <w:szCs w:val="21"/>
              </w:rPr>
              <w:t>-</w:t>
            </w:r>
            <w:r w:rsidRPr="00D63DCB">
              <w:rPr>
                <w:rFonts w:eastAsia="Calibri"/>
                <w:b/>
                <w:sz w:val="21"/>
                <w:szCs w:val="21"/>
              </w:rPr>
              <w:t>вания</w:t>
            </w:r>
            <w:proofErr w:type="spellEnd"/>
            <w:proofErr w:type="gramEnd"/>
            <w:r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Pr="00D63DCB">
              <w:rPr>
                <w:rFonts w:eastAsia="Calibri"/>
                <w:b/>
                <w:sz w:val="21"/>
                <w:szCs w:val="21"/>
              </w:rPr>
              <w:t>программы,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подпрограмм,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основных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мероприятий,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мероприятий,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тыс. руб.</w:t>
            </w:r>
          </w:p>
        </w:tc>
        <w:tc>
          <w:tcPr>
            <w:tcW w:w="49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Объем финансового обеспечения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(тыс. руб.)</w:t>
            </w:r>
          </w:p>
        </w:tc>
      </w:tr>
      <w:tr w:rsidR="001B3C06" w:rsidRPr="00D63DCB" w:rsidTr="00C217D6">
        <w:trPr>
          <w:trHeight w:val="20"/>
          <w:tblCellSpacing w:w="5" w:type="nil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всего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на 202</w:t>
            </w:r>
            <w:r w:rsidR="0044540E">
              <w:rPr>
                <w:rFonts w:eastAsia="Calibri"/>
                <w:b/>
                <w:sz w:val="21"/>
                <w:szCs w:val="21"/>
              </w:rPr>
              <w:t>3</w:t>
            </w:r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proofErr w:type="gramStart"/>
            <w:r w:rsidRPr="00D63DCB">
              <w:rPr>
                <w:rFonts w:eastAsia="Calibri"/>
                <w:b/>
                <w:sz w:val="21"/>
                <w:szCs w:val="21"/>
              </w:rPr>
              <w:t>(</w:t>
            </w: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финан</w:t>
            </w:r>
            <w:proofErr w:type="spellEnd"/>
            <w:r w:rsidRPr="00D63DCB">
              <w:rPr>
                <w:rFonts w:eastAsia="Calibri"/>
                <w:b/>
                <w:sz w:val="21"/>
                <w:szCs w:val="21"/>
              </w:rPr>
              <w:t>-</w:t>
            </w:r>
            <w:proofErr w:type="gramEnd"/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совый</w:t>
            </w:r>
            <w:proofErr w:type="spellEnd"/>
          </w:p>
          <w:p w:rsidR="001B3C06" w:rsidRPr="00D63DCB" w:rsidRDefault="001B3C06" w:rsidP="00C217D6">
            <w:pPr>
              <w:ind w:left="-62" w:right="-7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год)</w:t>
            </w:r>
          </w:p>
        </w:tc>
        <w:tc>
          <w:tcPr>
            <w:tcW w:w="382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  в том числе    по кварталам  </w:t>
            </w:r>
          </w:p>
        </w:tc>
      </w:tr>
      <w:tr w:rsidR="001B3C06" w:rsidRPr="00D63DCB" w:rsidTr="00C217D6">
        <w:trPr>
          <w:trHeight w:val="20"/>
          <w:tblCellSpacing w:w="5" w:type="nil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I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II</w:t>
            </w:r>
          </w:p>
        </w:tc>
        <w:tc>
          <w:tcPr>
            <w:tcW w:w="11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III</w:t>
            </w:r>
          </w:p>
        </w:tc>
        <w:tc>
          <w:tcPr>
            <w:tcW w:w="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IV</w:t>
            </w:r>
          </w:p>
        </w:tc>
      </w:tr>
      <w:tr w:rsidR="001B3C06" w:rsidRPr="00D63DCB" w:rsidTr="00C217D6">
        <w:trPr>
          <w:trHeight w:val="20"/>
          <w:tblCellSpacing w:w="5" w:type="nil"/>
        </w:trPr>
        <w:tc>
          <w:tcPr>
            <w:tcW w:w="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 1  </w:t>
            </w:r>
          </w:p>
        </w:tc>
        <w:tc>
          <w:tcPr>
            <w:tcW w:w="1858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      2       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    3 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ind w:left="94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4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  5   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    6    </w:t>
            </w:r>
          </w:p>
        </w:tc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     7   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   8   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 9 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10 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11 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12 </w:t>
            </w:r>
          </w:p>
        </w:tc>
      </w:tr>
      <w:tr w:rsidR="001B3C06" w:rsidRPr="00D63DCB" w:rsidTr="00C217D6">
        <w:trPr>
          <w:trHeight w:val="20"/>
          <w:tblCellSpacing w:w="5" w:type="nil"/>
        </w:trPr>
        <w:tc>
          <w:tcPr>
            <w:tcW w:w="69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contextualSpacing/>
              <w:jc w:val="both"/>
              <w:rPr>
                <w:b/>
                <w:bCs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«</w:t>
            </w:r>
            <w:r w:rsidRPr="00D63DCB">
              <w:rPr>
                <w:b/>
                <w:bCs/>
                <w:sz w:val="21"/>
                <w:szCs w:val="21"/>
              </w:rPr>
              <w:t>Развитие д</w:t>
            </w:r>
            <w:r w:rsidRPr="00D63DCB">
              <w:rPr>
                <w:b/>
                <w:bCs/>
                <w:sz w:val="21"/>
                <w:szCs w:val="21"/>
              </w:rPr>
              <w:t>о</w:t>
            </w:r>
            <w:r w:rsidRPr="00D63DCB">
              <w:rPr>
                <w:b/>
                <w:bCs/>
                <w:sz w:val="21"/>
                <w:szCs w:val="21"/>
              </w:rPr>
              <w:t>рожной деятел</w:t>
            </w:r>
            <w:r w:rsidRPr="00D63DCB">
              <w:rPr>
                <w:b/>
                <w:bCs/>
                <w:sz w:val="21"/>
                <w:szCs w:val="21"/>
              </w:rPr>
              <w:t>ь</w:t>
            </w:r>
            <w:r w:rsidRPr="00D63DCB">
              <w:rPr>
                <w:b/>
                <w:bCs/>
                <w:sz w:val="21"/>
                <w:szCs w:val="21"/>
              </w:rPr>
              <w:t>ности Красн</w:t>
            </w:r>
            <w:r w:rsidRPr="00D63DCB">
              <w:rPr>
                <w:b/>
                <w:bCs/>
                <w:sz w:val="21"/>
                <w:szCs w:val="21"/>
              </w:rPr>
              <w:t>о</w:t>
            </w:r>
            <w:r w:rsidRPr="00D63DCB">
              <w:rPr>
                <w:b/>
                <w:bCs/>
                <w:sz w:val="21"/>
                <w:szCs w:val="21"/>
              </w:rPr>
              <w:t xml:space="preserve">кутского </w:t>
            </w:r>
          </w:p>
          <w:p w:rsidR="001B3C06" w:rsidRPr="00D63DCB" w:rsidRDefault="001B3C06" w:rsidP="00C217D6">
            <w:pPr>
              <w:contextualSpacing/>
              <w:jc w:val="both"/>
              <w:rPr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муниципального района»</w:t>
            </w:r>
          </w:p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autoSpaceDE w:val="0"/>
              <w:snapToGrid w:val="0"/>
              <w:ind w:left="-70" w:right="-79"/>
              <w:jc w:val="both"/>
              <w:rPr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 xml:space="preserve">Сокращение числа </w:t>
            </w:r>
            <w:proofErr w:type="spellStart"/>
            <w:r w:rsidRPr="00D63DCB">
              <w:rPr>
                <w:b/>
                <w:sz w:val="21"/>
                <w:szCs w:val="21"/>
              </w:rPr>
              <w:t>дорожно-транспорт-ных</w:t>
            </w:r>
            <w:proofErr w:type="spellEnd"/>
            <w:r w:rsidRPr="00D63DCB">
              <w:rPr>
                <w:b/>
                <w:sz w:val="21"/>
                <w:szCs w:val="21"/>
              </w:rPr>
              <w:t xml:space="preserve"> происшествий, связанных с доро</w:t>
            </w:r>
            <w:r w:rsidRPr="00D63DCB">
              <w:rPr>
                <w:b/>
                <w:sz w:val="21"/>
                <w:szCs w:val="21"/>
              </w:rPr>
              <w:t>ж</w:t>
            </w:r>
            <w:r w:rsidRPr="00D63DCB">
              <w:rPr>
                <w:b/>
                <w:sz w:val="21"/>
                <w:szCs w:val="21"/>
              </w:rPr>
              <w:t>ными условиями.</w:t>
            </w:r>
          </w:p>
          <w:p w:rsidR="001B3C06" w:rsidRPr="00D63DCB" w:rsidRDefault="001B3C06" w:rsidP="00C217D6">
            <w:pPr>
              <w:ind w:left="-70" w:right="-79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>Сокращение колич</w:t>
            </w:r>
            <w:r w:rsidRPr="00D63DCB">
              <w:rPr>
                <w:b/>
                <w:sz w:val="21"/>
                <w:szCs w:val="21"/>
              </w:rPr>
              <w:t>е</w:t>
            </w:r>
            <w:r w:rsidRPr="00D63DCB">
              <w:rPr>
                <w:b/>
                <w:sz w:val="21"/>
                <w:szCs w:val="21"/>
              </w:rPr>
              <w:t xml:space="preserve">ства пострадавших в </w:t>
            </w:r>
            <w:proofErr w:type="spellStart"/>
            <w:r w:rsidRPr="00D63DCB">
              <w:rPr>
                <w:b/>
                <w:sz w:val="21"/>
                <w:szCs w:val="21"/>
              </w:rPr>
              <w:t>дорожно-транспорт-ных</w:t>
            </w:r>
            <w:proofErr w:type="spellEnd"/>
            <w:r w:rsidRPr="00D63DCB">
              <w:rPr>
                <w:b/>
                <w:sz w:val="21"/>
                <w:szCs w:val="21"/>
              </w:rPr>
              <w:t xml:space="preserve"> происшествиях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01.01.</w:t>
            </w:r>
          </w:p>
          <w:p w:rsidR="001B3C06" w:rsidRPr="00D63DCB" w:rsidRDefault="001B3C06" w:rsidP="00A43CB4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202</w:t>
            </w:r>
            <w:r w:rsidR="00A43CB4">
              <w:rPr>
                <w:rFonts w:eastAsia="Calibri"/>
                <w:b/>
                <w:sz w:val="21"/>
                <w:szCs w:val="21"/>
              </w:rPr>
              <w:t>3</w:t>
            </w:r>
            <w:r w:rsidRPr="00D63DCB">
              <w:rPr>
                <w:rFonts w:eastAsia="Calibri"/>
                <w:b/>
                <w:sz w:val="21"/>
                <w:szCs w:val="21"/>
              </w:rPr>
              <w:t xml:space="preserve"> г.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31.12.</w:t>
            </w:r>
          </w:p>
          <w:p w:rsidR="001B3C06" w:rsidRPr="00D63DCB" w:rsidRDefault="001B3C06" w:rsidP="00A43CB4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202</w:t>
            </w:r>
            <w:r w:rsidR="00A43CB4">
              <w:rPr>
                <w:rFonts w:eastAsia="Calibri"/>
                <w:b/>
                <w:sz w:val="21"/>
                <w:szCs w:val="21"/>
              </w:rPr>
              <w:t>3</w:t>
            </w:r>
            <w:r w:rsidRPr="00D63DCB">
              <w:rPr>
                <w:rFonts w:eastAsia="Calibri"/>
                <w:b/>
                <w:sz w:val="21"/>
                <w:szCs w:val="21"/>
              </w:rPr>
              <w:t xml:space="preserve"> г.</w:t>
            </w:r>
          </w:p>
        </w:tc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  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D63DCB" w:rsidRDefault="002616DF" w:rsidP="002616D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52994,2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D63DCB" w:rsidRDefault="002616DF" w:rsidP="002616D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94</w:t>
            </w:r>
            <w:r w:rsidR="001B3C06" w:rsidRPr="00D63DCB">
              <w:rPr>
                <w:rFonts w:eastAsia="Calibri"/>
                <w:b/>
                <w:sz w:val="21"/>
                <w:szCs w:val="21"/>
              </w:rPr>
              <w:t>00,0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D63DCB" w:rsidRDefault="001B3C06" w:rsidP="002616D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1</w:t>
            </w:r>
            <w:r w:rsidR="002616DF">
              <w:rPr>
                <w:rFonts w:eastAsia="Calibri"/>
                <w:b/>
                <w:sz w:val="21"/>
                <w:szCs w:val="21"/>
              </w:rPr>
              <w:t>6800</w:t>
            </w:r>
            <w:r w:rsidRPr="00D63DCB">
              <w:rPr>
                <w:rFonts w:eastAsia="Calibri"/>
                <w:b/>
                <w:sz w:val="21"/>
                <w:szCs w:val="21"/>
              </w:rPr>
              <w:t>,0</w:t>
            </w:r>
          </w:p>
        </w:tc>
        <w:tc>
          <w:tcPr>
            <w:tcW w:w="11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D63DCB" w:rsidRDefault="002616DF" w:rsidP="002616D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14500</w:t>
            </w:r>
            <w:r w:rsidR="001B3C06" w:rsidRPr="00D63DCB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D63DCB" w:rsidRDefault="002616DF" w:rsidP="002616D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12294,2</w:t>
            </w:r>
          </w:p>
        </w:tc>
      </w:tr>
      <w:tr w:rsidR="001B3C06" w:rsidRPr="00D63DCB" w:rsidTr="00C217D6">
        <w:trPr>
          <w:trHeight w:val="20"/>
          <w:tblCellSpacing w:w="5" w:type="nil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ind w:left="-72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1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1B3C06" w:rsidRPr="00D63DCB" w:rsidTr="00C217D6">
        <w:trPr>
          <w:trHeight w:val="20"/>
          <w:tblCellSpacing w:w="5" w:type="nil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ind w:left="-72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Областной   </w:t>
            </w:r>
          </w:p>
          <w:p w:rsidR="001B3C06" w:rsidRPr="00D63DCB" w:rsidRDefault="001B3C06" w:rsidP="00C217D6">
            <w:pPr>
              <w:ind w:left="-72"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бюджет  (</w:t>
            </w: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b/>
                <w:sz w:val="21"/>
                <w:szCs w:val="21"/>
              </w:rPr>
              <w:t>)</w:t>
            </w:r>
            <w:r w:rsidRPr="00D63DCB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1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1B3C06" w:rsidRPr="00D63DCB" w:rsidTr="00C217D6">
        <w:trPr>
          <w:trHeight w:val="20"/>
          <w:tblCellSpacing w:w="5" w:type="nil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ind w:left="-72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Бюджет Краснокутского муниципального района 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D63DCB" w:rsidRDefault="002616DF" w:rsidP="002616D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52994,2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D63DCB" w:rsidRDefault="002616DF" w:rsidP="002616D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94</w:t>
            </w:r>
            <w:r w:rsidR="001B3C06" w:rsidRPr="00D63DCB">
              <w:rPr>
                <w:rFonts w:eastAsia="Calibri"/>
                <w:b/>
                <w:sz w:val="21"/>
                <w:szCs w:val="21"/>
              </w:rPr>
              <w:t>00,0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D63DCB" w:rsidRDefault="001B3C06" w:rsidP="002616D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1</w:t>
            </w:r>
            <w:r w:rsidR="002616DF">
              <w:rPr>
                <w:rFonts w:eastAsia="Calibri"/>
                <w:b/>
                <w:sz w:val="21"/>
                <w:szCs w:val="21"/>
              </w:rPr>
              <w:t>6800,0</w:t>
            </w:r>
          </w:p>
        </w:tc>
        <w:tc>
          <w:tcPr>
            <w:tcW w:w="11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D63DCB" w:rsidRDefault="002616DF" w:rsidP="002616D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14500</w:t>
            </w:r>
            <w:r w:rsidR="001B3C06" w:rsidRPr="00D63DCB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D63DCB" w:rsidRDefault="002616DF" w:rsidP="002616D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12294,2</w:t>
            </w:r>
          </w:p>
        </w:tc>
      </w:tr>
      <w:tr w:rsidR="001B3C06" w:rsidRPr="00D63DCB" w:rsidTr="00C217D6">
        <w:trPr>
          <w:trHeight w:val="20"/>
          <w:tblCellSpacing w:w="5" w:type="nil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D63DCB" w:rsidRDefault="001B3C06" w:rsidP="00C217D6">
            <w:pPr>
              <w:ind w:left="-72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внебюджетные</w:t>
            </w:r>
          </w:p>
          <w:p w:rsidR="001B3C06" w:rsidRPr="00D63DCB" w:rsidRDefault="001B3C06" w:rsidP="00C217D6">
            <w:pPr>
              <w:ind w:left="-72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источники (</w:t>
            </w: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b/>
                <w:sz w:val="21"/>
                <w:szCs w:val="21"/>
              </w:rPr>
              <w:t>)</w:t>
            </w:r>
            <w:r w:rsidRPr="00D63DCB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1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455" w:type="dxa"/>
            <w:gridSpan w:val="15"/>
          </w:tcPr>
          <w:p w:rsidR="001B3C06" w:rsidRPr="00D63DCB" w:rsidRDefault="001B3C06" w:rsidP="002616DF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b/>
                <w:bCs/>
                <w:color w:val="000000"/>
                <w:sz w:val="21"/>
                <w:szCs w:val="21"/>
              </w:rPr>
              <w:t>Подпрограмма 1 "Ремонт автомобильных дорог местного значения на территории Краснокутского муниципального района на 202</w:t>
            </w:r>
            <w:r w:rsidR="002616DF">
              <w:rPr>
                <w:b/>
                <w:bCs/>
                <w:color w:val="000000"/>
                <w:sz w:val="21"/>
                <w:szCs w:val="21"/>
              </w:rPr>
              <w:t>3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 xml:space="preserve"> год» </w:t>
            </w:r>
            <w:r w:rsidRPr="00D63DCB">
              <w:rPr>
                <w:rFonts w:eastAsia="Calibri"/>
                <w:sz w:val="21"/>
                <w:szCs w:val="21"/>
              </w:rPr>
              <w:t xml:space="preserve"> </w:t>
            </w: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 w:val="restart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1 </w:t>
            </w:r>
          </w:p>
        </w:tc>
        <w:tc>
          <w:tcPr>
            <w:tcW w:w="1846" w:type="dxa"/>
            <w:vMerge w:val="restart"/>
          </w:tcPr>
          <w:p w:rsidR="001B3C06" w:rsidRPr="00D63DCB" w:rsidRDefault="001B3C06" w:rsidP="00C217D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D63DCB">
              <w:rPr>
                <w:b/>
                <w:bCs/>
                <w:color w:val="000000"/>
                <w:sz w:val="21"/>
                <w:szCs w:val="21"/>
              </w:rPr>
              <w:t>"Ремонт автом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о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бильных дорог местного знач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е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ния на террит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о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рии Красноку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т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ского муниц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и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 xml:space="preserve">пального района на 2021год» </w:t>
            </w:r>
          </w:p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 w:val="restart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color w:val="000000"/>
                <w:sz w:val="21"/>
                <w:szCs w:val="21"/>
              </w:rPr>
              <w:t>Начальник отдела ЖКХ, транспо</w:t>
            </w:r>
            <w:r w:rsidRPr="00D63DCB">
              <w:rPr>
                <w:b/>
                <w:color w:val="000000"/>
                <w:sz w:val="21"/>
                <w:szCs w:val="21"/>
              </w:rPr>
              <w:t>р</w:t>
            </w:r>
            <w:r w:rsidRPr="00D63DCB">
              <w:rPr>
                <w:b/>
                <w:color w:val="000000"/>
                <w:sz w:val="21"/>
                <w:szCs w:val="21"/>
              </w:rPr>
              <w:t xml:space="preserve">та, связи и дорожного хозяйства </w:t>
            </w:r>
          </w:p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1B3C06" w:rsidRPr="00D63DCB" w:rsidRDefault="001B3C06" w:rsidP="00C217D6">
            <w:pPr>
              <w:autoSpaceDE w:val="0"/>
              <w:snapToGrid w:val="0"/>
              <w:spacing w:line="240" w:lineRule="exact"/>
              <w:ind w:left="-70" w:right="-79"/>
              <w:jc w:val="both"/>
              <w:rPr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 xml:space="preserve">Сокращение числа </w:t>
            </w:r>
            <w:proofErr w:type="spellStart"/>
            <w:r w:rsidRPr="00D63DCB">
              <w:rPr>
                <w:b/>
                <w:sz w:val="21"/>
                <w:szCs w:val="21"/>
              </w:rPr>
              <w:t>дорожно-транспорт-ных</w:t>
            </w:r>
            <w:proofErr w:type="spellEnd"/>
            <w:r w:rsidRPr="00D63DCB">
              <w:rPr>
                <w:b/>
                <w:sz w:val="21"/>
                <w:szCs w:val="21"/>
              </w:rPr>
              <w:t xml:space="preserve"> происшествий, связанных с доро</w:t>
            </w:r>
            <w:r w:rsidRPr="00D63DCB">
              <w:rPr>
                <w:b/>
                <w:sz w:val="21"/>
                <w:szCs w:val="21"/>
              </w:rPr>
              <w:t>ж</w:t>
            </w:r>
            <w:r w:rsidRPr="00D63DCB">
              <w:rPr>
                <w:b/>
                <w:sz w:val="21"/>
                <w:szCs w:val="21"/>
              </w:rPr>
              <w:t>ными условиями.</w:t>
            </w:r>
          </w:p>
          <w:p w:rsidR="001B3C06" w:rsidRPr="00D63DCB" w:rsidRDefault="001B3C06" w:rsidP="00C217D6">
            <w:pPr>
              <w:tabs>
                <w:tab w:val="left" w:pos="0"/>
              </w:tabs>
              <w:ind w:left="-70" w:right="-79"/>
              <w:jc w:val="both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>Сокращение колич</w:t>
            </w:r>
            <w:r w:rsidRPr="00D63DCB">
              <w:rPr>
                <w:b/>
                <w:sz w:val="21"/>
                <w:szCs w:val="21"/>
              </w:rPr>
              <w:t>е</w:t>
            </w:r>
            <w:r w:rsidRPr="00D63DCB">
              <w:rPr>
                <w:b/>
                <w:sz w:val="21"/>
                <w:szCs w:val="21"/>
              </w:rPr>
              <w:t xml:space="preserve">ства пострадавших в </w:t>
            </w:r>
            <w:proofErr w:type="spellStart"/>
            <w:r w:rsidRPr="00D63DCB">
              <w:rPr>
                <w:b/>
                <w:sz w:val="21"/>
                <w:szCs w:val="21"/>
              </w:rPr>
              <w:t>дорожно-транспорт-ных</w:t>
            </w:r>
            <w:proofErr w:type="spellEnd"/>
            <w:r w:rsidRPr="00D63DCB">
              <w:rPr>
                <w:b/>
                <w:sz w:val="21"/>
                <w:szCs w:val="21"/>
              </w:rPr>
              <w:t xml:space="preserve"> происшествиях</w:t>
            </w:r>
          </w:p>
        </w:tc>
        <w:tc>
          <w:tcPr>
            <w:tcW w:w="852" w:type="dxa"/>
            <w:vMerge w:val="restart"/>
          </w:tcPr>
          <w:p w:rsidR="001B3C06" w:rsidRPr="00D63DCB" w:rsidRDefault="001B3C06" w:rsidP="00A43CB4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01.01.202</w:t>
            </w:r>
            <w:r w:rsidR="00A43CB4">
              <w:rPr>
                <w:rFonts w:eastAsia="Calibri"/>
                <w:b/>
                <w:sz w:val="21"/>
                <w:szCs w:val="21"/>
              </w:rPr>
              <w:t>3</w:t>
            </w:r>
            <w:r w:rsidRPr="00D63DCB">
              <w:rPr>
                <w:rFonts w:eastAsia="Calibri"/>
                <w:b/>
                <w:sz w:val="21"/>
                <w:szCs w:val="21"/>
              </w:rPr>
              <w:t xml:space="preserve"> г.</w:t>
            </w:r>
          </w:p>
        </w:tc>
        <w:tc>
          <w:tcPr>
            <w:tcW w:w="1137" w:type="dxa"/>
            <w:vMerge w:val="restart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31.12.</w:t>
            </w:r>
          </w:p>
          <w:p w:rsidR="001B3C06" w:rsidRPr="00D63DCB" w:rsidRDefault="001B3C06" w:rsidP="00A43CB4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202</w:t>
            </w:r>
            <w:r w:rsidR="00A43CB4">
              <w:rPr>
                <w:rFonts w:eastAsia="Calibri"/>
                <w:b/>
                <w:sz w:val="21"/>
                <w:szCs w:val="21"/>
              </w:rPr>
              <w:t>3</w:t>
            </w:r>
            <w:r w:rsidRPr="00D63DCB">
              <w:rPr>
                <w:rFonts w:eastAsia="Calibri"/>
                <w:b/>
                <w:sz w:val="21"/>
                <w:szCs w:val="21"/>
              </w:rPr>
              <w:t xml:space="preserve"> г.</w:t>
            </w:r>
          </w:p>
        </w:tc>
        <w:tc>
          <w:tcPr>
            <w:tcW w:w="2554" w:type="dxa"/>
          </w:tcPr>
          <w:p w:rsidR="001B3C06" w:rsidRPr="00D63DCB" w:rsidRDefault="001B3C06" w:rsidP="00C217D6">
            <w:pPr>
              <w:ind w:right="-75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      </w:t>
            </w:r>
          </w:p>
        </w:tc>
        <w:tc>
          <w:tcPr>
            <w:tcW w:w="1133" w:type="dxa"/>
            <w:vAlign w:val="bottom"/>
          </w:tcPr>
          <w:p w:rsidR="001B3C06" w:rsidRPr="00D63DCB" w:rsidRDefault="002616DF" w:rsidP="002616D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52994,2</w:t>
            </w:r>
          </w:p>
        </w:tc>
        <w:tc>
          <w:tcPr>
            <w:tcW w:w="852" w:type="dxa"/>
            <w:vAlign w:val="bottom"/>
          </w:tcPr>
          <w:p w:rsidR="001B3C06" w:rsidRPr="00D63DCB" w:rsidRDefault="002616DF" w:rsidP="002616D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94</w:t>
            </w:r>
            <w:r w:rsidR="001B3C06" w:rsidRPr="00D63DCB">
              <w:rPr>
                <w:rFonts w:eastAsia="Calibri"/>
                <w:b/>
                <w:sz w:val="21"/>
                <w:szCs w:val="21"/>
              </w:rPr>
              <w:t>00,0</w:t>
            </w:r>
          </w:p>
        </w:tc>
        <w:tc>
          <w:tcPr>
            <w:tcW w:w="997" w:type="dxa"/>
            <w:vAlign w:val="bottom"/>
          </w:tcPr>
          <w:p w:rsidR="001B3C06" w:rsidRPr="00D63DCB" w:rsidRDefault="001B3C06" w:rsidP="002616D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1</w:t>
            </w:r>
            <w:r w:rsidR="002616DF">
              <w:rPr>
                <w:rFonts w:eastAsia="Calibri"/>
                <w:b/>
                <w:sz w:val="21"/>
                <w:szCs w:val="21"/>
              </w:rPr>
              <w:t>6800</w:t>
            </w:r>
            <w:r w:rsidRPr="00D63DCB">
              <w:rPr>
                <w:rFonts w:eastAsia="Calibri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  <w:vAlign w:val="bottom"/>
          </w:tcPr>
          <w:p w:rsidR="001B3C06" w:rsidRPr="00D63DCB" w:rsidRDefault="002616DF" w:rsidP="002616D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14500</w:t>
            </w:r>
            <w:r w:rsidR="001B3C06" w:rsidRPr="00D63DCB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45" w:type="dxa"/>
            <w:gridSpan w:val="3"/>
            <w:vAlign w:val="bottom"/>
          </w:tcPr>
          <w:p w:rsidR="001B3C06" w:rsidRPr="00D63DCB" w:rsidRDefault="002616DF" w:rsidP="002616D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12294,2</w:t>
            </w: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1133" w:type="dxa"/>
            <w:vAlign w:val="bottom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2" w:type="dxa"/>
            <w:vAlign w:val="bottom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  <w:vAlign w:val="bottom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135" w:type="dxa"/>
            <w:vAlign w:val="bottom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45" w:type="dxa"/>
            <w:gridSpan w:val="3"/>
            <w:vAlign w:val="bottom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Областной   </w:t>
            </w:r>
          </w:p>
          <w:p w:rsidR="001B3C06" w:rsidRPr="00D63DCB" w:rsidRDefault="001B3C06" w:rsidP="00C217D6">
            <w:pPr>
              <w:ind w:right="-75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бюджет  (</w:t>
            </w: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b/>
                <w:sz w:val="21"/>
                <w:szCs w:val="21"/>
              </w:rPr>
              <w:t xml:space="preserve">) </w:t>
            </w:r>
          </w:p>
        </w:tc>
        <w:tc>
          <w:tcPr>
            <w:tcW w:w="1133" w:type="dxa"/>
            <w:vAlign w:val="bottom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  <w:vAlign w:val="bottom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997" w:type="dxa"/>
            <w:vAlign w:val="bottom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135" w:type="dxa"/>
            <w:vAlign w:val="bottom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45" w:type="dxa"/>
            <w:gridSpan w:val="3"/>
            <w:vAlign w:val="bottom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Бюджет Краснокутского муниципального района    </w:t>
            </w:r>
          </w:p>
        </w:tc>
        <w:tc>
          <w:tcPr>
            <w:tcW w:w="1133" w:type="dxa"/>
            <w:vAlign w:val="bottom"/>
          </w:tcPr>
          <w:p w:rsidR="001B3C06" w:rsidRPr="00D63DCB" w:rsidRDefault="002616DF" w:rsidP="002616D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52994,2</w:t>
            </w:r>
          </w:p>
        </w:tc>
        <w:tc>
          <w:tcPr>
            <w:tcW w:w="852" w:type="dxa"/>
            <w:vAlign w:val="bottom"/>
          </w:tcPr>
          <w:p w:rsidR="001B3C06" w:rsidRPr="00D63DCB" w:rsidRDefault="002616DF" w:rsidP="002616D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94</w:t>
            </w:r>
            <w:r w:rsidR="001B3C06" w:rsidRPr="00D63DCB">
              <w:rPr>
                <w:rFonts w:eastAsia="Calibri"/>
                <w:b/>
                <w:sz w:val="21"/>
                <w:szCs w:val="21"/>
              </w:rPr>
              <w:t>00,0</w:t>
            </w:r>
          </w:p>
        </w:tc>
        <w:tc>
          <w:tcPr>
            <w:tcW w:w="997" w:type="dxa"/>
            <w:vAlign w:val="bottom"/>
          </w:tcPr>
          <w:p w:rsidR="001B3C06" w:rsidRPr="00D63DCB" w:rsidRDefault="001B3C06" w:rsidP="002616D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1</w:t>
            </w:r>
            <w:r w:rsidR="002616DF">
              <w:rPr>
                <w:rFonts w:eastAsia="Calibri"/>
                <w:b/>
                <w:sz w:val="21"/>
                <w:szCs w:val="21"/>
              </w:rPr>
              <w:t>6800,0</w:t>
            </w:r>
          </w:p>
        </w:tc>
        <w:tc>
          <w:tcPr>
            <w:tcW w:w="1135" w:type="dxa"/>
            <w:vAlign w:val="bottom"/>
          </w:tcPr>
          <w:p w:rsidR="001B3C06" w:rsidRPr="00D63DCB" w:rsidRDefault="002616DF" w:rsidP="002616D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14500</w:t>
            </w:r>
            <w:r w:rsidR="001B3C06" w:rsidRPr="00D63DCB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45" w:type="dxa"/>
            <w:gridSpan w:val="3"/>
            <w:vAlign w:val="bottom"/>
          </w:tcPr>
          <w:p w:rsidR="001B3C06" w:rsidRPr="00D63DCB" w:rsidRDefault="002616DF" w:rsidP="002616DF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12294,2</w:t>
            </w: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внебюджетные</w:t>
            </w:r>
          </w:p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источники (</w:t>
            </w: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b/>
                <w:sz w:val="21"/>
                <w:szCs w:val="21"/>
              </w:rPr>
              <w:t>)</w:t>
            </w:r>
          </w:p>
        </w:tc>
        <w:tc>
          <w:tcPr>
            <w:tcW w:w="1133" w:type="dxa"/>
            <w:vAlign w:val="center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  <w:vAlign w:val="center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997" w:type="dxa"/>
            <w:vAlign w:val="center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135" w:type="dxa"/>
            <w:vAlign w:val="center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45" w:type="dxa"/>
            <w:gridSpan w:val="3"/>
            <w:vAlign w:val="center"/>
          </w:tcPr>
          <w:p w:rsidR="001B3C06" w:rsidRPr="00D63DCB" w:rsidRDefault="001B3C06" w:rsidP="00C217D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 w:val="restart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1.1.</w:t>
            </w:r>
          </w:p>
        </w:tc>
        <w:tc>
          <w:tcPr>
            <w:tcW w:w="1846" w:type="dxa"/>
            <w:vMerge w:val="restart"/>
          </w:tcPr>
          <w:p w:rsidR="001B3C06" w:rsidRPr="00D63DCB" w:rsidRDefault="001B3C06" w:rsidP="00C217D6">
            <w:pPr>
              <w:rPr>
                <w:bCs/>
                <w:color w:val="000000"/>
                <w:sz w:val="21"/>
                <w:szCs w:val="21"/>
              </w:rPr>
            </w:pPr>
            <w:r w:rsidRPr="00D63DCB">
              <w:rPr>
                <w:b/>
                <w:bCs/>
                <w:color w:val="000000"/>
                <w:sz w:val="21"/>
                <w:szCs w:val="21"/>
              </w:rPr>
              <w:t>Основное мер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о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приятие</w:t>
            </w:r>
            <w:r w:rsidRPr="00D63DCB">
              <w:rPr>
                <w:bCs/>
                <w:color w:val="000000"/>
                <w:sz w:val="21"/>
                <w:szCs w:val="21"/>
              </w:rPr>
              <w:t xml:space="preserve"> «Кап</w:t>
            </w:r>
            <w:r w:rsidRPr="00D63DCB">
              <w:rPr>
                <w:bCs/>
                <w:color w:val="000000"/>
                <w:sz w:val="21"/>
                <w:szCs w:val="21"/>
              </w:rPr>
              <w:t>и</w:t>
            </w:r>
            <w:r w:rsidRPr="00D63DCB">
              <w:rPr>
                <w:bCs/>
                <w:color w:val="000000"/>
                <w:sz w:val="21"/>
                <w:szCs w:val="21"/>
              </w:rPr>
              <w:t>тальный ремонт и ремонт автом</w:t>
            </w:r>
            <w:r w:rsidRPr="00D63DCB">
              <w:rPr>
                <w:bCs/>
                <w:color w:val="000000"/>
                <w:sz w:val="21"/>
                <w:szCs w:val="21"/>
              </w:rPr>
              <w:t>о</w:t>
            </w:r>
            <w:r w:rsidRPr="00D63DCB">
              <w:rPr>
                <w:bCs/>
                <w:color w:val="000000"/>
                <w:sz w:val="21"/>
                <w:szCs w:val="21"/>
              </w:rPr>
              <w:t>бильных дорог общего пользов</w:t>
            </w:r>
            <w:r w:rsidRPr="00D63DCB">
              <w:rPr>
                <w:bCs/>
                <w:color w:val="000000"/>
                <w:sz w:val="21"/>
                <w:szCs w:val="21"/>
              </w:rPr>
              <w:t>а</w:t>
            </w:r>
            <w:r w:rsidRPr="00D63DCB">
              <w:rPr>
                <w:bCs/>
                <w:color w:val="000000"/>
                <w:sz w:val="21"/>
                <w:szCs w:val="21"/>
              </w:rPr>
              <w:t>ния местного зн</w:t>
            </w:r>
            <w:r w:rsidRPr="00D63DCB">
              <w:rPr>
                <w:bCs/>
                <w:color w:val="000000"/>
                <w:sz w:val="21"/>
                <w:szCs w:val="21"/>
              </w:rPr>
              <w:t>а</w:t>
            </w:r>
            <w:r w:rsidRPr="00D63DCB">
              <w:rPr>
                <w:bCs/>
                <w:color w:val="000000"/>
                <w:sz w:val="21"/>
                <w:szCs w:val="21"/>
              </w:rPr>
              <w:lastRenderedPageBreak/>
              <w:t>чения»</w:t>
            </w:r>
          </w:p>
        </w:tc>
        <w:tc>
          <w:tcPr>
            <w:tcW w:w="1280" w:type="dxa"/>
            <w:gridSpan w:val="2"/>
            <w:vMerge w:val="restart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 w:val="restart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01.01.</w:t>
            </w:r>
          </w:p>
          <w:p w:rsidR="001B3C06" w:rsidRPr="00D63DCB" w:rsidRDefault="001B3C06" w:rsidP="00A43CB4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</w:t>
            </w:r>
            <w:r w:rsidR="00A43CB4">
              <w:rPr>
                <w:rFonts w:eastAsia="Calibri"/>
                <w:sz w:val="21"/>
                <w:szCs w:val="21"/>
              </w:rPr>
              <w:t>3</w:t>
            </w:r>
            <w:r w:rsidRPr="00D63DCB">
              <w:rPr>
                <w:rFonts w:eastAsia="Calibri"/>
                <w:sz w:val="21"/>
                <w:szCs w:val="21"/>
              </w:rPr>
              <w:t xml:space="preserve"> г.</w:t>
            </w:r>
          </w:p>
        </w:tc>
        <w:tc>
          <w:tcPr>
            <w:tcW w:w="1137" w:type="dxa"/>
            <w:vMerge w:val="restart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31.12.</w:t>
            </w:r>
          </w:p>
          <w:p w:rsidR="001B3C06" w:rsidRPr="00D63DCB" w:rsidRDefault="001B3C06" w:rsidP="00A43CB4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</w:t>
            </w:r>
            <w:r w:rsidR="00A43CB4">
              <w:rPr>
                <w:rFonts w:eastAsia="Calibri"/>
                <w:sz w:val="21"/>
                <w:szCs w:val="21"/>
              </w:rPr>
              <w:t>3</w:t>
            </w:r>
            <w:r w:rsidRPr="00D63DCB">
              <w:rPr>
                <w:rFonts w:eastAsia="Calibri"/>
                <w:sz w:val="21"/>
                <w:szCs w:val="21"/>
              </w:rPr>
              <w:t xml:space="preserve"> г.</w:t>
            </w: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 </w:t>
            </w:r>
          </w:p>
        </w:tc>
        <w:tc>
          <w:tcPr>
            <w:tcW w:w="1133" w:type="dxa"/>
          </w:tcPr>
          <w:p w:rsidR="001B3C06" w:rsidRPr="00D63DCB" w:rsidRDefault="002616DF" w:rsidP="002616DF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50964,8</w:t>
            </w:r>
          </w:p>
        </w:tc>
        <w:tc>
          <w:tcPr>
            <w:tcW w:w="852" w:type="dxa"/>
          </w:tcPr>
          <w:p w:rsidR="001B3C06" w:rsidRPr="00D63DCB" w:rsidRDefault="00B00281" w:rsidP="00B00281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8150</w:t>
            </w:r>
            <w:r w:rsidR="001B3C06" w:rsidRPr="00D63DCB">
              <w:rPr>
                <w:rFonts w:eastAsia="Calibri"/>
                <w:b/>
                <w:sz w:val="21"/>
                <w:szCs w:val="21"/>
              </w:rPr>
              <w:t>,0</w:t>
            </w:r>
          </w:p>
        </w:tc>
        <w:tc>
          <w:tcPr>
            <w:tcW w:w="997" w:type="dxa"/>
          </w:tcPr>
          <w:p w:rsidR="001B3C06" w:rsidRPr="00D63DCB" w:rsidRDefault="00B00281" w:rsidP="00B00281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16800</w:t>
            </w:r>
            <w:r w:rsidR="001B3C06" w:rsidRPr="00D63DCB">
              <w:rPr>
                <w:rFonts w:eastAsia="Calibri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1B3C06" w:rsidRPr="00D63DCB" w:rsidRDefault="00B00281" w:rsidP="00B00281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14500</w:t>
            </w:r>
            <w:r w:rsidR="001B3C06" w:rsidRPr="00D63DCB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45" w:type="dxa"/>
            <w:gridSpan w:val="3"/>
          </w:tcPr>
          <w:p w:rsidR="001B3C06" w:rsidRPr="00D63DCB" w:rsidRDefault="00B00281" w:rsidP="00B00281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11514,8</w:t>
            </w: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Федеральный бюджет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Областной   </w:t>
            </w:r>
          </w:p>
          <w:p w:rsidR="001B3C06" w:rsidRPr="00D63DCB" w:rsidRDefault="001B3C06" w:rsidP="00C217D6">
            <w:pPr>
              <w:ind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бюджет 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 xml:space="preserve">) 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Бюджет Краснокутского муниципального района   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софинансирование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 w:val="restart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 w:val="restart"/>
          </w:tcPr>
          <w:p w:rsidR="001B3C06" w:rsidRPr="00D63DCB" w:rsidRDefault="001B3C06" w:rsidP="00C217D6">
            <w:pPr>
              <w:rPr>
                <w:bCs/>
                <w:color w:val="000000"/>
                <w:sz w:val="21"/>
                <w:szCs w:val="21"/>
              </w:rPr>
            </w:pPr>
            <w:r w:rsidRPr="00D63DCB">
              <w:rPr>
                <w:bCs/>
                <w:color w:val="000000"/>
                <w:sz w:val="21"/>
                <w:szCs w:val="21"/>
              </w:rPr>
              <w:t>1.1.1 Капитальный ремонт и ремонт автомобильных дорог общего пользования мес</w:t>
            </w:r>
            <w:r w:rsidRPr="00D63DCB">
              <w:rPr>
                <w:bCs/>
                <w:color w:val="000000"/>
                <w:sz w:val="21"/>
                <w:szCs w:val="21"/>
              </w:rPr>
              <w:t>т</w:t>
            </w:r>
            <w:r w:rsidRPr="00D63DCB">
              <w:rPr>
                <w:bCs/>
                <w:color w:val="000000"/>
                <w:sz w:val="21"/>
                <w:szCs w:val="21"/>
              </w:rPr>
              <w:t xml:space="preserve">ного значения </w:t>
            </w:r>
          </w:p>
        </w:tc>
        <w:tc>
          <w:tcPr>
            <w:tcW w:w="1280" w:type="dxa"/>
            <w:gridSpan w:val="2"/>
            <w:vMerge w:val="restart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 w:val="restart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01.01.</w:t>
            </w:r>
          </w:p>
          <w:p w:rsidR="001B3C06" w:rsidRPr="00D63DCB" w:rsidRDefault="001B3C06" w:rsidP="00A43CB4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</w:t>
            </w:r>
            <w:r w:rsidR="00A43CB4">
              <w:rPr>
                <w:rFonts w:eastAsia="Calibri"/>
                <w:sz w:val="21"/>
                <w:szCs w:val="21"/>
              </w:rPr>
              <w:t>3</w:t>
            </w:r>
            <w:r w:rsidRPr="00D63DCB">
              <w:rPr>
                <w:rFonts w:eastAsia="Calibri"/>
                <w:sz w:val="21"/>
                <w:szCs w:val="21"/>
              </w:rPr>
              <w:t xml:space="preserve"> г.</w:t>
            </w:r>
          </w:p>
        </w:tc>
        <w:tc>
          <w:tcPr>
            <w:tcW w:w="1137" w:type="dxa"/>
            <w:vMerge w:val="restart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31.12.</w:t>
            </w:r>
          </w:p>
          <w:p w:rsidR="001B3C06" w:rsidRPr="00D63DCB" w:rsidRDefault="001B3C06" w:rsidP="00A43CB4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</w:t>
            </w:r>
            <w:r w:rsidR="00A43CB4">
              <w:rPr>
                <w:rFonts w:eastAsia="Calibri"/>
                <w:sz w:val="21"/>
                <w:szCs w:val="21"/>
              </w:rPr>
              <w:t>3</w:t>
            </w:r>
            <w:r w:rsidRPr="00D63DCB">
              <w:rPr>
                <w:rFonts w:eastAsia="Calibri"/>
                <w:sz w:val="21"/>
                <w:szCs w:val="21"/>
              </w:rPr>
              <w:t xml:space="preserve"> г.</w:t>
            </w: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 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Федеральный бюджет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Областной   </w:t>
            </w:r>
          </w:p>
          <w:p w:rsidR="001B3C06" w:rsidRPr="00D63DCB" w:rsidRDefault="001B3C06" w:rsidP="00C217D6">
            <w:pPr>
              <w:ind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бюджет 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 xml:space="preserve">) 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Бюджет Краснокутского муниципального района    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 w:val="restart"/>
          </w:tcPr>
          <w:p w:rsidR="001B3C06" w:rsidRPr="00D63DCB" w:rsidRDefault="001B3C06" w:rsidP="00C217D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D63DCB">
              <w:rPr>
                <w:bCs/>
                <w:color w:val="000000"/>
                <w:sz w:val="21"/>
                <w:szCs w:val="21"/>
              </w:rPr>
              <w:t>1.1.2. Ремонт д</w:t>
            </w:r>
            <w:r w:rsidRPr="00D63DCB">
              <w:rPr>
                <w:bCs/>
                <w:color w:val="000000"/>
                <w:sz w:val="21"/>
                <w:szCs w:val="21"/>
              </w:rPr>
              <w:t>о</w:t>
            </w:r>
            <w:r w:rsidRPr="00D63DCB">
              <w:rPr>
                <w:bCs/>
                <w:color w:val="000000"/>
                <w:sz w:val="21"/>
                <w:szCs w:val="21"/>
              </w:rPr>
              <w:t xml:space="preserve">рожной сети </w:t>
            </w: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 w:val="restart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01.01.</w:t>
            </w:r>
          </w:p>
          <w:p w:rsidR="001B3C06" w:rsidRPr="00D63DCB" w:rsidRDefault="001B3C06" w:rsidP="00A43CB4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</w:t>
            </w:r>
            <w:r w:rsidR="00A43CB4">
              <w:rPr>
                <w:rFonts w:eastAsia="Calibri"/>
                <w:sz w:val="21"/>
                <w:szCs w:val="21"/>
              </w:rPr>
              <w:t>3</w:t>
            </w:r>
            <w:r w:rsidRPr="00D63DCB">
              <w:rPr>
                <w:rFonts w:eastAsia="Calibri"/>
                <w:sz w:val="21"/>
                <w:szCs w:val="21"/>
              </w:rPr>
              <w:t xml:space="preserve"> г.</w:t>
            </w:r>
          </w:p>
        </w:tc>
        <w:tc>
          <w:tcPr>
            <w:tcW w:w="1137" w:type="dxa"/>
            <w:vMerge w:val="restart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31.12.</w:t>
            </w:r>
          </w:p>
          <w:p w:rsidR="001B3C06" w:rsidRPr="00D63DCB" w:rsidRDefault="001B3C06" w:rsidP="00A43CB4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</w:t>
            </w:r>
            <w:r w:rsidR="00A43CB4">
              <w:rPr>
                <w:rFonts w:eastAsia="Calibri"/>
                <w:sz w:val="21"/>
                <w:szCs w:val="21"/>
              </w:rPr>
              <w:t>3</w:t>
            </w:r>
            <w:r w:rsidRPr="00D63DCB">
              <w:rPr>
                <w:rFonts w:eastAsia="Calibri"/>
                <w:sz w:val="21"/>
                <w:szCs w:val="21"/>
              </w:rPr>
              <w:t xml:space="preserve"> г</w:t>
            </w:r>
            <w:r w:rsidR="00A43CB4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</w:t>
            </w:r>
          </w:p>
        </w:tc>
        <w:tc>
          <w:tcPr>
            <w:tcW w:w="1133" w:type="dxa"/>
          </w:tcPr>
          <w:p w:rsidR="001B3C06" w:rsidRPr="00D63DCB" w:rsidRDefault="002616DF" w:rsidP="002616DF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50964,8</w:t>
            </w:r>
          </w:p>
        </w:tc>
        <w:tc>
          <w:tcPr>
            <w:tcW w:w="852" w:type="dxa"/>
          </w:tcPr>
          <w:p w:rsidR="001B3C06" w:rsidRPr="00D63DCB" w:rsidRDefault="00B00281" w:rsidP="00B00281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8150</w:t>
            </w:r>
            <w:r w:rsidR="001B3C06" w:rsidRPr="00D63DCB">
              <w:rPr>
                <w:rFonts w:eastAsia="Calibri"/>
                <w:b/>
                <w:sz w:val="21"/>
                <w:szCs w:val="21"/>
              </w:rPr>
              <w:t>,0</w:t>
            </w:r>
          </w:p>
        </w:tc>
        <w:tc>
          <w:tcPr>
            <w:tcW w:w="997" w:type="dxa"/>
          </w:tcPr>
          <w:p w:rsidR="001B3C06" w:rsidRPr="00D63DCB" w:rsidRDefault="001B3C06" w:rsidP="00B00281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1</w:t>
            </w:r>
            <w:r w:rsidR="00B00281">
              <w:rPr>
                <w:rFonts w:eastAsia="Calibri"/>
                <w:b/>
                <w:sz w:val="21"/>
                <w:szCs w:val="21"/>
              </w:rPr>
              <w:t>6800</w:t>
            </w:r>
            <w:r w:rsidRPr="00D63DCB">
              <w:rPr>
                <w:rFonts w:eastAsia="Calibri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1B3C06" w:rsidRPr="00D63DCB" w:rsidRDefault="00B00281" w:rsidP="00B00281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14500</w:t>
            </w:r>
            <w:r w:rsidR="001B3C06" w:rsidRPr="00D63DCB">
              <w:rPr>
                <w:rFonts w:eastAsia="Calibri"/>
                <w:b/>
                <w:sz w:val="21"/>
                <w:szCs w:val="21"/>
              </w:rPr>
              <w:t>,</w:t>
            </w:r>
            <w:r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45" w:type="dxa"/>
            <w:gridSpan w:val="3"/>
          </w:tcPr>
          <w:p w:rsidR="001B3C06" w:rsidRPr="00D63DCB" w:rsidRDefault="00B00281" w:rsidP="00B00281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11514,8</w:t>
            </w: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Федеральный бюджет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Областной   </w:t>
            </w:r>
          </w:p>
          <w:p w:rsidR="001B3C06" w:rsidRPr="00D63DCB" w:rsidRDefault="001B3C06" w:rsidP="00C217D6">
            <w:pPr>
              <w:ind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бюджет 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 xml:space="preserve">) 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Бюджет Краснокутского муниципального района    </w:t>
            </w:r>
          </w:p>
        </w:tc>
        <w:tc>
          <w:tcPr>
            <w:tcW w:w="1133" w:type="dxa"/>
          </w:tcPr>
          <w:p w:rsidR="001B3C06" w:rsidRPr="00D63DCB" w:rsidRDefault="002616DF" w:rsidP="002616DF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50964,8</w:t>
            </w:r>
          </w:p>
        </w:tc>
        <w:tc>
          <w:tcPr>
            <w:tcW w:w="852" w:type="dxa"/>
          </w:tcPr>
          <w:p w:rsidR="001B3C06" w:rsidRPr="00D63DCB" w:rsidRDefault="00B00281" w:rsidP="00B00281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8150</w:t>
            </w:r>
            <w:r w:rsidR="001B3C06" w:rsidRPr="00D63DCB">
              <w:rPr>
                <w:rFonts w:eastAsia="Calibri"/>
                <w:sz w:val="21"/>
                <w:szCs w:val="21"/>
              </w:rPr>
              <w:t>,0</w:t>
            </w: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1</w:t>
            </w:r>
            <w:r w:rsidR="00B00281">
              <w:rPr>
                <w:rFonts w:eastAsia="Calibri"/>
                <w:sz w:val="21"/>
                <w:szCs w:val="21"/>
              </w:rPr>
              <w:t>6800</w:t>
            </w:r>
            <w:r w:rsidRPr="00D63DCB">
              <w:rPr>
                <w:rFonts w:eastAsia="Calibri"/>
                <w:sz w:val="21"/>
                <w:szCs w:val="21"/>
              </w:rPr>
              <w:t>,</w:t>
            </w:r>
            <w:r w:rsidR="00B00281">
              <w:rPr>
                <w:rFonts w:eastAsia="Calibri"/>
                <w:sz w:val="21"/>
                <w:szCs w:val="21"/>
              </w:rPr>
              <w:t>0</w:t>
            </w:r>
          </w:p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5" w:type="dxa"/>
          </w:tcPr>
          <w:p w:rsidR="001B3C06" w:rsidRPr="00D63DCB" w:rsidRDefault="00B00281" w:rsidP="00B00281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14500</w:t>
            </w:r>
            <w:r w:rsidR="001B3C06" w:rsidRPr="00D63DCB">
              <w:rPr>
                <w:rFonts w:eastAsia="Calibri"/>
                <w:sz w:val="21"/>
                <w:szCs w:val="21"/>
              </w:rPr>
              <w:t>,</w:t>
            </w:r>
            <w:r>
              <w:rPr>
                <w:rFonts w:eastAsia="Calibri"/>
                <w:sz w:val="21"/>
                <w:szCs w:val="21"/>
              </w:rPr>
              <w:t>0</w:t>
            </w:r>
          </w:p>
        </w:tc>
        <w:tc>
          <w:tcPr>
            <w:tcW w:w="845" w:type="dxa"/>
            <w:gridSpan w:val="3"/>
          </w:tcPr>
          <w:p w:rsidR="001B3C06" w:rsidRPr="00D63DCB" w:rsidRDefault="00B00281" w:rsidP="00B00281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11514,8</w:t>
            </w: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внебюджетные</w:t>
            </w:r>
          </w:p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источники 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  <w:tblCellSpacing w:w="5" w:type="nil"/>
        </w:trPr>
        <w:tc>
          <w:tcPr>
            <w:tcW w:w="697" w:type="dxa"/>
            <w:vMerge w:val="restart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1.2</w:t>
            </w:r>
          </w:p>
        </w:tc>
        <w:tc>
          <w:tcPr>
            <w:tcW w:w="1846" w:type="dxa"/>
            <w:vMerge w:val="restart"/>
          </w:tcPr>
          <w:p w:rsidR="001B3C06" w:rsidRPr="00D63DCB" w:rsidRDefault="001B3C06" w:rsidP="00C217D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D63DCB">
              <w:rPr>
                <w:b/>
                <w:color w:val="000000"/>
                <w:sz w:val="21"/>
                <w:szCs w:val="21"/>
              </w:rPr>
              <w:t xml:space="preserve"> Основное мер</w:t>
            </w:r>
            <w:r w:rsidRPr="00D63DCB">
              <w:rPr>
                <w:b/>
                <w:color w:val="000000"/>
                <w:sz w:val="21"/>
                <w:szCs w:val="21"/>
              </w:rPr>
              <w:t>о</w:t>
            </w:r>
            <w:r w:rsidRPr="00D63DCB">
              <w:rPr>
                <w:b/>
                <w:color w:val="000000"/>
                <w:sz w:val="21"/>
                <w:szCs w:val="21"/>
              </w:rPr>
              <w:t>приятие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63DCB">
              <w:rPr>
                <w:color w:val="000000"/>
                <w:sz w:val="21"/>
                <w:szCs w:val="21"/>
              </w:rPr>
              <w:t>«</w:t>
            </w:r>
            <w:r w:rsidRPr="00D63DCB">
              <w:rPr>
                <w:bCs/>
                <w:color w:val="000000"/>
                <w:sz w:val="21"/>
                <w:szCs w:val="21"/>
              </w:rPr>
              <w:t>Соде</w:t>
            </w:r>
            <w:r w:rsidRPr="00D63DCB">
              <w:rPr>
                <w:bCs/>
                <w:color w:val="000000"/>
                <w:sz w:val="21"/>
                <w:szCs w:val="21"/>
              </w:rPr>
              <w:t>р</w:t>
            </w:r>
            <w:r w:rsidRPr="00D63DCB">
              <w:rPr>
                <w:bCs/>
                <w:color w:val="000000"/>
                <w:sz w:val="21"/>
                <w:szCs w:val="21"/>
              </w:rPr>
              <w:t>жание дорожной сети»</w:t>
            </w: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 w:val="restart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01.01.</w:t>
            </w:r>
          </w:p>
          <w:p w:rsidR="001B3C06" w:rsidRPr="00D63DCB" w:rsidRDefault="001B3C06" w:rsidP="00A43CB4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</w:t>
            </w:r>
            <w:r w:rsidR="00A43CB4">
              <w:rPr>
                <w:rFonts w:eastAsia="Calibri"/>
                <w:sz w:val="21"/>
                <w:szCs w:val="21"/>
              </w:rPr>
              <w:t>3</w:t>
            </w:r>
            <w:r w:rsidRPr="00D63DCB">
              <w:rPr>
                <w:rFonts w:eastAsia="Calibri"/>
                <w:sz w:val="21"/>
                <w:szCs w:val="21"/>
              </w:rPr>
              <w:t xml:space="preserve"> г.</w:t>
            </w:r>
          </w:p>
        </w:tc>
        <w:tc>
          <w:tcPr>
            <w:tcW w:w="1137" w:type="dxa"/>
            <w:vMerge w:val="restart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31.12.</w:t>
            </w:r>
          </w:p>
          <w:p w:rsidR="001B3C06" w:rsidRPr="00D63DCB" w:rsidRDefault="001B3C06" w:rsidP="00A43CB4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202</w:t>
            </w:r>
            <w:r w:rsidR="00A43CB4">
              <w:rPr>
                <w:rFonts w:eastAsia="Calibri"/>
                <w:sz w:val="21"/>
                <w:szCs w:val="21"/>
              </w:rPr>
              <w:t>3</w:t>
            </w:r>
            <w:r w:rsidRPr="00D63DCB">
              <w:rPr>
                <w:rFonts w:eastAsia="Calibri"/>
                <w:sz w:val="21"/>
                <w:szCs w:val="21"/>
              </w:rPr>
              <w:t xml:space="preserve"> г</w:t>
            </w:r>
            <w:r w:rsidR="00A43CB4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 </w:t>
            </w:r>
          </w:p>
        </w:tc>
        <w:tc>
          <w:tcPr>
            <w:tcW w:w="1133" w:type="dxa"/>
          </w:tcPr>
          <w:p w:rsidR="001B3C06" w:rsidRPr="00D63DCB" w:rsidRDefault="002616DF" w:rsidP="00C217D6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2029,4</w:t>
            </w:r>
          </w:p>
        </w:tc>
        <w:tc>
          <w:tcPr>
            <w:tcW w:w="852" w:type="dxa"/>
          </w:tcPr>
          <w:p w:rsidR="001B3C06" w:rsidRPr="00D63DCB" w:rsidRDefault="001B3C06" w:rsidP="002616DF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1</w:t>
            </w:r>
            <w:r w:rsidR="002616DF">
              <w:rPr>
                <w:rFonts w:eastAsia="Calibri"/>
                <w:b/>
                <w:sz w:val="21"/>
                <w:szCs w:val="21"/>
              </w:rPr>
              <w:t>250</w:t>
            </w:r>
            <w:r w:rsidRPr="00D63DCB">
              <w:rPr>
                <w:rFonts w:eastAsia="Calibri"/>
                <w:b/>
                <w:sz w:val="21"/>
                <w:szCs w:val="21"/>
              </w:rPr>
              <w:t>,0</w:t>
            </w: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1B3C06" w:rsidRPr="00D63DCB" w:rsidRDefault="002616DF" w:rsidP="002616DF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0</w:t>
            </w:r>
            <w:r w:rsidR="001B3C06" w:rsidRPr="00D63DCB">
              <w:rPr>
                <w:rFonts w:eastAsia="Calibri"/>
                <w:b/>
                <w:sz w:val="21"/>
                <w:szCs w:val="21"/>
              </w:rPr>
              <w:t>,0</w:t>
            </w:r>
          </w:p>
        </w:tc>
        <w:tc>
          <w:tcPr>
            <w:tcW w:w="845" w:type="dxa"/>
            <w:gridSpan w:val="3"/>
          </w:tcPr>
          <w:p w:rsidR="001B3C06" w:rsidRPr="00D63DCB" w:rsidRDefault="002616DF" w:rsidP="00C217D6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779,4</w:t>
            </w: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Федеральный бюджет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Областной   </w:t>
            </w:r>
          </w:p>
          <w:p w:rsidR="001B3C06" w:rsidRPr="00D63DCB" w:rsidRDefault="001B3C06" w:rsidP="00C217D6">
            <w:pPr>
              <w:ind w:right="-75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бюджет 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 xml:space="preserve">) 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Бюджет Краснокутского муниципального района    </w:t>
            </w:r>
          </w:p>
        </w:tc>
        <w:tc>
          <w:tcPr>
            <w:tcW w:w="1133" w:type="dxa"/>
          </w:tcPr>
          <w:p w:rsidR="001B3C06" w:rsidRPr="00D63DCB" w:rsidRDefault="002616DF" w:rsidP="002616DF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2029,4</w:t>
            </w:r>
          </w:p>
        </w:tc>
        <w:tc>
          <w:tcPr>
            <w:tcW w:w="852" w:type="dxa"/>
          </w:tcPr>
          <w:p w:rsidR="001B3C06" w:rsidRPr="00D63DCB" w:rsidRDefault="001B3C06" w:rsidP="002616DF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1</w:t>
            </w:r>
            <w:r w:rsidR="002616DF">
              <w:rPr>
                <w:rFonts w:eastAsia="Calibri"/>
                <w:b/>
                <w:sz w:val="21"/>
                <w:szCs w:val="21"/>
              </w:rPr>
              <w:t>250</w:t>
            </w:r>
            <w:r w:rsidRPr="00D63DCB">
              <w:rPr>
                <w:rFonts w:eastAsia="Calibri"/>
                <w:b/>
                <w:sz w:val="21"/>
                <w:szCs w:val="21"/>
              </w:rPr>
              <w:t>,0</w:t>
            </w: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1B3C06" w:rsidRPr="00D63DCB" w:rsidRDefault="002616DF" w:rsidP="002616DF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0</w:t>
            </w:r>
            <w:r w:rsidR="001B3C06" w:rsidRPr="00D63DCB">
              <w:rPr>
                <w:rFonts w:eastAsia="Calibri"/>
                <w:b/>
                <w:sz w:val="21"/>
                <w:szCs w:val="21"/>
              </w:rPr>
              <w:t>,0</w:t>
            </w:r>
          </w:p>
        </w:tc>
        <w:tc>
          <w:tcPr>
            <w:tcW w:w="845" w:type="dxa"/>
            <w:gridSpan w:val="3"/>
          </w:tcPr>
          <w:p w:rsidR="001B3C06" w:rsidRPr="00D63DCB" w:rsidRDefault="002616DF" w:rsidP="00C217D6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779,4</w:t>
            </w: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внебюджетные</w:t>
            </w:r>
          </w:p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источники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455" w:type="dxa"/>
            <w:gridSpan w:val="15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b/>
                <w:bCs/>
                <w:color w:val="000000"/>
                <w:sz w:val="21"/>
                <w:szCs w:val="21"/>
              </w:rPr>
              <w:t>Подпрограмма 2 "Ремонт автомобильных дорог местного значения в границах населенных пунктов поселений»</w:t>
            </w: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 w:val="restart"/>
          </w:tcPr>
          <w:p w:rsidR="001B3C06" w:rsidRPr="00D63DCB" w:rsidRDefault="001B3C06" w:rsidP="00C217D6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2</w:t>
            </w:r>
          </w:p>
        </w:tc>
        <w:tc>
          <w:tcPr>
            <w:tcW w:w="1846" w:type="dxa"/>
            <w:vMerge w:val="restart"/>
          </w:tcPr>
          <w:p w:rsidR="001B3C06" w:rsidRPr="00D63DCB" w:rsidRDefault="001B3C06" w:rsidP="00C217D6">
            <w:pPr>
              <w:rPr>
                <w:color w:val="000000"/>
                <w:sz w:val="21"/>
                <w:szCs w:val="21"/>
              </w:rPr>
            </w:pPr>
            <w:r w:rsidRPr="00D63DCB">
              <w:rPr>
                <w:b/>
                <w:bCs/>
                <w:color w:val="000000"/>
                <w:sz w:val="21"/>
                <w:szCs w:val="21"/>
              </w:rPr>
              <w:t>«Ремонт автом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о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бильных дорог местного знач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е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ния в границах населенных пунктов посел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е</w:t>
            </w:r>
            <w:r w:rsidRPr="00D63DCB">
              <w:rPr>
                <w:b/>
                <w:bCs/>
                <w:color w:val="000000"/>
                <w:sz w:val="21"/>
                <w:szCs w:val="21"/>
              </w:rPr>
              <w:t>ний»</w:t>
            </w:r>
          </w:p>
        </w:tc>
        <w:tc>
          <w:tcPr>
            <w:tcW w:w="1280" w:type="dxa"/>
            <w:gridSpan w:val="2"/>
            <w:vMerge w:val="restart"/>
          </w:tcPr>
          <w:p w:rsidR="001B3C06" w:rsidRPr="00D63DCB" w:rsidRDefault="001B3C06" w:rsidP="00C217D6">
            <w:pPr>
              <w:ind w:left="-46" w:right="-75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Главы м</w:t>
            </w:r>
            <w:r w:rsidRPr="00D63DCB">
              <w:rPr>
                <w:rFonts w:eastAsia="Calibri"/>
                <w:b/>
                <w:sz w:val="21"/>
                <w:szCs w:val="21"/>
              </w:rPr>
              <w:t>у</w:t>
            </w:r>
            <w:r w:rsidRPr="00D63DCB">
              <w:rPr>
                <w:rFonts w:eastAsia="Calibri"/>
                <w:b/>
                <w:sz w:val="21"/>
                <w:szCs w:val="21"/>
              </w:rPr>
              <w:t>ниципал</w:t>
            </w:r>
            <w:r w:rsidRPr="00D63DCB">
              <w:rPr>
                <w:rFonts w:eastAsia="Calibri"/>
                <w:b/>
                <w:sz w:val="21"/>
                <w:szCs w:val="21"/>
              </w:rPr>
              <w:t>ь</w:t>
            </w:r>
            <w:r w:rsidRPr="00D63DCB">
              <w:rPr>
                <w:rFonts w:eastAsia="Calibri"/>
                <w:b/>
                <w:sz w:val="21"/>
                <w:szCs w:val="21"/>
              </w:rPr>
              <w:t>ных образ</w:t>
            </w:r>
            <w:r w:rsidRPr="00D63DCB">
              <w:rPr>
                <w:rFonts w:eastAsia="Calibri"/>
                <w:b/>
                <w:sz w:val="21"/>
                <w:szCs w:val="21"/>
              </w:rPr>
              <w:t>о</w:t>
            </w:r>
            <w:r w:rsidRPr="00D63DCB">
              <w:rPr>
                <w:rFonts w:eastAsia="Calibri"/>
                <w:b/>
                <w:sz w:val="21"/>
                <w:szCs w:val="21"/>
              </w:rPr>
              <w:t>ваний Кра</w:t>
            </w:r>
            <w:r w:rsidRPr="00D63DCB">
              <w:rPr>
                <w:rFonts w:eastAsia="Calibri"/>
                <w:b/>
                <w:sz w:val="21"/>
                <w:szCs w:val="21"/>
              </w:rPr>
              <w:t>с</w:t>
            </w:r>
            <w:r w:rsidRPr="00D63DCB">
              <w:rPr>
                <w:rFonts w:eastAsia="Calibri"/>
                <w:b/>
                <w:sz w:val="21"/>
                <w:szCs w:val="21"/>
              </w:rPr>
              <w:t>нокутского муниц</w:t>
            </w:r>
            <w:r w:rsidRPr="00D63DCB">
              <w:rPr>
                <w:rFonts w:eastAsia="Calibri"/>
                <w:b/>
                <w:sz w:val="21"/>
                <w:szCs w:val="21"/>
              </w:rPr>
              <w:t>и</w:t>
            </w:r>
            <w:r w:rsidRPr="00D63DCB">
              <w:rPr>
                <w:rFonts w:eastAsia="Calibri"/>
                <w:b/>
                <w:sz w:val="21"/>
                <w:szCs w:val="21"/>
              </w:rPr>
              <w:t>пального района</w:t>
            </w:r>
          </w:p>
        </w:tc>
        <w:tc>
          <w:tcPr>
            <w:tcW w:w="2127" w:type="dxa"/>
            <w:vMerge w:val="restart"/>
          </w:tcPr>
          <w:p w:rsidR="001B3C06" w:rsidRPr="00D63DCB" w:rsidRDefault="001B3C06" w:rsidP="00C217D6">
            <w:pPr>
              <w:autoSpaceDE w:val="0"/>
              <w:snapToGrid w:val="0"/>
              <w:spacing w:line="240" w:lineRule="exact"/>
              <w:ind w:left="-75" w:right="-75"/>
              <w:jc w:val="both"/>
              <w:rPr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 xml:space="preserve">Сокращение числа </w:t>
            </w:r>
            <w:proofErr w:type="spellStart"/>
            <w:r w:rsidRPr="00D63DCB">
              <w:rPr>
                <w:b/>
                <w:sz w:val="21"/>
                <w:szCs w:val="21"/>
              </w:rPr>
              <w:t>дорожно-транспо-ртных</w:t>
            </w:r>
            <w:proofErr w:type="spellEnd"/>
            <w:r w:rsidRPr="00D63DCB">
              <w:rPr>
                <w:b/>
                <w:sz w:val="21"/>
                <w:szCs w:val="21"/>
              </w:rPr>
              <w:t xml:space="preserve"> происшествий, связанных с доро</w:t>
            </w:r>
            <w:r w:rsidRPr="00D63DCB">
              <w:rPr>
                <w:b/>
                <w:sz w:val="21"/>
                <w:szCs w:val="21"/>
              </w:rPr>
              <w:t>ж</w:t>
            </w:r>
            <w:r w:rsidRPr="00D63DCB">
              <w:rPr>
                <w:b/>
                <w:sz w:val="21"/>
                <w:szCs w:val="21"/>
              </w:rPr>
              <w:t>ными условиями.</w:t>
            </w:r>
          </w:p>
          <w:p w:rsidR="001B3C06" w:rsidRPr="00D63DCB" w:rsidRDefault="001B3C06" w:rsidP="00C217D6">
            <w:pPr>
              <w:pStyle w:val="printj"/>
              <w:spacing w:before="0" w:after="0"/>
              <w:ind w:left="-75" w:right="-75"/>
              <w:jc w:val="both"/>
              <w:rPr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 xml:space="preserve">Сокращение </w:t>
            </w:r>
            <w:proofErr w:type="spellStart"/>
            <w:proofErr w:type="gramStart"/>
            <w:r w:rsidRPr="00D63DCB">
              <w:rPr>
                <w:b/>
                <w:sz w:val="21"/>
                <w:szCs w:val="21"/>
              </w:rPr>
              <w:t>коли-чества</w:t>
            </w:r>
            <w:proofErr w:type="spellEnd"/>
            <w:proofErr w:type="gramEnd"/>
            <w:r w:rsidRPr="00D63DCB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D63DCB">
              <w:rPr>
                <w:b/>
                <w:sz w:val="21"/>
                <w:szCs w:val="21"/>
              </w:rPr>
              <w:t>пострадав-ших</w:t>
            </w:r>
            <w:proofErr w:type="spellEnd"/>
            <w:r w:rsidRPr="00D63DCB">
              <w:rPr>
                <w:b/>
                <w:sz w:val="21"/>
                <w:szCs w:val="21"/>
              </w:rPr>
              <w:t xml:space="preserve"> в </w:t>
            </w:r>
            <w:proofErr w:type="spellStart"/>
            <w:r w:rsidRPr="00D63DCB">
              <w:rPr>
                <w:b/>
                <w:sz w:val="21"/>
                <w:szCs w:val="21"/>
              </w:rPr>
              <w:t>дорожно-транспорт</w:t>
            </w:r>
            <w:r>
              <w:rPr>
                <w:b/>
                <w:sz w:val="21"/>
                <w:szCs w:val="21"/>
              </w:rPr>
              <w:t>-</w:t>
            </w:r>
            <w:r w:rsidRPr="00D63DCB">
              <w:rPr>
                <w:b/>
                <w:sz w:val="21"/>
                <w:szCs w:val="21"/>
              </w:rPr>
              <w:t>ных</w:t>
            </w:r>
            <w:proofErr w:type="spellEnd"/>
            <w:r w:rsidRPr="00D63DCB">
              <w:rPr>
                <w:b/>
                <w:sz w:val="21"/>
                <w:szCs w:val="21"/>
              </w:rPr>
              <w:t xml:space="preserve"> происшествиях</w:t>
            </w:r>
          </w:p>
        </w:tc>
        <w:tc>
          <w:tcPr>
            <w:tcW w:w="852" w:type="dxa"/>
            <w:vMerge w:val="restart"/>
          </w:tcPr>
          <w:p w:rsidR="001B3C06" w:rsidRPr="00D63DCB" w:rsidRDefault="001B3C06" w:rsidP="00A43CB4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01.01. 202</w:t>
            </w:r>
            <w:r w:rsidR="00A43CB4">
              <w:rPr>
                <w:rFonts w:eastAsia="Calibri"/>
                <w:b/>
                <w:sz w:val="21"/>
                <w:szCs w:val="21"/>
              </w:rPr>
              <w:t>3</w:t>
            </w:r>
            <w:r w:rsidRPr="00D63DCB">
              <w:rPr>
                <w:rFonts w:eastAsia="Calibri"/>
                <w:b/>
                <w:sz w:val="21"/>
                <w:szCs w:val="21"/>
              </w:rPr>
              <w:t xml:space="preserve"> г.</w:t>
            </w:r>
          </w:p>
        </w:tc>
        <w:tc>
          <w:tcPr>
            <w:tcW w:w="1137" w:type="dxa"/>
            <w:vMerge w:val="restart"/>
          </w:tcPr>
          <w:p w:rsidR="001B3C06" w:rsidRPr="00D63DCB" w:rsidRDefault="001B3C06" w:rsidP="00A43CB4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31.12. 202</w:t>
            </w:r>
            <w:r w:rsidR="00A43CB4">
              <w:rPr>
                <w:rFonts w:eastAsia="Calibri"/>
                <w:b/>
                <w:sz w:val="21"/>
                <w:szCs w:val="21"/>
              </w:rPr>
              <w:t>3</w:t>
            </w:r>
            <w:r w:rsidRPr="00D63DCB">
              <w:rPr>
                <w:rFonts w:eastAsia="Calibri"/>
                <w:b/>
                <w:sz w:val="21"/>
                <w:szCs w:val="21"/>
              </w:rPr>
              <w:t xml:space="preserve"> г.</w:t>
            </w: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Всего</w:t>
            </w:r>
            <w:r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Pr="00D63DCB">
              <w:rPr>
                <w:rFonts w:eastAsia="Calibri"/>
                <w:b/>
                <w:sz w:val="21"/>
                <w:szCs w:val="21"/>
              </w:rPr>
              <w:t xml:space="preserve">      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ind w:left="-66" w:right="-8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autoSpaceDE w:val="0"/>
              <w:snapToGrid w:val="0"/>
              <w:spacing w:line="240" w:lineRule="exact"/>
              <w:ind w:left="-70" w:right="-79"/>
              <w:jc w:val="both"/>
              <w:rPr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ind w:left="-66" w:right="-8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autoSpaceDE w:val="0"/>
              <w:snapToGrid w:val="0"/>
              <w:spacing w:line="240" w:lineRule="exact"/>
              <w:ind w:left="-70" w:right="-79"/>
              <w:jc w:val="both"/>
              <w:rPr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ind w:left="-65"/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Областной    </w:t>
            </w:r>
          </w:p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бюджет  (</w:t>
            </w:r>
            <w:proofErr w:type="spellStart"/>
            <w:r w:rsidRPr="00D63DCB">
              <w:rPr>
                <w:rFonts w:eastAsia="Calibri"/>
                <w:b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b/>
                <w:sz w:val="21"/>
                <w:szCs w:val="21"/>
              </w:rPr>
              <w:t>)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ind w:left="-66" w:right="-8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autoSpaceDE w:val="0"/>
              <w:snapToGrid w:val="0"/>
              <w:spacing w:line="240" w:lineRule="exact"/>
              <w:ind w:left="-70" w:right="-79"/>
              <w:jc w:val="both"/>
              <w:rPr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Бюджет Краснокутского муниципального района    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 w:val="restart"/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2.1</w:t>
            </w:r>
          </w:p>
        </w:tc>
        <w:tc>
          <w:tcPr>
            <w:tcW w:w="1846" w:type="dxa"/>
            <w:vMerge w:val="restart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color w:val="000000"/>
                <w:sz w:val="21"/>
                <w:szCs w:val="21"/>
              </w:rPr>
              <w:t xml:space="preserve"> </w:t>
            </w:r>
            <w:r w:rsidRPr="00D63DCB">
              <w:rPr>
                <w:b/>
                <w:color w:val="000000"/>
                <w:sz w:val="21"/>
                <w:szCs w:val="21"/>
              </w:rPr>
              <w:t>Ремонт автод</w:t>
            </w:r>
            <w:r w:rsidRPr="00D63DCB">
              <w:rPr>
                <w:b/>
                <w:color w:val="000000"/>
                <w:sz w:val="21"/>
                <w:szCs w:val="21"/>
              </w:rPr>
              <w:t>о</w:t>
            </w:r>
            <w:r w:rsidRPr="00D63DCB">
              <w:rPr>
                <w:b/>
                <w:color w:val="000000"/>
                <w:sz w:val="21"/>
                <w:szCs w:val="21"/>
              </w:rPr>
              <w:t>рожной сети  в муниципальных образованиях района</w:t>
            </w:r>
          </w:p>
        </w:tc>
        <w:tc>
          <w:tcPr>
            <w:tcW w:w="1280" w:type="dxa"/>
            <w:gridSpan w:val="2"/>
            <w:vMerge w:val="restart"/>
          </w:tcPr>
          <w:p w:rsidR="001B3C06" w:rsidRPr="00D63DCB" w:rsidRDefault="001B3C06" w:rsidP="00C217D6">
            <w:pPr>
              <w:ind w:left="-66" w:right="-8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1B3C06" w:rsidRPr="00D63DCB" w:rsidRDefault="001B3C06" w:rsidP="00C217D6">
            <w:pPr>
              <w:autoSpaceDE w:val="0"/>
              <w:snapToGrid w:val="0"/>
              <w:spacing w:line="240" w:lineRule="exact"/>
              <w:ind w:left="-70" w:right="-79"/>
              <w:jc w:val="both"/>
              <w:rPr>
                <w:sz w:val="21"/>
                <w:szCs w:val="21"/>
              </w:rPr>
            </w:pPr>
            <w:r w:rsidRPr="00D63DCB">
              <w:rPr>
                <w:sz w:val="21"/>
                <w:szCs w:val="21"/>
              </w:rPr>
              <w:t xml:space="preserve">Сокращение числа </w:t>
            </w:r>
            <w:proofErr w:type="spellStart"/>
            <w:r w:rsidRPr="00D63DCB">
              <w:rPr>
                <w:sz w:val="21"/>
                <w:szCs w:val="21"/>
              </w:rPr>
              <w:t>дорожно-транспорт-ных</w:t>
            </w:r>
            <w:proofErr w:type="spellEnd"/>
            <w:r w:rsidRPr="00D63DCB">
              <w:rPr>
                <w:sz w:val="21"/>
                <w:szCs w:val="21"/>
              </w:rPr>
              <w:t xml:space="preserve"> происшествий, связанных с дорожн</w:t>
            </w:r>
            <w:r w:rsidRPr="00D63DCB">
              <w:rPr>
                <w:sz w:val="21"/>
                <w:szCs w:val="21"/>
              </w:rPr>
              <w:t>ы</w:t>
            </w:r>
            <w:r w:rsidRPr="00D63DCB">
              <w:rPr>
                <w:sz w:val="21"/>
                <w:szCs w:val="21"/>
              </w:rPr>
              <w:t>ми условиями.</w:t>
            </w:r>
          </w:p>
          <w:p w:rsidR="001B3C06" w:rsidRPr="00D63DCB" w:rsidRDefault="001B3C06" w:rsidP="00C217D6">
            <w:pPr>
              <w:pStyle w:val="printj"/>
              <w:spacing w:before="0" w:after="0"/>
              <w:ind w:left="-70" w:right="-79"/>
              <w:jc w:val="both"/>
              <w:rPr>
                <w:sz w:val="21"/>
                <w:szCs w:val="21"/>
              </w:rPr>
            </w:pPr>
            <w:r w:rsidRPr="00D63DCB">
              <w:rPr>
                <w:sz w:val="21"/>
                <w:szCs w:val="21"/>
              </w:rPr>
              <w:t xml:space="preserve">Сокращение </w:t>
            </w:r>
            <w:proofErr w:type="spellStart"/>
            <w:proofErr w:type="gramStart"/>
            <w:r w:rsidRPr="00D63DCB">
              <w:rPr>
                <w:sz w:val="21"/>
                <w:szCs w:val="21"/>
              </w:rPr>
              <w:t>количе-ства</w:t>
            </w:r>
            <w:proofErr w:type="spellEnd"/>
            <w:proofErr w:type="gramEnd"/>
            <w:r w:rsidRPr="00D63DCB">
              <w:rPr>
                <w:sz w:val="21"/>
                <w:szCs w:val="21"/>
              </w:rPr>
              <w:t xml:space="preserve"> пострадавших в </w:t>
            </w:r>
            <w:proofErr w:type="spellStart"/>
            <w:r w:rsidRPr="00D63DCB">
              <w:rPr>
                <w:sz w:val="21"/>
                <w:szCs w:val="21"/>
              </w:rPr>
              <w:t>дорожно-транспорт-ных</w:t>
            </w:r>
            <w:proofErr w:type="spellEnd"/>
            <w:r w:rsidRPr="00D63DCB">
              <w:rPr>
                <w:sz w:val="21"/>
                <w:szCs w:val="21"/>
              </w:rPr>
              <w:t xml:space="preserve"> происшествиях</w:t>
            </w:r>
          </w:p>
        </w:tc>
        <w:tc>
          <w:tcPr>
            <w:tcW w:w="852" w:type="dxa"/>
            <w:vMerge w:val="restart"/>
          </w:tcPr>
          <w:p w:rsidR="001B3C06" w:rsidRPr="00D63DCB" w:rsidRDefault="001B3C06" w:rsidP="00D9641C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01.01.202</w:t>
            </w:r>
            <w:r w:rsidR="00D9641C">
              <w:rPr>
                <w:rFonts w:eastAsia="Calibri"/>
                <w:sz w:val="21"/>
                <w:szCs w:val="21"/>
              </w:rPr>
              <w:t>3</w:t>
            </w:r>
            <w:r w:rsidRPr="00D63DCB">
              <w:rPr>
                <w:rFonts w:eastAsia="Calibri"/>
                <w:sz w:val="21"/>
                <w:szCs w:val="21"/>
              </w:rPr>
              <w:t xml:space="preserve"> г.</w:t>
            </w:r>
          </w:p>
        </w:tc>
        <w:tc>
          <w:tcPr>
            <w:tcW w:w="1137" w:type="dxa"/>
            <w:vMerge w:val="restart"/>
          </w:tcPr>
          <w:p w:rsidR="001B3C06" w:rsidRPr="00D63DCB" w:rsidRDefault="001B3C06" w:rsidP="00D9641C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31.12.202</w:t>
            </w:r>
            <w:r w:rsidR="00D9641C">
              <w:rPr>
                <w:rFonts w:eastAsia="Calibri"/>
                <w:sz w:val="21"/>
                <w:szCs w:val="21"/>
              </w:rPr>
              <w:t>3</w:t>
            </w:r>
            <w:r w:rsidRPr="00D63DCB">
              <w:rPr>
                <w:rFonts w:eastAsia="Calibri"/>
                <w:sz w:val="21"/>
                <w:szCs w:val="21"/>
              </w:rPr>
              <w:t xml:space="preserve"> г.</w:t>
            </w: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 xml:space="preserve">всего       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Федеральный бюджет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Областной   бюджет 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 xml:space="preserve">) 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 xml:space="preserve">Бюджет Краснокутского муниципального района    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  <w:r w:rsidRPr="00D63DCB">
              <w:rPr>
                <w:rFonts w:eastAsia="Calibri"/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1B3C06" w:rsidRPr="00D63DCB" w:rsidTr="00C21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D63DCB" w:rsidRDefault="001B3C06" w:rsidP="00C217D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4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внебюджетные</w:t>
            </w:r>
          </w:p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источники  (</w:t>
            </w:r>
            <w:proofErr w:type="spellStart"/>
            <w:r w:rsidRPr="00D63DCB">
              <w:rPr>
                <w:rFonts w:eastAsia="Calibri"/>
                <w:sz w:val="21"/>
                <w:szCs w:val="21"/>
              </w:rPr>
              <w:t>прогнозно</w:t>
            </w:r>
            <w:proofErr w:type="spellEnd"/>
            <w:r w:rsidRPr="00D63DCB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133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  <w:r w:rsidRPr="00D63DCB">
              <w:rPr>
                <w:rFonts w:eastAsia="Calibri"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97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5" w:type="dxa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45" w:type="dxa"/>
            <w:gridSpan w:val="3"/>
          </w:tcPr>
          <w:p w:rsidR="001B3C06" w:rsidRPr="00D63DCB" w:rsidRDefault="001B3C06" w:rsidP="00C217D6">
            <w:pPr>
              <w:rPr>
                <w:rFonts w:eastAsia="Calibri"/>
                <w:sz w:val="21"/>
                <w:szCs w:val="21"/>
              </w:rPr>
            </w:pPr>
          </w:p>
        </w:tc>
      </w:tr>
    </w:tbl>
    <w:p w:rsidR="005E395B" w:rsidRPr="00B67B19" w:rsidRDefault="005E395B" w:rsidP="00B00281">
      <w:pPr>
        <w:jc w:val="both"/>
        <w:rPr>
          <w:rFonts w:ascii="Calibri" w:eastAsia="Calibri" w:hAnsi="Calibri"/>
        </w:rPr>
      </w:pPr>
    </w:p>
    <w:sectPr w:rsidR="005E395B" w:rsidRPr="00B67B19" w:rsidSect="001444A2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A8392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7574DC9"/>
    <w:multiLevelType w:val="hybridMultilevel"/>
    <w:tmpl w:val="E4BCB852"/>
    <w:lvl w:ilvl="0" w:tplc="671AD0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822A59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2E13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76AC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D0887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AC7D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5EE8F5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A4FC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3283E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522D5F"/>
    <w:multiLevelType w:val="multilevel"/>
    <w:tmpl w:val="8266F7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8040E26"/>
    <w:multiLevelType w:val="hybridMultilevel"/>
    <w:tmpl w:val="3D2AF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9653C"/>
    <w:multiLevelType w:val="multilevel"/>
    <w:tmpl w:val="FFFFFFFF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A266118"/>
    <w:multiLevelType w:val="hybridMultilevel"/>
    <w:tmpl w:val="47865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25827"/>
    <w:multiLevelType w:val="hybridMultilevel"/>
    <w:tmpl w:val="62CED7D6"/>
    <w:lvl w:ilvl="0" w:tplc="0419000F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924E88"/>
    <w:multiLevelType w:val="hybridMultilevel"/>
    <w:tmpl w:val="7104258C"/>
    <w:lvl w:ilvl="0" w:tplc="FB766A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7B74F1C"/>
    <w:multiLevelType w:val="hybridMultilevel"/>
    <w:tmpl w:val="1A78DE3A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2">
    <w:nsid w:val="312762BF"/>
    <w:multiLevelType w:val="hybridMultilevel"/>
    <w:tmpl w:val="CA22F836"/>
    <w:lvl w:ilvl="0" w:tplc="2ED28E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14">
    <w:nsid w:val="356E73D1"/>
    <w:multiLevelType w:val="hybridMultilevel"/>
    <w:tmpl w:val="D436A238"/>
    <w:lvl w:ilvl="0" w:tplc="34B20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1F0729"/>
    <w:multiLevelType w:val="hybridMultilevel"/>
    <w:tmpl w:val="205CB074"/>
    <w:lvl w:ilvl="0" w:tplc="FF98061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6986CFD4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9D9CE75C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46721966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E272C26C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4E7A13D6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75F46CE2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B178D84C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6E30A7BC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3C664CE7"/>
    <w:multiLevelType w:val="hybridMultilevel"/>
    <w:tmpl w:val="40881E4C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FB2FEC"/>
    <w:multiLevelType w:val="hybridMultilevel"/>
    <w:tmpl w:val="50BA6A66"/>
    <w:lvl w:ilvl="0" w:tplc="BA361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3251478"/>
    <w:multiLevelType w:val="multilevel"/>
    <w:tmpl w:val="5740CBA4"/>
    <w:lvl w:ilvl="0">
      <w:start w:val="5"/>
      <w:numFmt w:val="decimal"/>
      <w:lvlText w:val="%1."/>
      <w:lvlJc w:val="left"/>
      <w:pPr>
        <w:tabs>
          <w:tab w:val="num" w:pos="0"/>
        </w:tabs>
        <w:ind w:left="7397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85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8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89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9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6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723" w:hanging="2160"/>
      </w:pPr>
      <w:rPr>
        <w:rFonts w:hint="default"/>
      </w:rPr>
    </w:lvl>
  </w:abstractNum>
  <w:abstractNum w:abstractNumId="19">
    <w:nsid w:val="46D40135"/>
    <w:multiLevelType w:val="hybridMultilevel"/>
    <w:tmpl w:val="18D4FAEA"/>
    <w:lvl w:ilvl="0" w:tplc="77BAA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B61E6B"/>
    <w:multiLevelType w:val="hybridMultilevel"/>
    <w:tmpl w:val="2E92E850"/>
    <w:lvl w:ilvl="0" w:tplc="39D618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4D0C7DCF"/>
    <w:multiLevelType w:val="hybridMultilevel"/>
    <w:tmpl w:val="90DE022A"/>
    <w:lvl w:ilvl="0" w:tplc="A2ECB06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2">
    <w:nsid w:val="4D7834CA"/>
    <w:multiLevelType w:val="hybridMultilevel"/>
    <w:tmpl w:val="45A8928E"/>
    <w:lvl w:ilvl="0" w:tplc="AA644A5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3">
    <w:nsid w:val="4DF97D2B"/>
    <w:multiLevelType w:val="hybridMultilevel"/>
    <w:tmpl w:val="B98EEE1C"/>
    <w:lvl w:ilvl="0" w:tplc="3BA0BB28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4">
    <w:nsid w:val="50910F61"/>
    <w:multiLevelType w:val="hybridMultilevel"/>
    <w:tmpl w:val="9318757C"/>
    <w:lvl w:ilvl="0" w:tplc="CBC6F3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8034B4"/>
    <w:multiLevelType w:val="hybridMultilevel"/>
    <w:tmpl w:val="3F82E4A6"/>
    <w:lvl w:ilvl="0" w:tplc="3EEEAEE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6">
    <w:nsid w:val="5A82787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D5A0623"/>
    <w:multiLevelType w:val="hybridMultilevel"/>
    <w:tmpl w:val="14709238"/>
    <w:lvl w:ilvl="0" w:tplc="F35E149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2040AA5"/>
    <w:multiLevelType w:val="hybridMultilevel"/>
    <w:tmpl w:val="682CDF34"/>
    <w:lvl w:ilvl="0" w:tplc="7FD45F1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9">
    <w:nsid w:val="66627C5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F2478C9"/>
    <w:multiLevelType w:val="singleLevel"/>
    <w:tmpl w:val="0186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1">
    <w:nsid w:val="6F5735FF"/>
    <w:multiLevelType w:val="hybridMultilevel"/>
    <w:tmpl w:val="5612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D1074A"/>
    <w:multiLevelType w:val="hybridMultilevel"/>
    <w:tmpl w:val="ECF659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3A437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D087773"/>
    <w:multiLevelType w:val="hybridMultilevel"/>
    <w:tmpl w:val="93CA47E8"/>
    <w:lvl w:ilvl="0" w:tplc="2196E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6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9"/>
  </w:num>
  <w:num w:numId="15">
    <w:abstractNumId w:val="17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5"/>
  </w:num>
  <w:num w:numId="21">
    <w:abstractNumId w:val="32"/>
  </w:num>
  <w:num w:numId="22">
    <w:abstractNumId w:val="34"/>
  </w:num>
  <w:num w:numId="23">
    <w:abstractNumId w:val="6"/>
  </w:num>
  <w:num w:numId="24">
    <w:abstractNumId w:val="30"/>
    <w:lvlOverride w:ilvl="0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1"/>
  </w:num>
  <w:num w:numId="28">
    <w:abstractNumId w:val="8"/>
  </w:num>
  <w:num w:numId="29">
    <w:abstractNumId w:val="26"/>
  </w:num>
  <w:num w:numId="30">
    <w:abstractNumId w:val="33"/>
  </w:num>
  <w:num w:numId="31">
    <w:abstractNumId w:val="29"/>
  </w:num>
  <w:num w:numId="32">
    <w:abstractNumId w:val="7"/>
  </w:num>
  <w:num w:numId="33">
    <w:abstractNumId w:val="12"/>
  </w:num>
  <w:num w:numId="34">
    <w:abstractNumId w:val="27"/>
  </w:num>
  <w:num w:numId="35">
    <w:abstractNumId w:val="28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pos w:val="beneathText"/>
  </w:footnotePr>
  <w:compat/>
  <w:rsids>
    <w:rsidRoot w:val="00E26CBC"/>
    <w:rsid w:val="000019BE"/>
    <w:rsid w:val="00004EF6"/>
    <w:rsid w:val="00015806"/>
    <w:rsid w:val="00021BB8"/>
    <w:rsid w:val="00021F2A"/>
    <w:rsid w:val="00022305"/>
    <w:rsid w:val="0002361D"/>
    <w:rsid w:val="0004159A"/>
    <w:rsid w:val="000450FB"/>
    <w:rsid w:val="00045BEE"/>
    <w:rsid w:val="000528E1"/>
    <w:rsid w:val="00053A03"/>
    <w:rsid w:val="000675D6"/>
    <w:rsid w:val="000714FE"/>
    <w:rsid w:val="00072055"/>
    <w:rsid w:val="000806A1"/>
    <w:rsid w:val="00080A38"/>
    <w:rsid w:val="00086ABE"/>
    <w:rsid w:val="00087988"/>
    <w:rsid w:val="00091FE4"/>
    <w:rsid w:val="000932E8"/>
    <w:rsid w:val="00095CA4"/>
    <w:rsid w:val="00096233"/>
    <w:rsid w:val="00097A91"/>
    <w:rsid w:val="000A113E"/>
    <w:rsid w:val="000A3AB9"/>
    <w:rsid w:val="000A4D4A"/>
    <w:rsid w:val="000B08EA"/>
    <w:rsid w:val="000B1DEE"/>
    <w:rsid w:val="000B3754"/>
    <w:rsid w:val="000C6CE7"/>
    <w:rsid w:val="000D1686"/>
    <w:rsid w:val="000E3809"/>
    <w:rsid w:val="000E4CEC"/>
    <w:rsid w:val="000E5974"/>
    <w:rsid w:val="000F022E"/>
    <w:rsid w:val="000F338A"/>
    <w:rsid w:val="000F53D1"/>
    <w:rsid w:val="000F6491"/>
    <w:rsid w:val="00101E65"/>
    <w:rsid w:val="00105CA2"/>
    <w:rsid w:val="00110FC8"/>
    <w:rsid w:val="001114B0"/>
    <w:rsid w:val="00121ED9"/>
    <w:rsid w:val="00123A8F"/>
    <w:rsid w:val="001262AB"/>
    <w:rsid w:val="00133B57"/>
    <w:rsid w:val="00134CA0"/>
    <w:rsid w:val="00136F8B"/>
    <w:rsid w:val="001421C5"/>
    <w:rsid w:val="001444A2"/>
    <w:rsid w:val="001448F2"/>
    <w:rsid w:val="00146371"/>
    <w:rsid w:val="00150967"/>
    <w:rsid w:val="00151412"/>
    <w:rsid w:val="00157775"/>
    <w:rsid w:val="001651E0"/>
    <w:rsid w:val="0016729E"/>
    <w:rsid w:val="00173A13"/>
    <w:rsid w:val="00173AE7"/>
    <w:rsid w:val="00174D5D"/>
    <w:rsid w:val="0018066C"/>
    <w:rsid w:val="0018244C"/>
    <w:rsid w:val="001863FA"/>
    <w:rsid w:val="001B3C06"/>
    <w:rsid w:val="001B4AE7"/>
    <w:rsid w:val="001B6372"/>
    <w:rsid w:val="001C1EE1"/>
    <w:rsid w:val="001C6AC4"/>
    <w:rsid w:val="001E55F8"/>
    <w:rsid w:val="001E627A"/>
    <w:rsid w:val="00202DE0"/>
    <w:rsid w:val="00203061"/>
    <w:rsid w:val="00203C57"/>
    <w:rsid w:val="00210820"/>
    <w:rsid w:val="00212CD3"/>
    <w:rsid w:val="00215BC3"/>
    <w:rsid w:val="0022140B"/>
    <w:rsid w:val="00223C63"/>
    <w:rsid w:val="0022519B"/>
    <w:rsid w:val="00225CEF"/>
    <w:rsid w:val="00226804"/>
    <w:rsid w:val="00231FD3"/>
    <w:rsid w:val="00234CDF"/>
    <w:rsid w:val="00236550"/>
    <w:rsid w:val="00246243"/>
    <w:rsid w:val="0025468D"/>
    <w:rsid w:val="00254DFE"/>
    <w:rsid w:val="00256970"/>
    <w:rsid w:val="00260CBB"/>
    <w:rsid w:val="002616DF"/>
    <w:rsid w:val="00261B31"/>
    <w:rsid w:val="00263F3D"/>
    <w:rsid w:val="00271FC0"/>
    <w:rsid w:val="0027767B"/>
    <w:rsid w:val="00277C64"/>
    <w:rsid w:val="00277CE8"/>
    <w:rsid w:val="002A05A7"/>
    <w:rsid w:val="002A05F9"/>
    <w:rsid w:val="002A1A59"/>
    <w:rsid w:val="002A2FA4"/>
    <w:rsid w:val="002A3600"/>
    <w:rsid w:val="002A758E"/>
    <w:rsid w:val="002B081E"/>
    <w:rsid w:val="002B154F"/>
    <w:rsid w:val="002B2316"/>
    <w:rsid w:val="002B2FC9"/>
    <w:rsid w:val="002B3F01"/>
    <w:rsid w:val="002C3628"/>
    <w:rsid w:val="002C59AE"/>
    <w:rsid w:val="002C614E"/>
    <w:rsid w:val="002E062C"/>
    <w:rsid w:val="002E2738"/>
    <w:rsid w:val="002F220D"/>
    <w:rsid w:val="002F2719"/>
    <w:rsid w:val="002F2AB4"/>
    <w:rsid w:val="002F3CDB"/>
    <w:rsid w:val="002F7382"/>
    <w:rsid w:val="00302138"/>
    <w:rsid w:val="00307343"/>
    <w:rsid w:val="00307AF6"/>
    <w:rsid w:val="0031201F"/>
    <w:rsid w:val="00312F43"/>
    <w:rsid w:val="003168C0"/>
    <w:rsid w:val="00317171"/>
    <w:rsid w:val="00323EEA"/>
    <w:rsid w:val="00327D99"/>
    <w:rsid w:val="00327E17"/>
    <w:rsid w:val="00333A50"/>
    <w:rsid w:val="00337004"/>
    <w:rsid w:val="00341AEF"/>
    <w:rsid w:val="003431F0"/>
    <w:rsid w:val="00343CC7"/>
    <w:rsid w:val="00350EFE"/>
    <w:rsid w:val="00351A0E"/>
    <w:rsid w:val="00356983"/>
    <w:rsid w:val="003575A1"/>
    <w:rsid w:val="00373923"/>
    <w:rsid w:val="00383F4E"/>
    <w:rsid w:val="0039373E"/>
    <w:rsid w:val="00395586"/>
    <w:rsid w:val="003A18CF"/>
    <w:rsid w:val="003A20CB"/>
    <w:rsid w:val="003A53DA"/>
    <w:rsid w:val="003A674D"/>
    <w:rsid w:val="003B27F2"/>
    <w:rsid w:val="003B3C9F"/>
    <w:rsid w:val="003B5535"/>
    <w:rsid w:val="003B652C"/>
    <w:rsid w:val="003C0223"/>
    <w:rsid w:val="003C37AC"/>
    <w:rsid w:val="003C5CD8"/>
    <w:rsid w:val="003C5E00"/>
    <w:rsid w:val="003C77D6"/>
    <w:rsid w:val="003D15D2"/>
    <w:rsid w:val="003D348C"/>
    <w:rsid w:val="003E0518"/>
    <w:rsid w:val="003E34DA"/>
    <w:rsid w:val="003E3AFA"/>
    <w:rsid w:val="003F32A2"/>
    <w:rsid w:val="003F63EB"/>
    <w:rsid w:val="003F70AB"/>
    <w:rsid w:val="0040040A"/>
    <w:rsid w:val="004048A0"/>
    <w:rsid w:val="00416338"/>
    <w:rsid w:val="0042370D"/>
    <w:rsid w:val="00425F7B"/>
    <w:rsid w:val="00427236"/>
    <w:rsid w:val="00435196"/>
    <w:rsid w:val="00442083"/>
    <w:rsid w:val="0044540E"/>
    <w:rsid w:val="0045199F"/>
    <w:rsid w:val="00453A52"/>
    <w:rsid w:val="00462A0A"/>
    <w:rsid w:val="00463D30"/>
    <w:rsid w:val="00465098"/>
    <w:rsid w:val="00470670"/>
    <w:rsid w:val="004711E6"/>
    <w:rsid w:val="00475C7F"/>
    <w:rsid w:val="0047609E"/>
    <w:rsid w:val="0048205B"/>
    <w:rsid w:val="00484161"/>
    <w:rsid w:val="00485B56"/>
    <w:rsid w:val="00486A72"/>
    <w:rsid w:val="004910CC"/>
    <w:rsid w:val="004922C0"/>
    <w:rsid w:val="0049468F"/>
    <w:rsid w:val="00495E11"/>
    <w:rsid w:val="00496ACD"/>
    <w:rsid w:val="004A6DF8"/>
    <w:rsid w:val="004B2322"/>
    <w:rsid w:val="004B36E5"/>
    <w:rsid w:val="004B524B"/>
    <w:rsid w:val="004B6186"/>
    <w:rsid w:val="004B72AF"/>
    <w:rsid w:val="004B75C6"/>
    <w:rsid w:val="004C735E"/>
    <w:rsid w:val="004D2AA8"/>
    <w:rsid w:val="004D3433"/>
    <w:rsid w:val="004D7DFE"/>
    <w:rsid w:val="004E4A23"/>
    <w:rsid w:val="005012C0"/>
    <w:rsid w:val="00506417"/>
    <w:rsid w:val="00512671"/>
    <w:rsid w:val="005136F8"/>
    <w:rsid w:val="00514230"/>
    <w:rsid w:val="0051547F"/>
    <w:rsid w:val="00520D0C"/>
    <w:rsid w:val="00522ADE"/>
    <w:rsid w:val="0052408E"/>
    <w:rsid w:val="0052673E"/>
    <w:rsid w:val="00526825"/>
    <w:rsid w:val="00530DDF"/>
    <w:rsid w:val="00535143"/>
    <w:rsid w:val="00541A74"/>
    <w:rsid w:val="00544B00"/>
    <w:rsid w:val="00554220"/>
    <w:rsid w:val="005577EB"/>
    <w:rsid w:val="00557865"/>
    <w:rsid w:val="00560C7D"/>
    <w:rsid w:val="00565C56"/>
    <w:rsid w:val="00573882"/>
    <w:rsid w:val="005756CA"/>
    <w:rsid w:val="00575D16"/>
    <w:rsid w:val="0058065F"/>
    <w:rsid w:val="00581B77"/>
    <w:rsid w:val="005826A5"/>
    <w:rsid w:val="0058349F"/>
    <w:rsid w:val="0058616E"/>
    <w:rsid w:val="00592757"/>
    <w:rsid w:val="00595907"/>
    <w:rsid w:val="005A6111"/>
    <w:rsid w:val="005A6CCF"/>
    <w:rsid w:val="005B061D"/>
    <w:rsid w:val="005C280F"/>
    <w:rsid w:val="005C539D"/>
    <w:rsid w:val="005D0C79"/>
    <w:rsid w:val="005D40C4"/>
    <w:rsid w:val="005D628E"/>
    <w:rsid w:val="005E00B1"/>
    <w:rsid w:val="005E0C50"/>
    <w:rsid w:val="005E163A"/>
    <w:rsid w:val="005E1740"/>
    <w:rsid w:val="005E395B"/>
    <w:rsid w:val="005F19D5"/>
    <w:rsid w:val="005F5B6E"/>
    <w:rsid w:val="0060010E"/>
    <w:rsid w:val="00610F6D"/>
    <w:rsid w:val="006131A0"/>
    <w:rsid w:val="00613240"/>
    <w:rsid w:val="0061411B"/>
    <w:rsid w:val="00616ABA"/>
    <w:rsid w:val="0062783F"/>
    <w:rsid w:val="0063086F"/>
    <w:rsid w:val="0063189D"/>
    <w:rsid w:val="00633804"/>
    <w:rsid w:val="00635E96"/>
    <w:rsid w:val="00636885"/>
    <w:rsid w:val="00642B95"/>
    <w:rsid w:val="0064348F"/>
    <w:rsid w:val="00650A4E"/>
    <w:rsid w:val="00654285"/>
    <w:rsid w:val="006601EB"/>
    <w:rsid w:val="0066699A"/>
    <w:rsid w:val="006724EA"/>
    <w:rsid w:val="006732C1"/>
    <w:rsid w:val="00676E70"/>
    <w:rsid w:val="00683F81"/>
    <w:rsid w:val="006858AB"/>
    <w:rsid w:val="006907EB"/>
    <w:rsid w:val="00693859"/>
    <w:rsid w:val="006A0E0A"/>
    <w:rsid w:val="006B074A"/>
    <w:rsid w:val="006B3CED"/>
    <w:rsid w:val="006B537F"/>
    <w:rsid w:val="006C0D1F"/>
    <w:rsid w:val="006C5E7E"/>
    <w:rsid w:val="006C6EC9"/>
    <w:rsid w:val="006D1C0A"/>
    <w:rsid w:val="006D6909"/>
    <w:rsid w:val="006E0722"/>
    <w:rsid w:val="006F72D6"/>
    <w:rsid w:val="006F7EE6"/>
    <w:rsid w:val="00700230"/>
    <w:rsid w:val="00700901"/>
    <w:rsid w:val="00701B00"/>
    <w:rsid w:val="007047FA"/>
    <w:rsid w:val="00710878"/>
    <w:rsid w:val="00721AA5"/>
    <w:rsid w:val="00721D10"/>
    <w:rsid w:val="00724670"/>
    <w:rsid w:val="00724E63"/>
    <w:rsid w:val="00725727"/>
    <w:rsid w:val="00726597"/>
    <w:rsid w:val="00736E2D"/>
    <w:rsid w:val="007406AB"/>
    <w:rsid w:val="00741DAE"/>
    <w:rsid w:val="00744940"/>
    <w:rsid w:val="00750BCA"/>
    <w:rsid w:val="00751400"/>
    <w:rsid w:val="007523D5"/>
    <w:rsid w:val="007526C3"/>
    <w:rsid w:val="0075446B"/>
    <w:rsid w:val="007547A7"/>
    <w:rsid w:val="007646C7"/>
    <w:rsid w:val="00766EBE"/>
    <w:rsid w:val="00766EC9"/>
    <w:rsid w:val="00771ABB"/>
    <w:rsid w:val="00781D34"/>
    <w:rsid w:val="00782F2F"/>
    <w:rsid w:val="00792B1F"/>
    <w:rsid w:val="007937DD"/>
    <w:rsid w:val="00794046"/>
    <w:rsid w:val="00795551"/>
    <w:rsid w:val="00797FE8"/>
    <w:rsid w:val="007A3217"/>
    <w:rsid w:val="007A4978"/>
    <w:rsid w:val="007A4DBC"/>
    <w:rsid w:val="007B1482"/>
    <w:rsid w:val="007C5999"/>
    <w:rsid w:val="007C71BC"/>
    <w:rsid w:val="007C737B"/>
    <w:rsid w:val="007D251E"/>
    <w:rsid w:val="007D503D"/>
    <w:rsid w:val="007D57FD"/>
    <w:rsid w:val="007D637E"/>
    <w:rsid w:val="007D73CC"/>
    <w:rsid w:val="007E2EFA"/>
    <w:rsid w:val="007E43FF"/>
    <w:rsid w:val="007E5043"/>
    <w:rsid w:val="007F5917"/>
    <w:rsid w:val="00800103"/>
    <w:rsid w:val="008071B2"/>
    <w:rsid w:val="00807307"/>
    <w:rsid w:val="00807CCD"/>
    <w:rsid w:val="00813040"/>
    <w:rsid w:val="008152A9"/>
    <w:rsid w:val="00830600"/>
    <w:rsid w:val="00830A04"/>
    <w:rsid w:val="00840DE9"/>
    <w:rsid w:val="00847E73"/>
    <w:rsid w:val="008517A4"/>
    <w:rsid w:val="008548F4"/>
    <w:rsid w:val="00873954"/>
    <w:rsid w:val="00873AF6"/>
    <w:rsid w:val="00875461"/>
    <w:rsid w:val="00877D96"/>
    <w:rsid w:val="00882ACB"/>
    <w:rsid w:val="0089167F"/>
    <w:rsid w:val="008917F9"/>
    <w:rsid w:val="00895184"/>
    <w:rsid w:val="008970D4"/>
    <w:rsid w:val="008A216B"/>
    <w:rsid w:val="008A2D0E"/>
    <w:rsid w:val="008A59F4"/>
    <w:rsid w:val="008B55D4"/>
    <w:rsid w:val="008B66BE"/>
    <w:rsid w:val="008C2796"/>
    <w:rsid w:val="008C2925"/>
    <w:rsid w:val="008C5711"/>
    <w:rsid w:val="008C5B37"/>
    <w:rsid w:val="008C61CF"/>
    <w:rsid w:val="008D41E2"/>
    <w:rsid w:val="008D4C7B"/>
    <w:rsid w:val="008E37A8"/>
    <w:rsid w:val="008E528C"/>
    <w:rsid w:val="008F0B94"/>
    <w:rsid w:val="008F5A75"/>
    <w:rsid w:val="00901A9A"/>
    <w:rsid w:val="0090351D"/>
    <w:rsid w:val="00910C72"/>
    <w:rsid w:val="00912469"/>
    <w:rsid w:val="00914FFD"/>
    <w:rsid w:val="00921F43"/>
    <w:rsid w:val="00925352"/>
    <w:rsid w:val="00925DFC"/>
    <w:rsid w:val="00926389"/>
    <w:rsid w:val="009271A1"/>
    <w:rsid w:val="00930AE4"/>
    <w:rsid w:val="0093124C"/>
    <w:rsid w:val="00931683"/>
    <w:rsid w:val="00936BD6"/>
    <w:rsid w:val="00937195"/>
    <w:rsid w:val="00942004"/>
    <w:rsid w:val="00943F22"/>
    <w:rsid w:val="009450D4"/>
    <w:rsid w:val="00946A8C"/>
    <w:rsid w:val="009508C4"/>
    <w:rsid w:val="00957063"/>
    <w:rsid w:val="00957BE3"/>
    <w:rsid w:val="0096008B"/>
    <w:rsid w:val="009616B2"/>
    <w:rsid w:val="00966CEB"/>
    <w:rsid w:val="009711DE"/>
    <w:rsid w:val="00981CD0"/>
    <w:rsid w:val="0098201C"/>
    <w:rsid w:val="009839FD"/>
    <w:rsid w:val="0098700D"/>
    <w:rsid w:val="00994AA5"/>
    <w:rsid w:val="009952F0"/>
    <w:rsid w:val="00995CEF"/>
    <w:rsid w:val="009A03EB"/>
    <w:rsid w:val="009A28AB"/>
    <w:rsid w:val="009A315D"/>
    <w:rsid w:val="009A5434"/>
    <w:rsid w:val="009A58FD"/>
    <w:rsid w:val="009B4DEE"/>
    <w:rsid w:val="009B7DCA"/>
    <w:rsid w:val="009B7F30"/>
    <w:rsid w:val="009C0D23"/>
    <w:rsid w:val="009D095D"/>
    <w:rsid w:val="009D48B0"/>
    <w:rsid w:val="009D559B"/>
    <w:rsid w:val="009D581D"/>
    <w:rsid w:val="009D66E4"/>
    <w:rsid w:val="009D7363"/>
    <w:rsid w:val="009E0B65"/>
    <w:rsid w:val="009E5D79"/>
    <w:rsid w:val="009E7CFA"/>
    <w:rsid w:val="00A04FB5"/>
    <w:rsid w:val="00A0799D"/>
    <w:rsid w:val="00A303E7"/>
    <w:rsid w:val="00A3125D"/>
    <w:rsid w:val="00A31932"/>
    <w:rsid w:val="00A35A62"/>
    <w:rsid w:val="00A35D29"/>
    <w:rsid w:val="00A363D1"/>
    <w:rsid w:val="00A41680"/>
    <w:rsid w:val="00A43CB4"/>
    <w:rsid w:val="00A47789"/>
    <w:rsid w:val="00A51D48"/>
    <w:rsid w:val="00A53B40"/>
    <w:rsid w:val="00A53F19"/>
    <w:rsid w:val="00A5429E"/>
    <w:rsid w:val="00A61899"/>
    <w:rsid w:val="00A7529C"/>
    <w:rsid w:val="00A7596D"/>
    <w:rsid w:val="00A76A04"/>
    <w:rsid w:val="00A76AD4"/>
    <w:rsid w:val="00A823BC"/>
    <w:rsid w:val="00A82493"/>
    <w:rsid w:val="00A8703B"/>
    <w:rsid w:val="00A87D98"/>
    <w:rsid w:val="00A91F06"/>
    <w:rsid w:val="00A920AF"/>
    <w:rsid w:val="00A93098"/>
    <w:rsid w:val="00A95E7B"/>
    <w:rsid w:val="00AA0B4F"/>
    <w:rsid w:val="00AA1E9D"/>
    <w:rsid w:val="00AA22CE"/>
    <w:rsid w:val="00AA4488"/>
    <w:rsid w:val="00AA5F66"/>
    <w:rsid w:val="00AB1D06"/>
    <w:rsid w:val="00AB65E2"/>
    <w:rsid w:val="00AB6B78"/>
    <w:rsid w:val="00AB7FF7"/>
    <w:rsid w:val="00AC6CDE"/>
    <w:rsid w:val="00AC70A1"/>
    <w:rsid w:val="00AD5E8B"/>
    <w:rsid w:val="00AD7F95"/>
    <w:rsid w:val="00AE02AF"/>
    <w:rsid w:val="00AE1B89"/>
    <w:rsid w:val="00AE1DA4"/>
    <w:rsid w:val="00AE6ED7"/>
    <w:rsid w:val="00AF6B88"/>
    <w:rsid w:val="00B00281"/>
    <w:rsid w:val="00B010F9"/>
    <w:rsid w:val="00B02E11"/>
    <w:rsid w:val="00B111EE"/>
    <w:rsid w:val="00B21197"/>
    <w:rsid w:val="00B227FB"/>
    <w:rsid w:val="00B234CC"/>
    <w:rsid w:val="00B26E1F"/>
    <w:rsid w:val="00B27C96"/>
    <w:rsid w:val="00B32C6D"/>
    <w:rsid w:val="00B403E6"/>
    <w:rsid w:val="00B41BA9"/>
    <w:rsid w:val="00B436AC"/>
    <w:rsid w:val="00B443CE"/>
    <w:rsid w:val="00B47D72"/>
    <w:rsid w:val="00B514BD"/>
    <w:rsid w:val="00B5436B"/>
    <w:rsid w:val="00B575F1"/>
    <w:rsid w:val="00B6361B"/>
    <w:rsid w:val="00B637EF"/>
    <w:rsid w:val="00B65AD2"/>
    <w:rsid w:val="00B67B19"/>
    <w:rsid w:val="00B70F2D"/>
    <w:rsid w:val="00B717CA"/>
    <w:rsid w:val="00B76470"/>
    <w:rsid w:val="00B81A3A"/>
    <w:rsid w:val="00B8270D"/>
    <w:rsid w:val="00B850EB"/>
    <w:rsid w:val="00B9012B"/>
    <w:rsid w:val="00B91F2E"/>
    <w:rsid w:val="00B93F40"/>
    <w:rsid w:val="00B95548"/>
    <w:rsid w:val="00B955B8"/>
    <w:rsid w:val="00B95657"/>
    <w:rsid w:val="00B96657"/>
    <w:rsid w:val="00BA4B14"/>
    <w:rsid w:val="00BA7500"/>
    <w:rsid w:val="00BB2962"/>
    <w:rsid w:val="00BB5DBC"/>
    <w:rsid w:val="00BC28EA"/>
    <w:rsid w:val="00BD40F3"/>
    <w:rsid w:val="00BD5BDA"/>
    <w:rsid w:val="00BD667C"/>
    <w:rsid w:val="00BE3D7A"/>
    <w:rsid w:val="00BF1296"/>
    <w:rsid w:val="00BF2529"/>
    <w:rsid w:val="00BF4E06"/>
    <w:rsid w:val="00BF768A"/>
    <w:rsid w:val="00BF7B9B"/>
    <w:rsid w:val="00C002CF"/>
    <w:rsid w:val="00C01EF8"/>
    <w:rsid w:val="00C03B65"/>
    <w:rsid w:val="00C12D05"/>
    <w:rsid w:val="00C14BCF"/>
    <w:rsid w:val="00C151A8"/>
    <w:rsid w:val="00C15D8D"/>
    <w:rsid w:val="00C217D6"/>
    <w:rsid w:val="00C2399F"/>
    <w:rsid w:val="00C27378"/>
    <w:rsid w:val="00C317B3"/>
    <w:rsid w:val="00C32572"/>
    <w:rsid w:val="00C32A7A"/>
    <w:rsid w:val="00C42208"/>
    <w:rsid w:val="00C51D63"/>
    <w:rsid w:val="00C53267"/>
    <w:rsid w:val="00C55833"/>
    <w:rsid w:val="00C55C93"/>
    <w:rsid w:val="00C56B4B"/>
    <w:rsid w:val="00C577A3"/>
    <w:rsid w:val="00C6478E"/>
    <w:rsid w:val="00C77C95"/>
    <w:rsid w:val="00C806C5"/>
    <w:rsid w:val="00C8528D"/>
    <w:rsid w:val="00C9023D"/>
    <w:rsid w:val="00C91CDB"/>
    <w:rsid w:val="00C93DD4"/>
    <w:rsid w:val="00CA0C71"/>
    <w:rsid w:val="00CA3371"/>
    <w:rsid w:val="00CB2433"/>
    <w:rsid w:val="00CC0F88"/>
    <w:rsid w:val="00CC1465"/>
    <w:rsid w:val="00CC4111"/>
    <w:rsid w:val="00CC6252"/>
    <w:rsid w:val="00CD1A4D"/>
    <w:rsid w:val="00CD2F1D"/>
    <w:rsid w:val="00CE32B5"/>
    <w:rsid w:val="00CE3740"/>
    <w:rsid w:val="00CE63D1"/>
    <w:rsid w:val="00CF0EB8"/>
    <w:rsid w:val="00D055B5"/>
    <w:rsid w:val="00D10102"/>
    <w:rsid w:val="00D115A9"/>
    <w:rsid w:val="00D161C4"/>
    <w:rsid w:val="00D1795F"/>
    <w:rsid w:val="00D179EE"/>
    <w:rsid w:val="00D224A9"/>
    <w:rsid w:val="00D22636"/>
    <w:rsid w:val="00D26438"/>
    <w:rsid w:val="00D26688"/>
    <w:rsid w:val="00D272D4"/>
    <w:rsid w:val="00D27AC9"/>
    <w:rsid w:val="00D3126F"/>
    <w:rsid w:val="00D32FAB"/>
    <w:rsid w:val="00D3594F"/>
    <w:rsid w:val="00D37CA2"/>
    <w:rsid w:val="00D46266"/>
    <w:rsid w:val="00D6047C"/>
    <w:rsid w:val="00D628B5"/>
    <w:rsid w:val="00D63DCB"/>
    <w:rsid w:val="00D6480E"/>
    <w:rsid w:val="00D66277"/>
    <w:rsid w:val="00D664E8"/>
    <w:rsid w:val="00D67B95"/>
    <w:rsid w:val="00D712AE"/>
    <w:rsid w:val="00D712F2"/>
    <w:rsid w:val="00D75535"/>
    <w:rsid w:val="00D77880"/>
    <w:rsid w:val="00D81C6C"/>
    <w:rsid w:val="00D904A2"/>
    <w:rsid w:val="00D9641C"/>
    <w:rsid w:val="00DA2DE2"/>
    <w:rsid w:val="00DA436C"/>
    <w:rsid w:val="00DA6275"/>
    <w:rsid w:val="00DA6B77"/>
    <w:rsid w:val="00DB502D"/>
    <w:rsid w:val="00DC0C4A"/>
    <w:rsid w:val="00DC22A3"/>
    <w:rsid w:val="00DC3B7F"/>
    <w:rsid w:val="00DD29B7"/>
    <w:rsid w:val="00DD5A36"/>
    <w:rsid w:val="00DE4302"/>
    <w:rsid w:val="00DF13C1"/>
    <w:rsid w:val="00DF4659"/>
    <w:rsid w:val="00DF72C6"/>
    <w:rsid w:val="00E034E1"/>
    <w:rsid w:val="00E10DFA"/>
    <w:rsid w:val="00E11D09"/>
    <w:rsid w:val="00E15E3B"/>
    <w:rsid w:val="00E21E56"/>
    <w:rsid w:val="00E24EC2"/>
    <w:rsid w:val="00E2530D"/>
    <w:rsid w:val="00E26CBC"/>
    <w:rsid w:val="00E2700A"/>
    <w:rsid w:val="00E37C58"/>
    <w:rsid w:val="00E40BC9"/>
    <w:rsid w:val="00E41691"/>
    <w:rsid w:val="00E500B7"/>
    <w:rsid w:val="00E50FB0"/>
    <w:rsid w:val="00E548AA"/>
    <w:rsid w:val="00E54969"/>
    <w:rsid w:val="00E5779F"/>
    <w:rsid w:val="00E57E4A"/>
    <w:rsid w:val="00E610D6"/>
    <w:rsid w:val="00E61251"/>
    <w:rsid w:val="00E649A9"/>
    <w:rsid w:val="00E720A0"/>
    <w:rsid w:val="00E72F03"/>
    <w:rsid w:val="00E736F3"/>
    <w:rsid w:val="00E74207"/>
    <w:rsid w:val="00E747FB"/>
    <w:rsid w:val="00E80C14"/>
    <w:rsid w:val="00E81F58"/>
    <w:rsid w:val="00E85E6E"/>
    <w:rsid w:val="00E978B4"/>
    <w:rsid w:val="00EA0ED4"/>
    <w:rsid w:val="00EA1144"/>
    <w:rsid w:val="00EA2E7D"/>
    <w:rsid w:val="00EA484D"/>
    <w:rsid w:val="00EA586B"/>
    <w:rsid w:val="00EA6A87"/>
    <w:rsid w:val="00EB0422"/>
    <w:rsid w:val="00EB1473"/>
    <w:rsid w:val="00EB43BF"/>
    <w:rsid w:val="00EC3F13"/>
    <w:rsid w:val="00ED2E07"/>
    <w:rsid w:val="00ED7B90"/>
    <w:rsid w:val="00EE405B"/>
    <w:rsid w:val="00EE7E1B"/>
    <w:rsid w:val="00EF0242"/>
    <w:rsid w:val="00EF703F"/>
    <w:rsid w:val="00EF7CFD"/>
    <w:rsid w:val="00F016A2"/>
    <w:rsid w:val="00F0404D"/>
    <w:rsid w:val="00F1457F"/>
    <w:rsid w:val="00F157ED"/>
    <w:rsid w:val="00F17071"/>
    <w:rsid w:val="00F1796A"/>
    <w:rsid w:val="00F222B3"/>
    <w:rsid w:val="00F264EB"/>
    <w:rsid w:val="00F2706B"/>
    <w:rsid w:val="00F2706F"/>
    <w:rsid w:val="00F2750C"/>
    <w:rsid w:val="00F34C71"/>
    <w:rsid w:val="00F363B2"/>
    <w:rsid w:val="00F37AEB"/>
    <w:rsid w:val="00F43142"/>
    <w:rsid w:val="00F507B3"/>
    <w:rsid w:val="00F5099D"/>
    <w:rsid w:val="00F534A7"/>
    <w:rsid w:val="00F55A85"/>
    <w:rsid w:val="00F570D3"/>
    <w:rsid w:val="00F623C8"/>
    <w:rsid w:val="00F66C41"/>
    <w:rsid w:val="00F70CAF"/>
    <w:rsid w:val="00F71997"/>
    <w:rsid w:val="00F72CB6"/>
    <w:rsid w:val="00F75EE2"/>
    <w:rsid w:val="00F816A0"/>
    <w:rsid w:val="00F869C4"/>
    <w:rsid w:val="00F9293B"/>
    <w:rsid w:val="00F94501"/>
    <w:rsid w:val="00F96586"/>
    <w:rsid w:val="00FA0CE3"/>
    <w:rsid w:val="00FA18D8"/>
    <w:rsid w:val="00FA555C"/>
    <w:rsid w:val="00FA6611"/>
    <w:rsid w:val="00FB0D7A"/>
    <w:rsid w:val="00FB1219"/>
    <w:rsid w:val="00FB32E8"/>
    <w:rsid w:val="00FB73A2"/>
    <w:rsid w:val="00FB798D"/>
    <w:rsid w:val="00FC2E66"/>
    <w:rsid w:val="00FD5CA1"/>
    <w:rsid w:val="00FD741C"/>
    <w:rsid w:val="00FD773E"/>
    <w:rsid w:val="00FE2FAD"/>
    <w:rsid w:val="00FE37CB"/>
    <w:rsid w:val="00FE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6C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6C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E034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26CB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E034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E034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locked/>
    <w:rsid w:val="00E034E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locked/>
    <w:rsid w:val="00E034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26CBC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E26CB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E26CBC"/>
    <w:rPr>
      <w:rFonts w:cs="Times New Roman"/>
      <w:color w:val="0000FF"/>
      <w:u w:val="single"/>
    </w:rPr>
  </w:style>
  <w:style w:type="paragraph" w:customStyle="1" w:styleId="ConsPlusNormal">
    <w:name w:val="ConsPlusNormal"/>
    <w:rsid w:val="00E26C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26C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26C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rsid w:val="00E26C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E26CB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E26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E26CBC"/>
    <w:rPr>
      <w:color w:val="000000"/>
      <w:sz w:val="24"/>
    </w:rPr>
  </w:style>
  <w:style w:type="paragraph" w:styleId="a7">
    <w:name w:val="Body Text Indent"/>
    <w:basedOn w:val="a"/>
    <w:link w:val="a8"/>
    <w:rsid w:val="00E26CBC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BodyTextIndentChar1">
    <w:name w:val="Body Text Indent Char1"/>
    <w:basedOn w:val="a0"/>
    <w:uiPriority w:val="99"/>
    <w:semiHidden/>
    <w:locked/>
    <w:rsid w:val="00610F6D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locked/>
    <w:rsid w:val="00E26CB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E26CB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E26C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6CB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26CB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26C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rsid w:val="00981CD0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21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1421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rsid w:val="00CB2433"/>
    <w:rPr>
      <w:b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CB24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одержимое таблицы"/>
    <w:basedOn w:val="a"/>
    <w:rsid w:val="00086ABE"/>
    <w:pPr>
      <w:suppressLineNumbers/>
      <w:suppressAutoHyphens/>
    </w:pPr>
    <w:rPr>
      <w:lang w:eastAsia="ar-SA"/>
    </w:rPr>
  </w:style>
  <w:style w:type="character" w:customStyle="1" w:styleId="20">
    <w:name w:val="Заголовок 2 Знак"/>
    <w:basedOn w:val="a0"/>
    <w:link w:val="2"/>
    <w:rsid w:val="00E03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E034E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034E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034E1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034E1"/>
    <w:rPr>
      <w:rFonts w:ascii="Arial" w:eastAsia="Times New Roman" w:hAnsi="Arial" w:cs="Arial"/>
      <w:sz w:val="22"/>
      <w:szCs w:val="22"/>
    </w:rPr>
  </w:style>
  <w:style w:type="paragraph" w:customStyle="1" w:styleId="af9">
    <w:name w:val="Заголовок"/>
    <w:basedOn w:val="a"/>
    <w:next w:val="af1"/>
    <w:rsid w:val="00E034E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8Num3z0">
    <w:name w:val="WW8Num3z0"/>
    <w:rsid w:val="00E034E1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E034E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034E1"/>
  </w:style>
  <w:style w:type="character" w:customStyle="1" w:styleId="WW-Absatz-Standardschriftart">
    <w:name w:val="WW-Absatz-Standardschriftart"/>
    <w:rsid w:val="00E034E1"/>
  </w:style>
  <w:style w:type="character" w:customStyle="1" w:styleId="WW-Absatz-Standardschriftart1">
    <w:name w:val="WW-Absatz-Standardschriftart1"/>
    <w:rsid w:val="00E034E1"/>
  </w:style>
  <w:style w:type="character" w:customStyle="1" w:styleId="WW-Absatz-Standardschriftart11">
    <w:name w:val="WW-Absatz-Standardschriftart11"/>
    <w:rsid w:val="00E034E1"/>
  </w:style>
  <w:style w:type="character" w:customStyle="1" w:styleId="WW8Num2z0">
    <w:name w:val="WW8Num2z0"/>
    <w:rsid w:val="00E034E1"/>
    <w:rPr>
      <w:rFonts w:eastAsia="Courier New"/>
      <w:b w:val="0"/>
      <w:color w:val="000000"/>
    </w:rPr>
  </w:style>
  <w:style w:type="character" w:customStyle="1" w:styleId="WW-Absatz-Standardschriftart111">
    <w:name w:val="WW-Absatz-Standardschriftart111"/>
    <w:rsid w:val="00E034E1"/>
  </w:style>
  <w:style w:type="character" w:customStyle="1" w:styleId="WW-Absatz-Standardschriftart1111">
    <w:name w:val="WW-Absatz-Standardschriftart1111"/>
    <w:rsid w:val="00E034E1"/>
  </w:style>
  <w:style w:type="character" w:customStyle="1" w:styleId="WW-Absatz-Standardschriftart11111">
    <w:name w:val="WW-Absatz-Standardschriftart11111"/>
    <w:rsid w:val="00E034E1"/>
  </w:style>
  <w:style w:type="character" w:customStyle="1" w:styleId="WW-Absatz-Standardschriftart111111">
    <w:name w:val="WW-Absatz-Standardschriftart111111"/>
    <w:rsid w:val="00E034E1"/>
  </w:style>
  <w:style w:type="character" w:customStyle="1" w:styleId="WW-Absatz-Standardschriftart1111111">
    <w:name w:val="WW-Absatz-Standardschriftart1111111"/>
    <w:rsid w:val="00E034E1"/>
  </w:style>
  <w:style w:type="character" w:customStyle="1" w:styleId="WW-Absatz-Standardschriftart11111111">
    <w:name w:val="WW-Absatz-Standardschriftart11111111"/>
    <w:rsid w:val="00E034E1"/>
  </w:style>
  <w:style w:type="character" w:customStyle="1" w:styleId="WW-Absatz-Standardschriftart111111111">
    <w:name w:val="WW-Absatz-Standardschriftart111111111"/>
    <w:rsid w:val="00E034E1"/>
  </w:style>
  <w:style w:type="character" w:customStyle="1" w:styleId="WW-Absatz-Standardschriftart1111111111">
    <w:name w:val="WW-Absatz-Standardschriftart1111111111"/>
    <w:rsid w:val="00E034E1"/>
  </w:style>
  <w:style w:type="character" w:customStyle="1" w:styleId="WW-Absatz-Standardschriftart11111111111">
    <w:name w:val="WW-Absatz-Standardschriftart11111111111"/>
    <w:rsid w:val="00E034E1"/>
  </w:style>
  <w:style w:type="character" w:customStyle="1" w:styleId="afa">
    <w:name w:val="Маркеры списка"/>
    <w:rsid w:val="00E034E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034E1"/>
  </w:style>
  <w:style w:type="character" w:customStyle="1" w:styleId="WW-Absatz-Standardschriftart1111111111111">
    <w:name w:val="WW-Absatz-Standardschriftart1111111111111"/>
    <w:rsid w:val="00E034E1"/>
  </w:style>
  <w:style w:type="character" w:customStyle="1" w:styleId="WW-Absatz-Standardschriftart11111111111111">
    <w:name w:val="WW-Absatz-Standardschriftart11111111111111"/>
    <w:rsid w:val="00E034E1"/>
  </w:style>
  <w:style w:type="character" w:customStyle="1" w:styleId="WW-Absatz-Standardschriftart111111111111111">
    <w:name w:val="WW-Absatz-Standardschriftart111111111111111"/>
    <w:rsid w:val="00E034E1"/>
  </w:style>
  <w:style w:type="character" w:customStyle="1" w:styleId="WW8Num1z0">
    <w:name w:val="WW8Num1z0"/>
    <w:rsid w:val="00E034E1"/>
    <w:rPr>
      <w:rFonts w:ascii="Times New Roman" w:eastAsia="Courier New" w:hAnsi="Times New Roman" w:cs="Times New Roman"/>
    </w:rPr>
  </w:style>
  <w:style w:type="character" w:customStyle="1" w:styleId="WW-Absatz-Standardschriftart1111111111111111">
    <w:name w:val="WW-Absatz-Standardschriftart1111111111111111"/>
    <w:rsid w:val="00E034E1"/>
  </w:style>
  <w:style w:type="character" w:customStyle="1" w:styleId="WW-Absatz-Standardschriftart11111111111111111">
    <w:name w:val="WW-Absatz-Standardschriftart11111111111111111"/>
    <w:rsid w:val="00E034E1"/>
  </w:style>
  <w:style w:type="character" w:customStyle="1" w:styleId="WW-Absatz-Standardschriftart111111111111111111">
    <w:name w:val="WW-Absatz-Standardschriftart111111111111111111"/>
    <w:rsid w:val="00E034E1"/>
  </w:style>
  <w:style w:type="character" w:customStyle="1" w:styleId="WW-Absatz-Standardschriftart1111111111111111111">
    <w:name w:val="WW-Absatz-Standardschriftart1111111111111111111"/>
    <w:rsid w:val="00E034E1"/>
  </w:style>
  <w:style w:type="character" w:customStyle="1" w:styleId="WW-Absatz-Standardschriftart11111111111111111111">
    <w:name w:val="WW-Absatz-Standardschriftart11111111111111111111"/>
    <w:rsid w:val="00E034E1"/>
  </w:style>
  <w:style w:type="character" w:customStyle="1" w:styleId="WW-Absatz-Standardschriftart111111111111111111111">
    <w:name w:val="WW-Absatz-Standardschriftart111111111111111111111"/>
    <w:rsid w:val="00E034E1"/>
  </w:style>
  <w:style w:type="character" w:customStyle="1" w:styleId="WW-Absatz-Standardschriftart1111111111111111111111">
    <w:name w:val="WW-Absatz-Standardschriftart1111111111111111111111"/>
    <w:rsid w:val="00E034E1"/>
  </w:style>
  <w:style w:type="character" w:customStyle="1" w:styleId="WW-Absatz-Standardschriftart11111111111111111111111">
    <w:name w:val="WW-Absatz-Standardschriftart11111111111111111111111"/>
    <w:rsid w:val="00E034E1"/>
  </w:style>
  <w:style w:type="character" w:customStyle="1" w:styleId="WW-Absatz-Standardschriftart111111111111111111111111">
    <w:name w:val="WW-Absatz-Standardschriftart111111111111111111111111"/>
    <w:rsid w:val="00E034E1"/>
  </w:style>
  <w:style w:type="character" w:customStyle="1" w:styleId="11">
    <w:name w:val="Основной шрифт абзаца1"/>
    <w:rsid w:val="00E034E1"/>
  </w:style>
  <w:style w:type="character" w:customStyle="1" w:styleId="afb">
    <w:name w:val="Символ нумерации"/>
    <w:rsid w:val="00E034E1"/>
  </w:style>
  <w:style w:type="paragraph" w:styleId="afc">
    <w:name w:val="List"/>
    <w:basedOn w:val="af1"/>
    <w:locked/>
    <w:rsid w:val="00E034E1"/>
    <w:pPr>
      <w:widowControl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E034E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E034E1"/>
    <w:pPr>
      <w:suppressLineNumbers/>
      <w:suppressAutoHyphens/>
    </w:pPr>
    <w:rPr>
      <w:rFonts w:cs="Tahoma"/>
      <w:lang w:eastAsia="ar-SA"/>
    </w:rPr>
  </w:style>
  <w:style w:type="paragraph" w:styleId="afd">
    <w:name w:val="Title"/>
    <w:basedOn w:val="af9"/>
    <w:next w:val="afe"/>
    <w:link w:val="aff"/>
    <w:qFormat/>
    <w:locked/>
    <w:rsid w:val="00E034E1"/>
  </w:style>
  <w:style w:type="character" w:customStyle="1" w:styleId="aff">
    <w:name w:val="Название Знак"/>
    <w:basedOn w:val="a0"/>
    <w:link w:val="afd"/>
    <w:rsid w:val="00E034E1"/>
    <w:rPr>
      <w:rFonts w:ascii="Arial" w:eastAsia="Lucida Sans Unicode" w:hAnsi="Arial" w:cs="Tahoma"/>
      <w:sz w:val="28"/>
      <w:szCs w:val="28"/>
      <w:lang w:eastAsia="ar-SA"/>
    </w:rPr>
  </w:style>
  <w:style w:type="paragraph" w:styleId="afe">
    <w:name w:val="Subtitle"/>
    <w:basedOn w:val="af9"/>
    <w:next w:val="af1"/>
    <w:link w:val="aff0"/>
    <w:qFormat/>
    <w:locked/>
    <w:rsid w:val="00E034E1"/>
    <w:pPr>
      <w:jc w:val="center"/>
    </w:pPr>
    <w:rPr>
      <w:i/>
      <w:iCs/>
    </w:rPr>
  </w:style>
  <w:style w:type="character" w:customStyle="1" w:styleId="aff0">
    <w:name w:val="Подзаголовок Знак"/>
    <w:basedOn w:val="a0"/>
    <w:link w:val="afe"/>
    <w:rsid w:val="00E034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f1">
    <w:name w:val="Заголовок таблицы"/>
    <w:basedOn w:val="af8"/>
    <w:rsid w:val="00E034E1"/>
    <w:pPr>
      <w:jc w:val="center"/>
    </w:pPr>
    <w:rPr>
      <w:b/>
      <w:bCs/>
      <w:i/>
      <w:iCs/>
    </w:rPr>
  </w:style>
  <w:style w:type="paragraph" w:customStyle="1" w:styleId="aff2">
    <w:name w:val="Содержимое врезки"/>
    <w:basedOn w:val="af1"/>
    <w:rsid w:val="00E034E1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E034E1"/>
    <w:pPr>
      <w:suppressAutoHyphens/>
      <w:jc w:val="center"/>
    </w:pPr>
    <w:rPr>
      <w:rFonts w:ascii="Arial" w:hAnsi="Arial"/>
      <w:b/>
      <w:bCs/>
      <w:sz w:val="32"/>
      <w:szCs w:val="32"/>
      <w:lang w:eastAsia="ar-SA"/>
    </w:rPr>
  </w:style>
  <w:style w:type="paragraph" w:customStyle="1" w:styleId="14">
    <w:name w:val="Название объекта1"/>
    <w:basedOn w:val="a"/>
    <w:next w:val="a"/>
    <w:rsid w:val="00E034E1"/>
    <w:pPr>
      <w:suppressAutoHyphens/>
      <w:jc w:val="center"/>
    </w:pPr>
    <w:rPr>
      <w:b/>
      <w:spacing w:val="20"/>
      <w:lang w:eastAsia="ar-SA"/>
    </w:rPr>
  </w:style>
  <w:style w:type="paragraph" w:customStyle="1" w:styleId="31">
    <w:name w:val="Основной текст 31"/>
    <w:basedOn w:val="a"/>
    <w:rsid w:val="00E034E1"/>
    <w:pPr>
      <w:suppressAutoHyphens/>
      <w:jc w:val="right"/>
    </w:pPr>
    <w:rPr>
      <w:lang w:eastAsia="ar-SA"/>
    </w:rPr>
  </w:style>
  <w:style w:type="paragraph" w:customStyle="1" w:styleId="FORMATTEXT">
    <w:name w:val=".FORMATTEXT"/>
    <w:uiPriority w:val="99"/>
    <w:rsid w:val="00E034E1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uiPriority w:val="99"/>
    <w:rsid w:val="00E034E1"/>
    <w:pPr>
      <w:widowControl w:val="0"/>
      <w:autoSpaceDE w:val="0"/>
      <w:autoSpaceDN w:val="0"/>
      <w:adjustRightInd w:val="0"/>
    </w:pPr>
    <w:rPr>
      <w:rFonts w:eastAsia="Arial Unicode MS"/>
    </w:rPr>
  </w:style>
  <w:style w:type="paragraph" w:customStyle="1" w:styleId="3f3f3f3f3f3f3f3f3f3f3f3f3f3f3f3f3f">
    <w:name w:val="Н3fо3fр3fм3fа3fл3fь3fн3fы3fй3f (т3fа3fб3fл3fи3fц3fа3f)"/>
    <w:basedOn w:val="a"/>
    <w:next w:val="a"/>
    <w:uiPriority w:val="99"/>
    <w:rsid w:val="00E034E1"/>
    <w:pPr>
      <w:widowControl w:val="0"/>
      <w:autoSpaceDE w:val="0"/>
      <w:autoSpaceDN w:val="0"/>
      <w:adjustRightInd w:val="0"/>
      <w:jc w:val="both"/>
    </w:pPr>
    <w:rPr>
      <w:rFonts w:ascii="Arial" w:eastAsia="Arial Unicode MS" w:hAnsi="Arial" w:cs="Arial"/>
    </w:rPr>
  </w:style>
  <w:style w:type="paragraph" w:customStyle="1" w:styleId="aff3">
    <w:name w:val="Переменная часть"/>
    <w:basedOn w:val="a"/>
    <w:next w:val="a"/>
    <w:uiPriority w:val="99"/>
    <w:rsid w:val="00E034E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15">
    <w:name w:val="Абзац списка1"/>
    <w:basedOn w:val="a"/>
    <w:uiPriority w:val="99"/>
    <w:qFormat/>
    <w:rsid w:val="00E034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4">
    <w:name w:val="List Paragraph"/>
    <w:basedOn w:val="a"/>
    <w:link w:val="aff5"/>
    <w:qFormat/>
    <w:rsid w:val="00E034E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ff5">
    <w:name w:val="Абзац списка Знак"/>
    <w:link w:val="aff4"/>
    <w:locked/>
    <w:rsid w:val="00E034E1"/>
    <w:rPr>
      <w:rFonts w:ascii="Times New Roman" w:eastAsia="Times New Roman" w:hAnsi="Times New Roman"/>
    </w:rPr>
  </w:style>
  <w:style w:type="paragraph" w:customStyle="1" w:styleId="23">
    <w:name w:val="Абзац списка2"/>
    <w:basedOn w:val="a"/>
    <w:uiPriority w:val="99"/>
    <w:qFormat/>
    <w:rsid w:val="00E034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6">
    <w:name w:val="No Spacing"/>
    <w:qFormat/>
    <w:rsid w:val="00E034E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7">
    <w:name w:val="Normal (Web)"/>
    <w:basedOn w:val="a"/>
    <w:locked/>
    <w:rsid w:val="00E034E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printj">
    <w:name w:val="printj"/>
    <w:basedOn w:val="a"/>
    <w:rsid w:val="00E034E1"/>
    <w:pPr>
      <w:suppressAutoHyphens/>
      <w:spacing w:before="280" w:after="280"/>
    </w:pPr>
    <w:rPr>
      <w:lang w:eastAsia="ar-SA"/>
    </w:rPr>
  </w:style>
  <w:style w:type="paragraph" w:customStyle="1" w:styleId="Style6">
    <w:name w:val="Style6"/>
    <w:basedOn w:val="a"/>
    <w:rsid w:val="00E034E1"/>
    <w:pPr>
      <w:widowControl w:val="0"/>
      <w:autoSpaceDE w:val="0"/>
      <w:autoSpaceDN w:val="0"/>
      <w:adjustRightInd w:val="0"/>
      <w:spacing w:line="330" w:lineRule="exact"/>
      <w:ind w:firstLine="715"/>
      <w:jc w:val="both"/>
    </w:pPr>
  </w:style>
  <w:style w:type="character" w:customStyle="1" w:styleId="FontStyle13">
    <w:name w:val="Font Style13"/>
    <w:basedOn w:val="a0"/>
    <w:rsid w:val="00E034E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034E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034E1"/>
    <w:pPr>
      <w:widowControl w:val="0"/>
      <w:autoSpaceDE w:val="0"/>
      <w:autoSpaceDN w:val="0"/>
      <w:adjustRightInd w:val="0"/>
      <w:spacing w:line="269" w:lineRule="exact"/>
      <w:ind w:firstLine="662"/>
      <w:jc w:val="both"/>
    </w:pPr>
  </w:style>
  <w:style w:type="paragraph" w:customStyle="1" w:styleId="Style7">
    <w:name w:val="Style7"/>
    <w:basedOn w:val="a"/>
    <w:rsid w:val="00E034E1"/>
    <w:pPr>
      <w:widowControl w:val="0"/>
      <w:autoSpaceDE w:val="0"/>
      <w:autoSpaceDN w:val="0"/>
      <w:adjustRightInd w:val="0"/>
      <w:spacing w:line="328" w:lineRule="exact"/>
      <w:ind w:firstLine="706"/>
      <w:jc w:val="both"/>
    </w:pPr>
  </w:style>
  <w:style w:type="paragraph" w:customStyle="1" w:styleId="Style9">
    <w:name w:val="Style9"/>
    <w:basedOn w:val="a"/>
    <w:rsid w:val="00E034E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basedOn w:val="a0"/>
    <w:rsid w:val="00E034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rsid w:val="00E034E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E034E1"/>
    <w:pPr>
      <w:widowControl w:val="0"/>
      <w:autoSpaceDE w:val="0"/>
      <w:autoSpaceDN w:val="0"/>
      <w:adjustRightInd w:val="0"/>
      <w:spacing w:line="330" w:lineRule="exact"/>
    </w:pPr>
  </w:style>
  <w:style w:type="character" w:customStyle="1" w:styleId="FontStyle19">
    <w:name w:val="Font Style19"/>
    <w:basedOn w:val="a0"/>
    <w:rsid w:val="00E034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rsid w:val="00E034E1"/>
    <w:rPr>
      <w:rFonts w:ascii="Times New Roman" w:hAnsi="Times New Roman" w:cs="Times New Roman"/>
      <w:sz w:val="26"/>
      <w:szCs w:val="26"/>
    </w:rPr>
  </w:style>
  <w:style w:type="paragraph" w:customStyle="1" w:styleId="aff8">
    <w:name w:val="Базовый"/>
    <w:rsid w:val="00E034E1"/>
    <w:pPr>
      <w:tabs>
        <w:tab w:val="left" w:pos="709"/>
      </w:tabs>
      <w:suppressAutoHyphens/>
      <w:spacing w:after="200" w:line="276" w:lineRule="atLeast"/>
    </w:pPr>
    <w:rPr>
      <w:rFonts w:eastAsia="Times New Roman"/>
      <w:sz w:val="22"/>
      <w:szCs w:val="22"/>
    </w:rPr>
  </w:style>
  <w:style w:type="character" w:customStyle="1" w:styleId="FontStyle17">
    <w:name w:val="Font Style17"/>
    <w:basedOn w:val="a0"/>
    <w:rsid w:val="00E034E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E034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E034E1"/>
    <w:rPr>
      <w:rFonts w:ascii="Times New Roman" w:hAnsi="Times New Roman" w:cs="Times New Roman"/>
      <w:sz w:val="26"/>
      <w:szCs w:val="26"/>
    </w:rPr>
  </w:style>
  <w:style w:type="character" w:styleId="aff9">
    <w:name w:val="Strong"/>
    <w:basedOn w:val="a0"/>
    <w:qFormat/>
    <w:locked/>
    <w:rsid w:val="00E034E1"/>
    <w:rPr>
      <w:b/>
      <w:bCs/>
    </w:rPr>
  </w:style>
  <w:style w:type="character" w:customStyle="1" w:styleId="32">
    <w:name w:val="Основной текст (3)_"/>
    <w:basedOn w:val="a0"/>
    <w:link w:val="33"/>
    <w:rsid w:val="00E034E1"/>
    <w:rPr>
      <w:b/>
      <w:bCs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E034E1"/>
    <w:rPr>
      <w:b/>
      <w:bCs/>
      <w:spacing w:val="70"/>
      <w:sz w:val="27"/>
      <w:szCs w:val="27"/>
      <w:shd w:val="clear" w:color="auto" w:fill="FFFFFF"/>
    </w:rPr>
  </w:style>
  <w:style w:type="character" w:customStyle="1" w:styleId="affa">
    <w:name w:val="Основной текст_"/>
    <w:basedOn w:val="a0"/>
    <w:link w:val="16"/>
    <w:rsid w:val="00E034E1"/>
    <w:rPr>
      <w:sz w:val="26"/>
      <w:szCs w:val="26"/>
      <w:shd w:val="clear" w:color="auto" w:fill="FFFFFF"/>
    </w:rPr>
  </w:style>
  <w:style w:type="character" w:customStyle="1" w:styleId="130">
    <w:name w:val="Основной текст + 13"/>
    <w:aliases w:val="5 pt1,Полужирный,Основной текст + 10,Основной текст (2) + 9 pt"/>
    <w:basedOn w:val="affa"/>
    <w:rsid w:val="00E034E1"/>
    <w:rPr>
      <w:b/>
      <w:bCs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034E1"/>
    <w:pPr>
      <w:widowControl w:val="0"/>
      <w:shd w:val="clear" w:color="auto" w:fill="FFFFFF"/>
      <w:spacing w:before="300" w:after="30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paragraph" w:customStyle="1" w:styleId="17">
    <w:name w:val="Без интервала1"/>
    <w:rsid w:val="00E034E1"/>
    <w:rPr>
      <w:rFonts w:eastAsia="Times New Roman"/>
      <w:sz w:val="22"/>
      <w:szCs w:val="22"/>
    </w:rPr>
  </w:style>
  <w:style w:type="character" w:styleId="affb">
    <w:name w:val="Emphasis"/>
    <w:qFormat/>
    <w:locked/>
    <w:rsid w:val="00E034E1"/>
    <w:rPr>
      <w:rFonts w:cs="Times New Roman"/>
      <w:i/>
      <w:iCs/>
    </w:rPr>
  </w:style>
  <w:style w:type="character" w:customStyle="1" w:styleId="affc">
    <w:name w:val="Основной текст + Полужирный"/>
    <w:basedOn w:val="affa"/>
    <w:rsid w:val="00E034E1"/>
    <w:rPr>
      <w:b/>
      <w:bCs/>
      <w:sz w:val="27"/>
      <w:szCs w:val="27"/>
      <w:shd w:val="clear" w:color="auto" w:fill="FFFFFF"/>
    </w:rPr>
  </w:style>
  <w:style w:type="paragraph" w:customStyle="1" w:styleId="affd">
    <w:name w:val="Комментарий"/>
    <w:basedOn w:val="a"/>
    <w:next w:val="a"/>
    <w:rsid w:val="00E034E1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Standard">
    <w:name w:val="Standard"/>
    <w:rsid w:val="00E034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yle12">
    <w:name w:val="Style12"/>
    <w:basedOn w:val="a"/>
    <w:rsid w:val="00E034E1"/>
    <w:pPr>
      <w:widowControl w:val="0"/>
      <w:autoSpaceDE w:val="0"/>
      <w:autoSpaceDN w:val="0"/>
      <w:adjustRightInd w:val="0"/>
      <w:spacing w:line="283" w:lineRule="exact"/>
      <w:ind w:firstLine="773"/>
      <w:jc w:val="both"/>
    </w:pPr>
  </w:style>
  <w:style w:type="character" w:customStyle="1" w:styleId="FontStyle16">
    <w:name w:val="Font Style16"/>
    <w:basedOn w:val="a0"/>
    <w:rsid w:val="00E034E1"/>
    <w:rPr>
      <w:rFonts w:ascii="Times New Roman" w:hAnsi="Times New Roman" w:cs="Times New Roman"/>
      <w:sz w:val="26"/>
      <w:szCs w:val="26"/>
    </w:rPr>
  </w:style>
  <w:style w:type="paragraph" w:customStyle="1" w:styleId="310">
    <w:name w:val="Основной текст (3)1"/>
    <w:basedOn w:val="a"/>
    <w:rsid w:val="00E034E1"/>
    <w:pPr>
      <w:widowControl w:val="0"/>
      <w:shd w:val="clear" w:color="auto" w:fill="FFFFFF"/>
      <w:spacing w:before="300" w:line="547" w:lineRule="exact"/>
    </w:pPr>
    <w:rPr>
      <w:b/>
      <w:bCs/>
      <w:sz w:val="28"/>
      <w:szCs w:val="28"/>
    </w:rPr>
  </w:style>
  <w:style w:type="paragraph" w:customStyle="1" w:styleId="nf">
    <w:name w:val="nf"/>
    <w:basedOn w:val="a"/>
    <w:rsid w:val="00E034E1"/>
    <w:pPr>
      <w:jc w:val="both"/>
    </w:pPr>
    <w:rPr>
      <w:rFonts w:ascii="Verdana" w:hAnsi="Verdana"/>
      <w:sz w:val="26"/>
      <w:szCs w:val="26"/>
    </w:rPr>
  </w:style>
  <w:style w:type="character" w:customStyle="1" w:styleId="24">
    <w:name w:val="Основной текст (2)_"/>
    <w:basedOn w:val="a0"/>
    <w:link w:val="25"/>
    <w:rsid w:val="00E034E1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034E1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BodyTextChar">
    <w:name w:val="Body Text Char"/>
    <w:basedOn w:val="a0"/>
    <w:locked/>
    <w:rsid w:val="00E034E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pt">
    <w:name w:val="Основной текст (2) + Интервал 3 pt"/>
    <w:basedOn w:val="24"/>
    <w:rsid w:val="00E034E1"/>
    <w:rPr>
      <w:b/>
      <w:bCs/>
      <w:spacing w:val="60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034E1"/>
    <w:rPr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 + Полужирный"/>
    <w:aliases w:val="Интервал 0 pt,Основной текст (2) + Candara,18 pt,Курсив"/>
    <w:basedOn w:val="24"/>
    <w:rsid w:val="00E034E1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034E1"/>
    <w:pPr>
      <w:widowControl w:val="0"/>
      <w:shd w:val="clear" w:color="auto" w:fill="FFFFFF"/>
      <w:spacing w:before="720" w:after="540" w:line="307" w:lineRule="exact"/>
    </w:pPr>
    <w:rPr>
      <w:rFonts w:ascii="Calibri" w:eastAsia="Calibri" w:hAnsi="Calibri"/>
      <w:b/>
      <w:bCs/>
      <w:sz w:val="26"/>
      <w:szCs w:val="26"/>
    </w:rPr>
  </w:style>
  <w:style w:type="paragraph" w:customStyle="1" w:styleId="16">
    <w:name w:val="Основной текст1"/>
    <w:basedOn w:val="a"/>
    <w:link w:val="affa"/>
    <w:rsid w:val="00E034E1"/>
    <w:pPr>
      <w:shd w:val="clear" w:color="auto" w:fill="FFFFFF"/>
      <w:spacing w:before="600" w:line="322" w:lineRule="exact"/>
      <w:ind w:firstLine="360"/>
      <w:jc w:val="both"/>
    </w:pPr>
    <w:rPr>
      <w:rFonts w:ascii="Calibri" w:eastAsia="Calibri" w:hAnsi="Calibri"/>
      <w:sz w:val="26"/>
      <w:szCs w:val="26"/>
    </w:rPr>
  </w:style>
  <w:style w:type="character" w:customStyle="1" w:styleId="41">
    <w:name w:val="Знак Знак4"/>
    <w:basedOn w:val="a0"/>
    <w:rsid w:val="00E034E1"/>
    <w:rPr>
      <w:rFonts w:ascii="Calibri" w:eastAsia="Calibri" w:hAnsi="Calibri"/>
      <w:sz w:val="28"/>
      <w:szCs w:val="28"/>
      <w:lang w:val="ru-RU" w:eastAsia="ru-RU" w:bidi="ar-SA"/>
    </w:rPr>
  </w:style>
  <w:style w:type="character" w:customStyle="1" w:styleId="42">
    <w:name w:val="Основной текст (4)_"/>
    <w:basedOn w:val="a0"/>
    <w:link w:val="43"/>
    <w:locked/>
    <w:rsid w:val="00E034E1"/>
    <w:rPr>
      <w:b/>
      <w:bCs/>
      <w:spacing w:val="4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E034E1"/>
    <w:pPr>
      <w:widowControl w:val="0"/>
      <w:shd w:val="clear" w:color="auto" w:fill="FFFFFF"/>
      <w:spacing w:before="360" w:after="240" w:line="322" w:lineRule="exact"/>
      <w:jc w:val="both"/>
    </w:pPr>
    <w:rPr>
      <w:rFonts w:ascii="Calibri" w:eastAsia="Calibri" w:hAnsi="Calibri"/>
      <w:b/>
      <w:bCs/>
      <w:spacing w:val="4"/>
      <w:sz w:val="25"/>
      <w:szCs w:val="25"/>
    </w:rPr>
  </w:style>
  <w:style w:type="character" w:customStyle="1" w:styleId="43pt">
    <w:name w:val="Основной текст (4) + Интервал 3 pt"/>
    <w:basedOn w:val="42"/>
    <w:rsid w:val="00E034E1"/>
    <w:rPr>
      <w:b/>
      <w:bCs/>
      <w:spacing w:val="4"/>
      <w:sz w:val="25"/>
      <w:szCs w:val="25"/>
      <w:shd w:val="clear" w:color="auto" w:fill="FFFFFF"/>
    </w:rPr>
  </w:style>
  <w:style w:type="paragraph" w:customStyle="1" w:styleId="western">
    <w:name w:val="western"/>
    <w:basedOn w:val="a"/>
    <w:rsid w:val="00E034E1"/>
    <w:pPr>
      <w:spacing w:before="100" w:beforeAutospacing="1" w:after="100" w:afterAutospacing="1"/>
    </w:pPr>
  </w:style>
  <w:style w:type="paragraph" w:customStyle="1" w:styleId="211">
    <w:name w:val="Основной текст (2)1"/>
    <w:basedOn w:val="a"/>
    <w:rsid w:val="00E034E1"/>
    <w:pPr>
      <w:widowControl w:val="0"/>
      <w:shd w:val="clear" w:color="auto" w:fill="FFFFFF"/>
      <w:spacing w:before="300" w:after="300" w:line="240" w:lineRule="atLeast"/>
      <w:jc w:val="center"/>
    </w:pPr>
    <w:rPr>
      <w:b/>
      <w:bCs/>
      <w:spacing w:val="-10"/>
      <w:sz w:val="25"/>
      <w:szCs w:val="25"/>
    </w:rPr>
  </w:style>
  <w:style w:type="character" w:customStyle="1" w:styleId="18">
    <w:name w:val="Заголовок №1_"/>
    <w:basedOn w:val="a0"/>
    <w:link w:val="110"/>
    <w:locked/>
    <w:rsid w:val="00E034E1"/>
    <w:rPr>
      <w:b/>
      <w:bCs/>
      <w:shd w:val="clear" w:color="auto" w:fill="FFFFFF"/>
    </w:rPr>
  </w:style>
  <w:style w:type="paragraph" w:customStyle="1" w:styleId="110">
    <w:name w:val="Заголовок №11"/>
    <w:basedOn w:val="a"/>
    <w:link w:val="18"/>
    <w:rsid w:val="00E034E1"/>
    <w:pPr>
      <w:widowControl w:val="0"/>
      <w:shd w:val="clear" w:color="auto" w:fill="FFFFFF"/>
      <w:spacing w:after="240" w:line="302" w:lineRule="exact"/>
      <w:outlineLvl w:val="0"/>
    </w:pPr>
    <w:rPr>
      <w:rFonts w:ascii="Calibri" w:eastAsia="Calibri" w:hAnsi="Calibri"/>
      <w:b/>
      <w:bCs/>
      <w:sz w:val="20"/>
      <w:szCs w:val="20"/>
      <w:shd w:val="clear" w:color="auto" w:fill="FFFFFF"/>
    </w:rPr>
  </w:style>
  <w:style w:type="paragraph" w:customStyle="1" w:styleId="19">
    <w:name w:val="Заголовок №1"/>
    <w:basedOn w:val="a"/>
    <w:rsid w:val="00E034E1"/>
    <w:pPr>
      <w:widowControl w:val="0"/>
      <w:shd w:val="clear" w:color="auto" w:fill="FFFFFF"/>
      <w:spacing w:after="720" w:line="240" w:lineRule="atLeast"/>
      <w:outlineLvl w:val="0"/>
    </w:pPr>
    <w:rPr>
      <w:rFonts w:eastAsia="Arial Unicode MS"/>
      <w:b/>
      <w:bCs/>
      <w:sz w:val="28"/>
      <w:szCs w:val="28"/>
    </w:rPr>
  </w:style>
  <w:style w:type="paragraph" w:customStyle="1" w:styleId="consplusnormal0">
    <w:name w:val="consplusnormal"/>
    <w:basedOn w:val="a"/>
    <w:rsid w:val="00E034E1"/>
    <w:pPr>
      <w:spacing w:before="100" w:beforeAutospacing="1" w:after="100" w:afterAutospacing="1"/>
    </w:pPr>
    <w:rPr>
      <w:rFonts w:ascii="Arial" w:eastAsia="Calibri" w:hAnsi="Arial" w:cs="Arial"/>
      <w:color w:val="000000"/>
    </w:rPr>
  </w:style>
  <w:style w:type="paragraph" w:customStyle="1" w:styleId="Default">
    <w:name w:val="Default"/>
    <w:rsid w:val="00E03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51">
    <w:name w:val="Основной текст (5)_"/>
    <w:basedOn w:val="a0"/>
    <w:link w:val="52"/>
    <w:rsid w:val="00E034E1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034E1"/>
    <w:pPr>
      <w:widowControl w:val="0"/>
      <w:shd w:val="clear" w:color="auto" w:fill="FFFFFF"/>
      <w:spacing w:line="274" w:lineRule="exact"/>
    </w:pPr>
    <w:rPr>
      <w:rFonts w:ascii="Calibri" w:eastAsia="Calibri" w:hAnsi="Calibri"/>
      <w:b/>
      <w:bCs/>
      <w:sz w:val="20"/>
      <w:szCs w:val="20"/>
    </w:rPr>
  </w:style>
  <w:style w:type="paragraph" w:customStyle="1" w:styleId="formattext0">
    <w:name w:val="formattext"/>
    <w:basedOn w:val="a"/>
    <w:rsid w:val="00E034E1"/>
    <w:pPr>
      <w:spacing w:before="100" w:beforeAutospacing="1" w:after="100" w:afterAutospacing="1"/>
    </w:pPr>
  </w:style>
  <w:style w:type="paragraph" w:customStyle="1" w:styleId="style">
    <w:name w:val="style"/>
    <w:basedOn w:val="a"/>
    <w:rsid w:val="00E034E1"/>
    <w:pPr>
      <w:spacing w:before="100" w:beforeAutospacing="1" w:after="100" w:afterAutospacing="1"/>
    </w:pPr>
  </w:style>
  <w:style w:type="paragraph" w:customStyle="1" w:styleId="27">
    <w:name w:val="2"/>
    <w:basedOn w:val="a"/>
    <w:rsid w:val="00E034E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locked/>
    <w:rsid w:val="00E03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34E1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459A7-C419-46AD-9AEE-248434F2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26</Pages>
  <Words>7809</Words>
  <Characters>44512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Тарабрин</dc:creator>
  <cp:lastModifiedBy>Paylkina</cp:lastModifiedBy>
  <cp:revision>63</cp:revision>
  <cp:lastPrinted>2020-11-25T06:39:00Z</cp:lastPrinted>
  <dcterms:created xsi:type="dcterms:W3CDTF">2020-10-29T09:58:00Z</dcterms:created>
  <dcterms:modified xsi:type="dcterms:W3CDTF">2020-12-03T04:38:00Z</dcterms:modified>
</cp:coreProperties>
</file>