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D" w:rsidRPr="004A260D" w:rsidRDefault="004A260D" w:rsidP="004A260D">
      <w:pPr>
        <w:spacing w:before="1080" w:line="300" w:lineRule="exact"/>
        <w:jc w:val="center"/>
        <w:rPr>
          <w:rFonts w:ascii="Times New Roman" w:hAnsi="Times New Roman" w:cs="Times New Roman"/>
          <w:b/>
          <w:sz w:val="28"/>
        </w:rPr>
      </w:pPr>
      <w:r w:rsidRPr="004A260D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0D" w:rsidRPr="004A260D" w:rsidRDefault="004A260D" w:rsidP="004A260D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4A260D">
        <w:rPr>
          <w:rFonts w:ascii="Times New Roman" w:hAnsi="Times New Roman" w:cs="Times New Roman"/>
          <w:b/>
          <w:spacing w:val="24"/>
          <w:sz w:val="24"/>
        </w:rPr>
        <w:t xml:space="preserve">АДМИНИСТРАЦИЯ </w:t>
      </w:r>
    </w:p>
    <w:p w:rsidR="004A260D" w:rsidRPr="004A260D" w:rsidRDefault="004A260D" w:rsidP="004A260D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4A260D">
        <w:rPr>
          <w:rFonts w:ascii="Times New Roman" w:hAnsi="Times New Roman" w:cs="Times New Roman"/>
          <w:b/>
          <w:spacing w:val="24"/>
          <w:sz w:val="24"/>
        </w:rPr>
        <w:t>КРАСНОКУТСКОГО МУНИЦИПАЛЬНОГО РАЙОНА</w:t>
      </w:r>
      <w:r w:rsidRPr="004A260D">
        <w:rPr>
          <w:rFonts w:ascii="Times New Roman" w:hAnsi="Times New Roman" w:cs="Times New Roman"/>
          <w:b/>
          <w:spacing w:val="24"/>
          <w:sz w:val="24"/>
        </w:rPr>
        <w:br/>
        <w:t xml:space="preserve">   САРАТОВСКОЙ ОБЛАСТИ</w:t>
      </w:r>
    </w:p>
    <w:p w:rsidR="004A260D" w:rsidRPr="004A260D" w:rsidRDefault="004A260D" w:rsidP="004A260D">
      <w:pPr>
        <w:jc w:val="center"/>
        <w:rPr>
          <w:rFonts w:ascii="Times New Roman" w:hAnsi="Times New Roman" w:cs="Times New Roman"/>
          <w:sz w:val="28"/>
        </w:rPr>
      </w:pPr>
    </w:p>
    <w:p w:rsidR="004A260D" w:rsidRPr="004A260D" w:rsidRDefault="004A260D" w:rsidP="004A260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260D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4A260D" w:rsidRPr="004A260D" w:rsidRDefault="004A260D" w:rsidP="004A260D">
      <w:pPr>
        <w:jc w:val="center"/>
        <w:rPr>
          <w:rFonts w:ascii="Times New Roman" w:hAnsi="Times New Roman" w:cs="Times New Roman"/>
          <w:b/>
          <w:bCs/>
        </w:rPr>
      </w:pPr>
    </w:p>
    <w:p w:rsidR="004A260D" w:rsidRPr="004A260D" w:rsidRDefault="0059661D" w:rsidP="004A2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61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9661D">
        <w:rPr>
          <w:rFonts w:ascii="Times New Roman" w:hAnsi="Times New Roman" w:cs="Times New Roman"/>
          <w:b/>
          <w:bCs/>
          <w:sz w:val="24"/>
          <w:szCs w:val="24"/>
          <w:u w:val="single"/>
        </w:rPr>
        <w:t>09.09.</w:t>
      </w:r>
      <w:r w:rsidR="004A260D" w:rsidRPr="0059661D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  <w:r w:rsidR="004A260D" w:rsidRPr="004A260D">
        <w:rPr>
          <w:rFonts w:ascii="Times New Roman" w:hAnsi="Times New Roman" w:cs="Times New Roman"/>
          <w:b/>
          <w:bCs/>
          <w:sz w:val="24"/>
          <w:szCs w:val="24"/>
        </w:rPr>
        <w:t xml:space="preserve">  года  </w:t>
      </w:r>
      <w:r w:rsidR="004A260D" w:rsidRPr="005966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Pr="0059661D">
        <w:rPr>
          <w:rFonts w:ascii="Times New Roman" w:hAnsi="Times New Roman" w:cs="Times New Roman"/>
          <w:b/>
          <w:bCs/>
          <w:sz w:val="24"/>
          <w:szCs w:val="24"/>
          <w:u w:val="single"/>
        </w:rPr>
        <w:t>795</w:t>
      </w:r>
    </w:p>
    <w:p w:rsidR="004A260D" w:rsidRPr="004A260D" w:rsidRDefault="004A260D" w:rsidP="004A260D">
      <w:pPr>
        <w:jc w:val="center"/>
        <w:rPr>
          <w:rFonts w:ascii="Times New Roman" w:hAnsi="Times New Roman" w:cs="Times New Roman"/>
        </w:rPr>
      </w:pPr>
    </w:p>
    <w:p w:rsidR="004A260D" w:rsidRPr="004A260D" w:rsidRDefault="004A260D" w:rsidP="004A260D">
      <w:pPr>
        <w:jc w:val="center"/>
        <w:rPr>
          <w:rFonts w:ascii="Times New Roman" w:hAnsi="Times New Roman" w:cs="Times New Roman"/>
        </w:rPr>
      </w:pPr>
      <w:r w:rsidRPr="004A260D">
        <w:rPr>
          <w:rFonts w:ascii="Times New Roman" w:hAnsi="Times New Roman" w:cs="Times New Roman"/>
        </w:rPr>
        <w:t>г. Красный Кут</w:t>
      </w:r>
    </w:p>
    <w:p w:rsidR="004A260D" w:rsidRDefault="004A260D" w:rsidP="004A260D">
      <w:pPr>
        <w:pStyle w:val="a8"/>
        <w:rPr>
          <w:sz w:val="20"/>
        </w:rPr>
      </w:pPr>
    </w:p>
    <w:p w:rsidR="004A260D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</w:p>
    <w:p w:rsidR="007044DB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>регламента по</w:t>
      </w:r>
      <w:r w:rsidR="00B47D9F"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D79" w:rsidRPr="004A260D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</w:p>
    <w:p w:rsidR="004A260D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704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</w:t>
      </w:r>
      <w:r w:rsidR="00B47D9F"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60D">
        <w:rPr>
          <w:rFonts w:ascii="Times New Roman" w:hAnsi="Times New Roman" w:cs="Times New Roman"/>
          <w:b/>
          <w:bCs/>
          <w:sz w:val="28"/>
          <w:szCs w:val="28"/>
        </w:rPr>
        <w:t>выписок и сведений</w:t>
      </w:r>
    </w:p>
    <w:p w:rsidR="004A260D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из реестра муниципального</w:t>
      </w:r>
      <w:r w:rsidR="00B47D9F"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</w:p>
    <w:p w:rsidR="007044DB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A260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="00704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60D">
        <w:rPr>
          <w:rFonts w:ascii="Times New Roman" w:hAnsi="Times New Roman" w:cs="Times New Roman"/>
          <w:b/>
          <w:bCs/>
          <w:sz w:val="28"/>
          <w:szCs w:val="28"/>
        </w:rPr>
        <w:t>г. Красный Кут</w:t>
      </w:r>
    </w:p>
    <w:p w:rsidR="007044DB" w:rsidRDefault="004A260D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</w:t>
      </w:r>
      <w:r w:rsidR="007044DB">
        <w:rPr>
          <w:rFonts w:ascii="Times New Roman" w:hAnsi="Times New Roman" w:cs="Times New Roman"/>
          <w:b/>
          <w:bCs/>
          <w:sz w:val="28"/>
          <w:szCs w:val="28"/>
        </w:rPr>
        <w:t>кутского</w:t>
      </w:r>
      <w:r w:rsidR="00E20364"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B47D9F"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364" w:rsidRPr="004A260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10139" w:rsidRPr="004A260D" w:rsidRDefault="00E20364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по запросам</w:t>
      </w:r>
      <w:r w:rsidR="00704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60D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и юридических лиц»</w:t>
      </w:r>
    </w:p>
    <w:p w:rsidR="00B47D9F" w:rsidRDefault="00B47D9F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7D9F" w:rsidRPr="00527625" w:rsidRDefault="00B47D9F" w:rsidP="005276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0139" w:rsidRPr="00C70CE2" w:rsidRDefault="00410139" w:rsidP="00641D8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70CE2">
        <w:rPr>
          <w:b w:val="0"/>
          <w:sz w:val="28"/>
          <w:szCs w:val="28"/>
        </w:rPr>
        <w:t xml:space="preserve">В соответствии с Федеральным законом от 6 октября 2003 года </w:t>
      </w:r>
      <w:r w:rsidR="005668BE" w:rsidRPr="00C70CE2">
        <w:rPr>
          <w:b w:val="0"/>
          <w:sz w:val="28"/>
          <w:szCs w:val="28"/>
        </w:rPr>
        <w:t xml:space="preserve">            </w:t>
      </w:r>
      <w:r w:rsidRPr="00C70CE2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 июля 2010 года </w:t>
      </w:r>
      <w:r w:rsidR="005740A0" w:rsidRPr="00C70CE2">
        <w:rPr>
          <w:b w:val="0"/>
          <w:sz w:val="28"/>
          <w:szCs w:val="28"/>
        </w:rPr>
        <w:t xml:space="preserve">                </w:t>
      </w:r>
      <w:r w:rsidRPr="00C70CE2">
        <w:rPr>
          <w:b w:val="0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4F0670" w:rsidRPr="00C70CE2">
        <w:rPr>
          <w:sz w:val="28"/>
          <w:szCs w:val="28"/>
        </w:rPr>
        <w:t xml:space="preserve"> </w:t>
      </w:r>
      <w:r w:rsidR="0023310C" w:rsidRPr="0023310C">
        <w:rPr>
          <w:b w:val="0"/>
          <w:sz w:val="28"/>
          <w:szCs w:val="28"/>
        </w:rPr>
        <w:t>Приказ</w:t>
      </w:r>
      <w:r w:rsidR="0023310C">
        <w:rPr>
          <w:b w:val="0"/>
          <w:sz w:val="28"/>
          <w:szCs w:val="28"/>
        </w:rPr>
        <w:t>ом</w:t>
      </w:r>
      <w:r w:rsidR="0023310C" w:rsidRPr="0023310C">
        <w:rPr>
          <w:b w:val="0"/>
          <w:sz w:val="28"/>
          <w:szCs w:val="28"/>
        </w:rPr>
        <w:t xml:space="preserve"> Министерства экономического развития </w:t>
      </w:r>
      <w:r w:rsidR="0023310C" w:rsidRPr="00C70CE2">
        <w:rPr>
          <w:b w:val="0"/>
          <w:sz w:val="28"/>
          <w:szCs w:val="28"/>
        </w:rPr>
        <w:t>Российской Федерации</w:t>
      </w:r>
      <w:r w:rsidR="0023310C" w:rsidRPr="0023310C">
        <w:rPr>
          <w:b w:val="0"/>
          <w:sz w:val="28"/>
          <w:szCs w:val="28"/>
        </w:rPr>
        <w:t xml:space="preserve"> от 30 августа 2011 г</w:t>
      </w:r>
      <w:r w:rsidR="0023310C">
        <w:rPr>
          <w:b w:val="0"/>
          <w:sz w:val="28"/>
          <w:szCs w:val="28"/>
        </w:rPr>
        <w:t>ода</w:t>
      </w:r>
      <w:r w:rsidR="0023310C" w:rsidRPr="0023310C">
        <w:rPr>
          <w:b w:val="0"/>
          <w:sz w:val="28"/>
          <w:szCs w:val="28"/>
        </w:rPr>
        <w:t xml:space="preserve"> </w:t>
      </w:r>
      <w:r w:rsidR="0023310C">
        <w:rPr>
          <w:b w:val="0"/>
          <w:sz w:val="28"/>
          <w:szCs w:val="28"/>
        </w:rPr>
        <w:t>№</w:t>
      </w:r>
      <w:r w:rsidR="0023310C" w:rsidRPr="0023310C">
        <w:rPr>
          <w:b w:val="0"/>
          <w:sz w:val="28"/>
          <w:szCs w:val="28"/>
        </w:rPr>
        <w:t xml:space="preserve"> 424 </w:t>
      </w:r>
      <w:r w:rsidR="0023310C">
        <w:rPr>
          <w:b w:val="0"/>
          <w:sz w:val="28"/>
          <w:szCs w:val="28"/>
        </w:rPr>
        <w:t>«</w:t>
      </w:r>
      <w:r w:rsidR="0023310C" w:rsidRPr="0023310C">
        <w:rPr>
          <w:b w:val="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23310C">
        <w:rPr>
          <w:b w:val="0"/>
          <w:sz w:val="28"/>
          <w:szCs w:val="28"/>
        </w:rPr>
        <w:t>»,</w:t>
      </w:r>
      <w:r w:rsidR="0023310C" w:rsidRPr="0023310C">
        <w:rPr>
          <w:b w:val="0"/>
          <w:sz w:val="28"/>
          <w:szCs w:val="28"/>
        </w:rPr>
        <w:t xml:space="preserve"> </w:t>
      </w:r>
      <w:r w:rsidR="00F60005" w:rsidRPr="00B519F3">
        <w:rPr>
          <w:b w:val="0"/>
          <w:sz w:val="28"/>
          <w:szCs w:val="28"/>
        </w:rPr>
        <w:t>постановлением</w:t>
      </w:r>
      <w:r w:rsidR="00F60005" w:rsidRPr="00B519F3">
        <w:rPr>
          <w:sz w:val="28"/>
          <w:szCs w:val="28"/>
        </w:rPr>
        <w:t xml:space="preserve"> </w:t>
      </w:r>
      <w:r w:rsidR="00F60005" w:rsidRPr="00B519F3">
        <w:rPr>
          <w:b w:val="0"/>
          <w:sz w:val="28"/>
          <w:szCs w:val="28"/>
        </w:rPr>
        <w:t>ад</w:t>
      </w:r>
      <w:r w:rsidR="00F60005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министрации </w:t>
      </w:r>
      <w:r w:rsidR="00F60005" w:rsidRPr="00B519F3">
        <w:rPr>
          <w:b w:val="0"/>
          <w:sz w:val="28"/>
          <w:szCs w:val="28"/>
        </w:rPr>
        <w:t>Краснокутского муниципального района Саратовской области</w:t>
      </w:r>
      <w:r w:rsidR="00F60005" w:rsidRPr="00B519F3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от 29 апреля 2019 года № 476 «О порядке разработки и утверждения административных регламентов предоставления муниципальных услуг»</w:t>
      </w:r>
      <w:r w:rsidR="00F60005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, </w:t>
      </w:r>
      <w:r w:rsidR="006534EF" w:rsidRPr="00C70CE2">
        <w:rPr>
          <w:rFonts w:eastAsia="Lucida Sans Unicode"/>
          <w:b w:val="0"/>
          <w:color w:val="000000"/>
          <w:sz w:val="28"/>
          <w:szCs w:val="28"/>
          <w:lang w:bidi="en-US"/>
        </w:rPr>
        <w:t xml:space="preserve"> </w:t>
      </w:r>
      <w:r w:rsidRPr="00C70CE2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C70CE2">
        <w:rPr>
          <w:b w:val="0"/>
          <w:color w:val="000000"/>
          <w:sz w:val="28"/>
          <w:szCs w:val="28"/>
        </w:rPr>
        <w:t xml:space="preserve"> Уставом </w:t>
      </w:r>
      <w:r w:rsidR="00706C3C">
        <w:rPr>
          <w:b w:val="0"/>
          <w:color w:val="000000"/>
          <w:sz w:val="28"/>
          <w:szCs w:val="28"/>
        </w:rPr>
        <w:t>муниципального образования г. Красный Кут Краснокутского</w:t>
      </w:r>
      <w:r w:rsidRPr="00C70CE2">
        <w:rPr>
          <w:b w:val="0"/>
          <w:color w:val="000000"/>
          <w:sz w:val="28"/>
          <w:szCs w:val="28"/>
        </w:rPr>
        <w:t xml:space="preserve"> муниципального района</w:t>
      </w:r>
      <w:r w:rsidR="00706C3C">
        <w:rPr>
          <w:b w:val="0"/>
          <w:color w:val="000000"/>
          <w:sz w:val="28"/>
          <w:szCs w:val="28"/>
        </w:rPr>
        <w:t xml:space="preserve">  Саратовской области</w:t>
      </w:r>
      <w:r w:rsidRPr="00C70CE2">
        <w:rPr>
          <w:b w:val="0"/>
          <w:color w:val="000000"/>
          <w:sz w:val="28"/>
          <w:szCs w:val="28"/>
        </w:rPr>
        <w:t xml:space="preserve">, администрация </w:t>
      </w:r>
      <w:r w:rsidR="00706C3C">
        <w:rPr>
          <w:b w:val="0"/>
          <w:color w:val="000000"/>
          <w:sz w:val="28"/>
          <w:szCs w:val="28"/>
        </w:rPr>
        <w:t>Краснокутского</w:t>
      </w:r>
      <w:r w:rsidRPr="00C70CE2">
        <w:rPr>
          <w:b w:val="0"/>
          <w:color w:val="000000"/>
          <w:sz w:val="28"/>
          <w:szCs w:val="28"/>
        </w:rPr>
        <w:t xml:space="preserve"> муниципального района ПОСТАНОВЛЯЕТ:</w:t>
      </w:r>
    </w:p>
    <w:p w:rsidR="00865EEC" w:rsidRPr="00C70CE2" w:rsidRDefault="00865EEC" w:rsidP="00641D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</w:t>
      </w:r>
      <w:r w:rsidR="002F63F2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9" w:anchor="Par33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19738F" w:rsidRPr="00C70CE2">
        <w:rPr>
          <w:rFonts w:ascii="Times New Roman" w:eastAsia="Calibri" w:hAnsi="Times New Roman" w:cs="Times New Roman"/>
          <w:sz w:val="28"/>
          <w:szCs w:val="28"/>
        </w:rPr>
        <w:t>«</w:t>
      </w:r>
      <w:r w:rsidR="00E20364" w:rsidRPr="00C70CE2">
        <w:rPr>
          <w:rFonts w:ascii="Times New Roman" w:hAnsi="Times New Roman" w:cs="Times New Roman"/>
          <w:bCs/>
          <w:sz w:val="28"/>
          <w:szCs w:val="28"/>
        </w:rPr>
        <w:t xml:space="preserve">Предоставление выписок и сведений из реестра муниципального имущества </w:t>
      </w:r>
      <w:r w:rsidR="00706C3C">
        <w:rPr>
          <w:rFonts w:ascii="Times New Roman" w:hAnsi="Times New Roman" w:cs="Times New Roman"/>
          <w:bCs/>
          <w:sz w:val="28"/>
          <w:szCs w:val="28"/>
        </w:rPr>
        <w:t>муниципального образования г. Красный Кут Краснокутского</w:t>
      </w:r>
      <w:r w:rsidR="00E20364" w:rsidRPr="00C70C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по запросам граждан и юридических лиц</w:t>
      </w:r>
      <w:r w:rsidR="00980559" w:rsidRPr="00C70CE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70CE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06C3C" w:rsidRDefault="00706C3C" w:rsidP="00706C3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BF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Краснокутского муниципального района  </w:t>
      </w:r>
      <w:hyperlink r:id="rId10" w:history="1"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krasny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kut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D7A61" w:rsidRPr="00E1166E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6116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7A61" w:rsidRDefault="006D7A61" w:rsidP="006D7A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A61">
        <w:rPr>
          <w:rFonts w:ascii="Times New Roman" w:hAnsi="Times New Roman" w:cs="Times New Roman"/>
          <w:sz w:val="28"/>
          <w:szCs w:val="28"/>
        </w:rPr>
        <w:t>3. Контроль за  исполнением настоящего постановления возложить на   председателя комитета сельского хозяйства администрации Краснокутского муниципального района Демяненко А.М.</w:t>
      </w:r>
    </w:p>
    <w:p w:rsidR="00706C3C" w:rsidRPr="006116BF" w:rsidRDefault="006D7A61" w:rsidP="006D7A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C3C" w:rsidRPr="006116BF">
        <w:rPr>
          <w:rFonts w:ascii="Times New Roman" w:hAnsi="Times New Roman" w:cs="Times New Roman"/>
          <w:sz w:val="28"/>
          <w:szCs w:val="28"/>
        </w:rPr>
        <w:t>. Данное постановление вступает в силу со дня официального опубликования.</w:t>
      </w:r>
    </w:p>
    <w:p w:rsidR="00706C3C" w:rsidRDefault="00706C3C" w:rsidP="00706C3C">
      <w:pPr>
        <w:pStyle w:val="a8"/>
        <w:rPr>
          <w:szCs w:val="28"/>
        </w:rPr>
      </w:pPr>
    </w:p>
    <w:p w:rsidR="002F63F2" w:rsidRDefault="002F63F2" w:rsidP="00C70C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9F" w:rsidRPr="00C70CE2" w:rsidRDefault="00B47D9F" w:rsidP="00C70C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3C" w:rsidRPr="00706C3C" w:rsidRDefault="00706C3C" w:rsidP="00706C3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3C">
        <w:rPr>
          <w:rFonts w:ascii="Times New Roman" w:hAnsi="Times New Roman" w:cs="Times New Roman"/>
          <w:b/>
          <w:sz w:val="28"/>
          <w:szCs w:val="28"/>
        </w:rPr>
        <w:t>Глава  Краснокутского</w:t>
      </w:r>
    </w:p>
    <w:p w:rsidR="00706C3C" w:rsidRPr="00706C3C" w:rsidRDefault="00706C3C" w:rsidP="00706C3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3C">
        <w:rPr>
          <w:rFonts w:ascii="Times New Roman" w:hAnsi="Times New Roman" w:cs="Times New Roman"/>
          <w:b/>
          <w:sz w:val="28"/>
          <w:szCs w:val="28"/>
        </w:rPr>
        <w:t>муниципального  района                                                    Д.А.Уполовников</w:t>
      </w: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3" w:rsidRPr="00C70CE2" w:rsidRDefault="00BA1673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9" w:rsidRPr="00C70CE2" w:rsidRDefault="00A07AB9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F" w:rsidRPr="00C70CE2" w:rsidRDefault="006534EF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61" w:rsidRDefault="006D7A61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61" w:rsidRDefault="006D7A61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61" w:rsidRDefault="006D7A61" w:rsidP="00C70CE2">
      <w:pPr>
        <w:widowControl w:val="0"/>
        <w:tabs>
          <w:tab w:val="left" w:pos="5130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61" w:rsidRDefault="006D7A61" w:rsidP="006D7A61">
      <w:pPr>
        <w:pStyle w:val="ConsPlusNormal0"/>
        <w:widowControl/>
        <w:ind w:firstLine="6105"/>
        <w:jc w:val="right"/>
        <w:rPr>
          <w:rFonts w:ascii="Times New Roman" w:hAnsi="Times New Roman" w:cs="Times New Roman"/>
          <w:sz w:val="24"/>
          <w:szCs w:val="24"/>
        </w:rPr>
      </w:pPr>
    </w:p>
    <w:p w:rsidR="006D7A61" w:rsidRDefault="006D7A61" w:rsidP="006D7A61">
      <w:pPr>
        <w:pStyle w:val="ConsPlusNormal0"/>
        <w:widowControl/>
        <w:ind w:firstLine="61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D7A61" w:rsidRDefault="006D7A61" w:rsidP="006D7A61">
      <w:pPr>
        <w:pStyle w:val="ConsPlusNormal0"/>
        <w:widowControl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постановлению администрации </w:t>
      </w:r>
    </w:p>
    <w:p w:rsidR="006D7A61" w:rsidRDefault="006D7A61" w:rsidP="006D7A61">
      <w:pPr>
        <w:pStyle w:val="ConsPlusNormal0"/>
        <w:widowControl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Краснокутского муниципального района</w:t>
      </w:r>
    </w:p>
    <w:p w:rsidR="006D7A61" w:rsidRPr="00305B73" w:rsidRDefault="006D7A61" w:rsidP="006D7A61">
      <w:pPr>
        <w:pStyle w:val="ConsPlusNormal0"/>
        <w:widowControl/>
        <w:ind w:firstLine="610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709C" w:rsidRPr="00C2709C">
        <w:rPr>
          <w:rFonts w:ascii="Times New Roman" w:hAnsi="Times New Roman" w:cs="Times New Roman"/>
          <w:sz w:val="24"/>
          <w:szCs w:val="24"/>
          <w:u w:val="single"/>
        </w:rPr>
        <w:t>09.09.2020 г</w:t>
      </w:r>
      <w:r w:rsidR="00682C9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2709C">
        <w:rPr>
          <w:rFonts w:ascii="Times New Roman" w:hAnsi="Times New Roman" w:cs="Times New Roman"/>
          <w:sz w:val="24"/>
          <w:szCs w:val="24"/>
          <w:u w:val="single"/>
        </w:rPr>
        <w:t>795</w:t>
      </w:r>
    </w:p>
    <w:p w:rsidR="00EE26D0" w:rsidRPr="00C70CE2" w:rsidRDefault="00CD7E25" w:rsidP="00C70CE2">
      <w:pPr>
        <w:widowControl w:val="0"/>
        <w:tabs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F7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3F2" w:rsidRPr="00C70CE2" w:rsidRDefault="002F63F2" w:rsidP="00C70C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79" w:rsidRPr="00F60005" w:rsidRDefault="00EF5D79" w:rsidP="00EF5D79">
      <w:pPr>
        <w:pStyle w:val="ConsPlusTitle"/>
        <w:jc w:val="center"/>
        <w:rPr>
          <w:color w:val="000000" w:themeColor="text1"/>
          <w:sz w:val="26"/>
          <w:szCs w:val="28"/>
        </w:rPr>
      </w:pPr>
      <w:r w:rsidRPr="00F60005">
        <w:rPr>
          <w:color w:val="000000" w:themeColor="text1"/>
          <w:sz w:val="26"/>
          <w:szCs w:val="28"/>
        </w:rPr>
        <w:t>АДМИНИСТРАТИВНЫЙ РЕГЛАМЕНТ</w:t>
      </w:r>
    </w:p>
    <w:p w:rsidR="00EF5D79" w:rsidRPr="00F60005" w:rsidRDefault="00EF5D79" w:rsidP="00EF5D79">
      <w:pPr>
        <w:pStyle w:val="ConsPlusTitle"/>
        <w:jc w:val="center"/>
        <w:rPr>
          <w:color w:val="000000" w:themeColor="text1"/>
          <w:sz w:val="26"/>
          <w:szCs w:val="28"/>
        </w:rPr>
      </w:pPr>
      <w:r w:rsidRPr="00F60005">
        <w:rPr>
          <w:color w:val="000000" w:themeColor="text1"/>
          <w:sz w:val="26"/>
          <w:szCs w:val="28"/>
        </w:rPr>
        <w:t>ПО ПРЕДОСТАВЛЕНИЮ МУНИЦИПАЛЬНОЙ УСЛУГИ</w:t>
      </w:r>
    </w:p>
    <w:p w:rsidR="00EF5D79" w:rsidRPr="00F60005" w:rsidRDefault="00EF5D79" w:rsidP="00EF5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«ПРЕДОСТАВЛЕНИЕ ВЫПИСОК И СВЕДЕНИЙ ИЗ РЕЕСТРА МУНИЦИПАЛЬНОГО ИМУЩЕСТВА </w:t>
      </w:r>
      <w:r w:rsidR="006D7A61" w:rsidRPr="00F60005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>МУНИЦИПАЛЬНОГО ОБРАЗОВАНИЯ Г. КРАСНЫЙ КУТ КРАСНОКУТСКОГО</w:t>
      </w:r>
      <w:r w:rsidRPr="00F60005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eastAsia="ru-RU"/>
        </w:rPr>
        <w:t xml:space="preserve"> МУНИЦИПАЛЬНОГО РАЙОНА САРАТОВСКОЙ ОБЛАСТИ ПО ЗАПРОСАМ ГРАЖДАН И ЮРИДИЧЕСКИХ ЛИЦ»</w:t>
      </w:r>
    </w:p>
    <w:p w:rsidR="00EF5D79" w:rsidRPr="00F60005" w:rsidRDefault="00EF5D79" w:rsidP="00C70CE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FE" w:rsidRPr="00F60005" w:rsidRDefault="00EE26D0" w:rsidP="00C70CE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9FE" w:rsidRPr="00F600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29FE" w:rsidRPr="00F6000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929FE" w:rsidRPr="00F60005" w:rsidRDefault="00E929FE" w:rsidP="00C70CE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79" w:rsidRPr="00F60005" w:rsidRDefault="00D41F79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0005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D41F79" w:rsidRPr="00C70CE2" w:rsidRDefault="00D41F79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1F79" w:rsidRPr="00C70CE2" w:rsidRDefault="00D41F79" w:rsidP="00C7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администрацией </w:t>
      </w:r>
      <w:r w:rsidR="006D7A61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</w:t>
      </w:r>
      <w:r w:rsidR="00EF5D79">
        <w:rPr>
          <w:rFonts w:ascii="Times New Roman" w:hAnsi="Times New Roman" w:cs="Times New Roman"/>
          <w:sz w:val="28"/>
          <w:szCs w:val="28"/>
        </w:rPr>
        <w:t>Администрация</w:t>
      </w:r>
      <w:r w:rsidRPr="00C70CE2">
        <w:rPr>
          <w:rFonts w:ascii="Times New Roman" w:hAnsi="Times New Roman" w:cs="Times New Roman"/>
          <w:sz w:val="28"/>
          <w:szCs w:val="28"/>
        </w:rPr>
        <w:t xml:space="preserve">) муниципальной услуги по предоставлению выписок и сведений из реестра муниципального имущества </w:t>
      </w:r>
      <w:r w:rsidR="006D7A61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запросам граждан и юридических лиц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331A3" w:rsidRDefault="008331A3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1F79" w:rsidRPr="00F60005" w:rsidRDefault="00D41F79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60005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D41F79" w:rsidRPr="00C70CE2" w:rsidRDefault="00D41F79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F79" w:rsidRPr="00C70CE2" w:rsidRDefault="00D41F79" w:rsidP="00B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C70CE2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(далее – заявитель, заявители) являются: граждане Российской Федерации, юридические лица, иностранные граждане, иностранные юридические лица и граждане без гражданства, имеющие право на получение муниципальной услуги.</w:t>
      </w:r>
    </w:p>
    <w:p w:rsidR="00D41F79" w:rsidRPr="00C70CE2" w:rsidRDefault="00D41F79" w:rsidP="00B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D41F79" w:rsidRPr="00C70CE2" w:rsidRDefault="00D41F79" w:rsidP="00B47D9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Получателями муниципальной  услуги являются:  юридические лица независимо от организационно-правовой формы, формы собственности, места нахождения и места происхождения капитала;   любое физическое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лицо, в том числе индивидуальный предприниматель, претендующие на получение государственной услуги.</w:t>
      </w:r>
    </w:p>
    <w:p w:rsidR="00D41F79" w:rsidRPr="00C70CE2" w:rsidRDefault="00D41F79" w:rsidP="00C70C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От имени юридического лица за получением муниципальной услуги могут обращаться его представители, к которым относятся его руководитель, а также иное лицо, признанное в соответствии с законом или учредительными документами способным действовать от его имени без доверенности, либо представители по доверенности (с предъявлением документа, удостоверяющего личность и доверенности).</w:t>
      </w:r>
    </w:p>
    <w:p w:rsidR="00D41F79" w:rsidRPr="00C70CE2" w:rsidRDefault="00D41F79" w:rsidP="00C70C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От имени физического  лица, в том числе от имени индивидуального предпринимателя,  за получением муниципальной услуги  могут   также  обращаться  его  представители по доверенности (с предъявлением документа, удостоверяющего личность и  доверенности).</w:t>
      </w:r>
    </w:p>
    <w:p w:rsidR="0098188E" w:rsidRPr="00C70CE2" w:rsidRDefault="0098188E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88E" w:rsidRPr="00F60005" w:rsidRDefault="0098188E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60005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98188E" w:rsidRPr="00F60005" w:rsidRDefault="0098188E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005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98188E" w:rsidRPr="00C70CE2" w:rsidRDefault="0098188E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администрацией </w:t>
      </w:r>
      <w:r w:rsidR="00785D1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и осуществляется через отдел  </w:t>
      </w:r>
      <w:r w:rsidR="00785D1A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C70CE2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785D1A">
        <w:rPr>
          <w:rFonts w:ascii="Times New Roman" w:hAnsi="Times New Roman" w:cs="Times New Roman"/>
          <w:sz w:val="28"/>
          <w:szCs w:val="28"/>
        </w:rPr>
        <w:t xml:space="preserve">комитета сельского хозяйства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D1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отдел, подразделение). 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администрация </w:t>
      </w:r>
      <w:r w:rsidR="00785D1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взаимодействует с государственным казенным учреждением «Многофункциональный центр предоставления государственных и муниципальных услуг</w:t>
      </w:r>
      <w:r w:rsidR="00785D1A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 Саратовской области</w:t>
      </w:r>
      <w:r w:rsidRPr="00C70CE2">
        <w:rPr>
          <w:rFonts w:ascii="Times New Roman" w:hAnsi="Times New Roman" w:cs="Times New Roman"/>
          <w:sz w:val="28"/>
          <w:szCs w:val="28"/>
        </w:rPr>
        <w:t>» (далее – МФЦ) (в случае подачи заявителем заявления о предоставлении муниципальной услуги через МФЦ) в рамках заключенного соглашения.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 xml:space="preserve">1.3.1. </w:t>
      </w:r>
      <w:r w:rsidRPr="00C70CE2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устно (при личном обращении или при обращении по телефону);</w:t>
      </w:r>
    </w:p>
    <w:p w:rsidR="00107F27" w:rsidRPr="00C70CE2" w:rsidRDefault="00107F27" w:rsidP="00C70CE2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письменном виде;</w:t>
      </w:r>
    </w:p>
    <w:p w:rsidR="00107F27" w:rsidRPr="00C70CE2" w:rsidRDefault="00107F27" w:rsidP="00C70CE2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электронной форме (по электронной почте, через официальный сайт </w:t>
      </w:r>
      <w:r w:rsidRPr="00C70CE2">
        <w:rPr>
          <w:rFonts w:ascii="Times New Roman" w:hAnsi="Times New Roman" w:cs="Times New Roman"/>
          <w:bCs/>
          <w:sz w:val="28"/>
          <w:szCs w:val="28"/>
        </w:rPr>
        <w:t>органа, предоставляющего государственную услугу</w:t>
      </w:r>
      <w:r w:rsidRPr="00C70CE2">
        <w:rPr>
          <w:rFonts w:ascii="Times New Roman" w:hAnsi="Times New Roman" w:cs="Times New Roman"/>
          <w:sz w:val="28"/>
          <w:szCs w:val="28"/>
        </w:rPr>
        <w:t>, а также посредством Единого портала государственных и муниципальных услуг (функций);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через МФЦ.</w:t>
      </w:r>
      <w:r w:rsidRPr="00C70CE2">
        <w:rPr>
          <w:rFonts w:ascii="Times New Roman" w:hAnsi="Times New Roman" w:cs="Times New Roman"/>
          <w:sz w:val="28"/>
          <w:szCs w:val="28"/>
        </w:rPr>
        <w:tab/>
      </w:r>
    </w:p>
    <w:p w:rsidR="00107F27" w:rsidRPr="00A27218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1.3.2. Информирование заявителей по вопросам предоставления государственной услуги при обращении </w:t>
      </w:r>
      <w:r w:rsidRPr="00C70CE2">
        <w:rPr>
          <w:rFonts w:ascii="Times New Roman" w:hAnsi="Times New Roman" w:cs="Times New Roman"/>
          <w:bCs/>
          <w:sz w:val="28"/>
          <w:szCs w:val="28"/>
        </w:rPr>
        <w:t>в орган, предоставляющий государственную услугу,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 мая 2006 года № 59-ФЗ «О порядке рассмотрения обращений граждан Российской Федерации»,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Закон Саратовской области № 73-ЗСО</w:t>
      </w:r>
      <w:r w:rsidRPr="00A27218">
        <w:rPr>
          <w:rFonts w:ascii="Times New Roman" w:hAnsi="Times New Roman" w:cs="Times New Roman"/>
          <w:sz w:val="28"/>
          <w:szCs w:val="28"/>
        </w:rPr>
        <w:t>)</w:t>
      </w:r>
      <w:r w:rsidR="00A27218" w:rsidRPr="00A27218">
        <w:rPr>
          <w:rFonts w:ascii="Times New Roman" w:hAnsi="Times New Roman" w:cs="Times New Roman"/>
          <w:sz w:val="28"/>
          <w:szCs w:val="28"/>
        </w:rPr>
        <w:t xml:space="preserve">, Приказом Министерства экономического развития Российской Федерации от 30 августа 2011 года № 424 «Об утверждении </w:t>
      </w:r>
      <w:r w:rsidR="00A27218" w:rsidRPr="00A27218">
        <w:rPr>
          <w:rFonts w:ascii="Times New Roman" w:hAnsi="Times New Roman" w:cs="Times New Roman"/>
          <w:sz w:val="28"/>
          <w:szCs w:val="28"/>
        </w:rPr>
        <w:lastRenderedPageBreak/>
        <w:t>Порядка ведения органами местного самоуправления реестров муниципального имущества»</w:t>
      </w:r>
      <w:r w:rsidRPr="00A27218">
        <w:rPr>
          <w:rFonts w:ascii="Times New Roman" w:hAnsi="Times New Roman" w:cs="Times New Roman"/>
          <w:sz w:val="28"/>
          <w:szCs w:val="28"/>
        </w:rPr>
        <w:t>.</w:t>
      </w:r>
    </w:p>
    <w:p w:rsidR="00107F27" w:rsidRPr="00C70CE2" w:rsidRDefault="00107F2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1.3.3. Для получения информации (консультации) по процедуре предоставления муниципальной услуги заявитель вправе обратиться непосредственно в отдел земельн</w:t>
      </w:r>
      <w:r w:rsidR="00785D1A">
        <w:rPr>
          <w:rFonts w:ascii="Times New Roman" w:hAnsi="Times New Roman" w:cs="Times New Roman"/>
          <w:sz w:val="28"/>
          <w:szCs w:val="28"/>
        </w:rPr>
        <w:t xml:space="preserve">ых и </w:t>
      </w:r>
      <w:r w:rsidRPr="00C70CE2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785D1A">
        <w:rPr>
          <w:rFonts w:ascii="Times New Roman" w:hAnsi="Times New Roman" w:cs="Times New Roman"/>
          <w:sz w:val="28"/>
          <w:szCs w:val="28"/>
        </w:rPr>
        <w:t xml:space="preserve">комитета сельского хозяйства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85D1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 в соответствии с графиком приема заявителей.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местонахождения и графика работы отдела,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срока предоставления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1.3.4. Для получения информации по вопросам предоставления муниципальной услуги заявители могут обратиться к специалистам отдела  по телефону в соответствии с графиком приема заявителей.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специалисты отдела подробно и в вежливой (корректной) форме информируют обратившихся по вопросам, предусмотренных подпунктом 1.3.3. настоящего административного регламента.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1.3.5. Для получения информации по вопросам предоставления муниципальной услуги заявители могут обратиться в администрацию </w:t>
      </w:r>
      <w:r w:rsidR="00F70AA1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C70CE2">
        <w:rPr>
          <w:rFonts w:ascii="Times New Roman" w:hAnsi="Times New Roman" w:cs="Times New Roman"/>
          <w:sz w:val="28"/>
          <w:szCs w:val="28"/>
        </w:rPr>
        <w:t>муниципального района письменно посредством почтовой связи, электронной почты, либо подав письменное обращение непосредственно в отдел земельн</w:t>
      </w:r>
      <w:r w:rsidR="00F70AA1">
        <w:rPr>
          <w:rFonts w:ascii="Times New Roman" w:hAnsi="Times New Roman" w:cs="Times New Roman"/>
          <w:sz w:val="28"/>
          <w:szCs w:val="28"/>
        </w:rPr>
        <w:t xml:space="preserve">ых и </w:t>
      </w:r>
      <w:r w:rsidRPr="00C70CE2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F70AA1">
        <w:rPr>
          <w:rFonts w:ascii="Times New Roman" w:hAnsi="Times New Roman" w:cs="Times New Roman"/>
          <w:sz w:val="28"/>
          <w:szCs w:val="28"/>
        </w:rPr>
        <w:t xml:space="preserve">комитета сельского хозяйства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AA1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полное наименование заявителя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- почтовый адрес, по которому должны быть направлены ответ, уведомление о переадресации обращения;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личная подпись заявителя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дата составления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случае, если гражданин в подтверждение своих доводов</w:t>
      </w:r>
      <w:r w:rsidR="008331A3">
        <w:rPr>
          <w:rFonts w:ascii="Times New Roman" w:hAnsi="Times New Roman" w:cs="Times New Roman"/>
          <w:sz w:val="28"/>
          <w:szCs w:val="28"/>
        </w:rPr>
        <w:t>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1.3.6. Обращение, поступившее в администрацию </w:t>
      </w:r>
      <w:r w:rsidR="00D66400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электронного документа, должно содержать следующую информацию: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(в случае обращения физического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полное наименование заявителя (в случае обращения от имени юридического лица);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почтовый адрес, если ответ должен быть направлен в письменной форме;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предмет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подписью.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Рассмотрение письменного (электронного) обращения осуществляется в течение </w:t>
      </w:r>
      <w:r w:rsidR="004F5DCC">
        <w:rPr>
          <w:rFonts w:ascii="Times New Roman" w:hAnsi="Times New Roman" w:cs="Times New Roman"/>
          <w:sz w:val="28"/>
          <w:szCs w:val="28"/>
        </w:rPr>
        <w:t>1</w:t>
      </w:r>
      <w:r w:rsidRPr="00C70CE2">
        <w:rPr>
          <w:rFonts w:ascii="Times New Roman" w:hAnsi="Times New Roman" w:cs="Times New Roman"/>
          <w:sz w:val="28"/>
          <w:szCs w:val="28"/>
        </w:rPr>
        <w:t>0 дней со дня регистрации обращения.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D66400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07F27" w:rsidRPr="00C70CE2" w:rsidRDefault="00107F27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anchor="/document/12146661/entry/602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мая 2006 года № 59-ФЗ «О порядке рассмотрения обращений граждан Российской Федерации», </w:t>
      </w:r>
      <w:r w:rsidRPr="00C70CE2">
        <w:rPr>
          <w:rFonts w:ascii="Times New Roman" w:hAnsi="Times New Roman" w:cs="Times New Roman"/>
          <w:sz w:val="28"/>
          <w:szCs w:val="28"/>
        </w:rPr>
        <w:t>на официальном сайте данных  органа местного самоуправления в информационно-телекоммуникационной сети «Интернет».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107F27" w:rsidRPr="00C70CE2" w:rsidRDefault="00107F27" w:rsidP="00C70CE2">
      <w:pPr>
        <w:pStyle w:val="ac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color w:val="auto"/>
          <w:sz w:val="28"/>
          <w:szCs w:val="28"/>
        </w:rPr>
        <w:t>По просьбе гражданина, изложенной в обращении, ответ дополнительно направляется</w:t>
      </w:r>
      <w:r w:rsidR="008331A3">
        <w:rPr>
          <w:color w:val="auto"/>
          <w:sz w:val="28"/>
          <w:szCs w:val="28"/>
        </w:rPr>
        <w:t>,</w:t>
      </w:r>
      <w:r w:rsidRPr="00C70CE2">
        <w:rPr>
          <w:color w:val="auto"/>
          <w:sz w:val="28"/>
          <w:szCs w:val="28"/>
        </w:rPr>
        <w:t xml:space="preserve"> в установленные федеральным законодательством сроки</w:t>
      </w:r>
      <w:r w:rsidR="008331A3">
        <w:rPr>
          <w:color w:val="auto"/>
          <w:sz w:val="28"/>
          <w:szCs w:val="28"/>
        </w:rPr>
        <w:t>,</w:t>
      </w:r>
      <w:r w:rsidRPr="00C70CE2">
        <w:rPr>
          <w:color w:val="auto"/>
          <w:sz w:val="28"/>
          <w:szCs w:val="28"/>
        </w:rPr>
        <w:t xml:space="preserve"> по почтовому адресу или адресу электронной почты, указанному в обращении.</w:t>
      </w:r>
    </w:p>
    <w:p w:rsidR="00107F27" w:rsidRPr="00C70CE2" w:rsidRDefault="00107F27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отделе </w:t>
      </w:r>
      <w:r w:rsidR="008F11F1">
        <w:rPr>
          <w:rFonts w:ascii="Times New Roman" w:hAnsi="Times New Roman" w:cs="Times New Roman"/>
          <w:sz w:val="28"/>
          <w:szCs w:val="28"/>
        </w:rPr>
        <w:t>земельных и имущественных отношений комитета сельского хозяйства администрации Краснокутского муниципального района</w:t>
      </w:r>
      <w:r w:rsidRPr="00C70CE2">
        <w:rPr>
          <w:rFonts w:ascii="Times New Roman" w:hAnsi="Times New Roman" w:cs="Times New Roman"/>
          <w:sz w:val="28"/>
          <w:szCs w:val="28"/>
        </w:rPr>
        <w:t>, а также посредством Единого и регионального порталов, в случае подачи заявления через указанные порталы.</w:t>
      </w:r>
    </w:p>
    <w:p w:rsidR="00107F27" w:rsidRPr="00C70CE2" w:rsidRDefault="00107F27" w:rsidP="00C70CE2">
      <w:pPr>
        <w:pStyle w:val="ac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sz w:val="28"/>
          <w:szCs w:val="28"/>
        </w:rPr>
        <w:t xml:space="preserve">1.3.8. </w:t>
      </w:r>
      <w:r w:rsidRPr="00C70CE2">
        <w:rPr>
          <w:color w:val="auto"/>
          <w:sz w:val="28"/>
          <w:szCs w:val="28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107F27" w:rsidRPr="00F60005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1.3.9. Информирование по вопросам предоставления муниципальной </w:t>
      </w:r>
      <w:r w:rsidRPr="00F60005">
        <w:rPr>
          <w:rFonts w:ascii="Times New Roman" w:hAnsi="Times New Roman" w:cs="Times New Roman"/>
          <w:sz w:val="28"/>
          <w:szCs w:val="28"/>
        </w:rPr>
        <w:t xml:space="preserve">услуги осуществляется путем размещения на информационных стендах, расположенных в здании Администрации, </w:t>
      </w:r>
      <w:r w:rsidR="002C4CD5">
        <w:rPr>
          <w:rFonts w:ascii="Times New Roman" w:hAnsi="Times New Roman" w:cs="Times New Roman"/>
          <w:sz w:val="28"/>
          <w:szCs w:val="28"/>
        </w:rPr>
        <w:t>подразделении</w:t>
      </w:r>
      <w:r w:rsidRPr="00F60005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FC4B33" w:rsidRPr="00F60005">
        <w:rPr>
          <w:rFonts w:ascii="Times New Roman" w:hAnsi="Times New Roman" w:cs="Times New Roman"/>
          <w:sz w:val="28"/>
          <w:szCs w:val="28"/>
        </w:rPr>
        <w:t>Краснокутского</w:t>
      </w:r>
      <w:r w:rsidRPr="00F60005">
        <w:rPr>
          <w:rFonts w:ascii="Times New Roman" w:hAnsi="Times New Roman" w:cs="Times New Roman"/>
          <w:sz w:val="28"/>
          <w:szCs w:val="28"/>
        </w:rPr>
        <w:t xml:space="preserve"> муниципального района, посредством Единого и регионального порталов следующей информации: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5">
        <w:rPr>
          <w:rFonts w:ascii="Times New Roman" w:hAnsi="Times New Roman" w:cs="Times New Roman"/>
          <w:sz w:val="28"/>
          <w:szCs w:val="28"/>
        </w:rPr>
        <w:t>- выдержек из нормативных правовых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актов, регулирующих деятельность по предоставлению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текста Административного регламента;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графика приема заявителей;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- образцов документов;</w:t>
      </w:r>
    </w:p>
    <w:p w:rsidR="00107F27" w:rsidRPr="00C70CE2" w:rsidRDefault="00107F27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ED5880" w:rsidRPr="00C70CE2" w:rsidRDefault="00ED5880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207" w:rsidRPr="00F60005" w:rsidRDefault="00730207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005">
        <w:rPr>
          <w:rFonts w:ascii="Times New Roman" w:hAnsi="Times New Roman" w:cs="Times New Roman"/>
          <w:b/>
          <w:i/>
          <w:sz w:val="28"/>
          <w:szCs w:val="28"/>
        </w:rPr>
        <w:t xml:space="preserve"> Порядок, форма, место размещения и способы получения справ</w:t>
      </w:r>
      <w:r w:rsidR="000D352F" w:rsidRPr="00F60005">
        <w:rPr>
          <w:rFonts w:ascii="Times New Roman" w:hAnsi="Times New Roman" w:cs="Times New Roman"/>
          <w:b/>
          <w:i/>
          <w:sz w:val="28"/>
          <w:szCs w:val="28"/>
        </w:rPr>
        <w:t>очной информации</w:t>
      </w:r>
    </w:p>
    <w:p w:rsidR="000D352F" w:rsidRPr="00F60005" w:rsidRDefault="000D352F" w:rsidP="00C70C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1.4. Информацию о месте нахождения и графиках работы органа, предоставляющего</w:t>
      </w:r>
      <w:r w:rsidR="00C60736" w:rsidRPr="00C70CE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его структурных подразделений, предоставляющих </w:t>
      </w:r>
      <w:r w:rsidR="00C60736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необходимо для получения </w:t>
      </w:r>
      <w:r w:rsidR="00E16CFD" w:rsidRPr="00C70CE2">
        <w:rPr>
          <w:rFonts w:ascii="Times New Roman" w:hAnsi="Times New Roman" w:cs="Times New Roman"/>
          <w:sz w:val="28"/>
          <w:szCs w:val="28"/>
        </w:rPr>
        <w:t>муниципальной</w:t>
      </w:r>
      <w:r w:rsidR="00F340F6" w:rsidRPr="00C70CE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адреса официального сайта, а также электронной почты и (или) формы обратной связи органа, предоставляющего  муниципальную услугу в сети «Интернет» </w:t>
      </w:r>
      <w:r w:rsidRPr="00C70CE2">
        <w:rPr>
          <w:rFonts w:ascii="Times New Roman" w:hAnsi="Times New Roman" w:cs="Times New Roman"/>
          <w:sz w:val="28"/>
          <w:szCs w:val="28"/>
        </w:rPr>
        <w:t>можно получить: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при обращении в орган, предоставляющий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 (его структурное подразделение);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2" w:history="1">
        <w:r w:rsidRPr="00C70C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6E55F1" w:rsidRPr="00C70CE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krasny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kut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C4B33" w:rsidRPr="00E1166E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C70CE2">
        <w:rPr>
          <w:rFonts w:ascii="Times New Roman" w:hAnsi="Times New Roman" w:cs="Times New Roman"/>
          <w:sz w:val="28"/>
          <w:szCs w:val="28"/>
        </w:rPr>
        <w:t>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</w:t>
      </w:r>
      <w:r w:rsidR="006E55F1" w:rsidRPr="00C70CE2">
        <w:rPr>
          <w:rFonts w:ascii="Times New Roman" w:hAnsi="Times New Roman" w:cs="Times New Roman"/>
          <w:sz w:val="28"/>
          <w:szCs w:val="28"/>
        </w:rPr>
        <w:t xml:space="preserve"> www.</w:t>
      </w:r>
      <w:r w:rsidR="006E55F1" w:rsidRPr="00C70CE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6E55F1" w:rsidRPr="00C70CE2">
        <w:rPr>
          <w:rFonts w:ascii="Times New Roman" w:hAnsi="Times New Roman" w:cs="Times New Roman"/>
          <w:sz w:val="28"/>
          <w:szCs w:val="28"/>
        </w:rPr>
        <w:t>.</w:t>
      </w:r>
      <w:r w:rsidR="006E55F1" w:rsidRPr="00C70C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70CE2">
        <w:rPr>
          <w:rFonts w:ascii="Times New Roman" w:hAnsi="Times New Roman" w:cs="Times New Roman"/>
          <w:sz w:val="28"/>
          <w:szCs w:val="28"/>
        </w:rPr>
        <w:t>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информационных стендах органа, </w:t>
      </w:r>
      <w:r w:rsidR="00C14F00" w:rsidRPr="00C70CE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услугу, МФЦ;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на информационных стендах других организаций, участвующих в предоставлении услуг, которые являются необходимыми и обязательными для предоставления </w:t>
      </w:r>
      <w:r w:rsidR="00C14F00" w:rsidRPr="00C70CE2">
        <w:rPr>
          <w:rFonts w:ascii="Times New Roman" w:hAnsi="Times New Roman" w:cs="Times New Roman"/>
          <w:sz w:val="28"/>
          <w:szCs w:val="28"/>
        </w:rPr>
        <w:t>муниципальных</w:t>
      </w:r>
      <w:r w:rsidRPr="00C70CE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5">
        <w:rPr>
          <w:rFonts w:ascii="Times New Roman" w:hAnsi="Times New Roman" w:cs="Times New Roman"/>
          <w:sz w:val="28"/>
          <w:szCs w:val="28"/>
        </w:rPr>
        <w:t>на Едином портале МФЦ Саратовской области по адресу: www.mfc64.ru;</w:t>
      </w:r>
    </w:p>
    <w:p w:rsidR="00730207" w:rsidRPr="00C70CE2" w:rsidRDefault="00730207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463BB2" w:rsidRDefault="00464C39" w:rsidP="00527625">
      <w:pPr>
        <w:tabs>
          <w:tab w:val="left" w:pos="1134"/>
          <w:tab w:val="num" w:pos="1211"/>
          <w:tab w:val="left" w:pos="15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</w:t>
      </w:r>
      <w:r w:rsidR="00730207" w:rsidRPr="00C70CE2">
        <w:rPr>
          <w:rFonts w:ascii="Times New Roman" w:hAnsi="Times New Roman" w:cs="Times New Roman"/>
          <w:sz w:val="28"/>
          <w:szCs w:val="28"/>
        </w:rPr>
        <w:t xml:space="preserve"> информационно-справочных изданиях</w:t>
      </w:r>
      <w:r w:rsidR="003E7282" w:rsidRPr="00C70CE2">
        <w:rPr>
          <w:rFonts w:ascii="Times New Roman" w:hAnsi="Times New Roman" w:cs="Times New Roman"/>
          <w:sz w:val="28"/>
          <w:szCs w:val="28"/>
        </w:rPr>
        <w:t xml:space="preserve"> (брошюрах, буклетах, памятках)</w:t>
      </w:r>
      <w:r w:rsidR="00501829" w:rsidRPr="00C70CE2">
        <w:rPr>
          <w:rFonts w:ascii="Times New Roman" w:hAnsi="Times New Roman" w:cs="Times New Roman"/>
          <w:sz w:val="28"/>
          <w:szCs w:val="28"/>
        </w:rPr>
        <w:t>.</w:t>
      </w:r>
    </w:p>
    <w:p w:rsidR="00527625" w:rsidRPr="00527625" w:rsidRDefault="00527625" w:rsidP="00527625">
      <w:pPr>
        <w:tabs>
          <w:tab w:val="left" w:pos="1134"/>
          <w:tab w:val="num" w:pos="1211"/>
          <w:tab w:val="left" w:pos="15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B2" w:rsidRPr="00F60005" w:rsidRDefault="00463BB2" w:rsidP="00C70CE2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6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63BB2" w:rsidRPr="00F60005" w:rsidRDefault="00463BB2" w:rsidP="00C70CE2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B2" w:rsidRPr="00F60005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463BB2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CA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«П</w:t>
      </w:r>
      <w:r w:rsidR="00B524CA" w:rsidRPr="00C70CE2">
        <w:rPr>
          <w:rFonts w:ascii="Times New Roman" w:hAnsi="Times New Roman" w:cs="Times New Roman"/>
          <w:sz w:val="28"/>
          <w:szCs w:val="28"/>
        </w:rPr>
        <w:t xml:space="preserve">редоставление выписок и сведений из реестра муниципального имущества </w:t>
      </w:r>
      <w:r w:rsidR="000E0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 Красный Кут Краснокутского </w:t>
      </w:r>
      <w:r w:rsidR="00B524CA" w:rsidRPr="00C70CE2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по запросам граждан и юридических лиц»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8D3" w:rsidRPr="00C70CE2" w:rsidRDefault="009048D3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F60005" w:rsidRDefault="00463BB2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Наименование органа местного самоуправления, предоставляющего муниципальную услугу</w:t>
      </w:r>
    </w:p>
    <w:p w:rsidR="00463BB2" w:rsidRPr="00C70CE2" w:rsidRDefault="00463BB2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C70CE2" w:rsidRDefault="00463BB2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осуществляется через отдел 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</w:t>
      </w:r>
      <w:r w:rsidR="00B524C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сельского хозяйства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E2766D" w:rsidRPr="00C70CE2" w:rsidRDefault="00E2766D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записи на прием в орган местного самоуправления, МФЦ в электронном виде для подачи заявления о предоставлении муниципальной услуги.</w:t>
      </w:r>
    </w:p>
    <w:p w:rsidR="00E2766D" w:rsidRPr="00C70CE2" w:rsidRDefault="00E2766D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района (далее – Соглашение о взаимодействии).</w:t>
      </w:r>
    </w:p>
    <w:p w:rsidR="00B524CA" w:rsidRPr="00C70CE2" w:rsidRDefault="00B524CA" w:rsidP="0091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подразделение взаимодействует с МФЦ в случае подачи заявителем через МФЦ заявления о предоставлении муниципальной услуги.</w:t>
      </w:r>
    </w:p>
    <w:p w:rsidR="00F60005" w:rsidRPr="007E5417" w:rsidRDefault="00F60005" w:rsidP="00F60005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541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утверждённое постановление администрации Краснокутского муниципального района.</w:t>
      </w:r>
    </w:p>
    <w:p w:rsidR="00463BB2" w:rsidRPr="000A78EB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463BB2" w:rsidRPr="000A78EB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4CA" w:rsidRPr="000A78EB" w:rsidRDefault="00463BB2" w:rsidP="009175D5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8EB">
        <w:rPr>
          <w:rFonts w:ascii="Times New Roman" w:hAnsi="Times New Roman" w:cs="Times New Roman"/>
          <w:sz w:val="28"/>
          <w:szCs w:val="28"/>
        </w:rPr>
        <w:t xml:space="preserve">2.3. 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Конечным р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являются:</w:t>
      </w:r>
    </w:p>
    <w:p w:rsidR="00B524CA" w:rsidRPr="000A78EB" w:rsidRDefault="00B524CA" w:rsidP="009175D5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реестра муниципального имущества </w:t>
      </w:r>
      <w:r w:rsidR="000E0B5D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Краснокутского 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Саратовской области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запрашиваемый объект</w:t>
      </w:r>
      <w:r w:rsidR="0023310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согласно приложению № </w:t>
      </w:r>
      <w:r w:rsidR="00D75CD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524CA" w:rsidRPr="000A78EB" w:rsidRDefault="0023310C" w:rsidP="009175D5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отсутствии 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на 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запрашиваем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 в реестре муниципального имущества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согласно приложению № </w:t>
      </w:r>
      <w:r w:rsidR="00D75CD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524CA" w:rsidRPr="00C70CE2" w:rsidRDefault="0023310C" w:rsidP="009175D5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об 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51752C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реестра муниципального имущества </w:t>
      </w:r>
      <w:r w:rsidR="000E0B5D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Краснокутского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согласно приложению № </w:t>
      </w:r>
      <w:r w:rsidR="00D75CD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524CA" w:rsidRPr="000A78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1586" w:rsidRPr="00C70CE2" w:rsidRDefault="00CF158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BB2" w:rsidRPr="00F60005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463BB2" w:rsidRPr="00F60005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754A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AA0E64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4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A4754A" w:rsidRPr="00C70CE2">
        <w:rPr>
          <w:rFonts w:ascii="Times New Roman" w:eastAsia="Calibri" w:hAnsi="Times New Roman" w:cs="Times New Roman"/>
          <w:sz w:val="28"/>
          <w:szCs w:val="28"/>
        </w:rPr>
        <w:t xml:space="preserve">рок предоставления муниципальной услуги не должен превышать </w:t>
      </w:r>
      <w:r w:rsidR="00A27218">
        <w:rPr>
          <w:rFonts w:ascii="Times New Roman" w:eastAsia="Calibri" w:hAnsi="Times New Roman" w:cs="Times New Roman"/>
          <w:sz w:val="28"/>
          <w:szCs w:val="28"/>
        </w:rPr>
        <w:t>1</w:t>
      </w:r>
      <w:r w:rsidR="00A4754A" w:rsidRPr="00C70CE2">
        <w:rPr>
          <w:rFonts w:ascii="Times New Roman" w:eastAsia="Calibri" w:hAnsi="Times New Roman" w:cs="Times New Roman"/>
          <w:sz w:val="28"/>
          <w:szCs w:val="28"/>
        </w:rPr>
        <w:t>0 календарных дней со дня получения заявления о предоставлении муниципальной услуги.</w:t>
      </w:r>
    </w:p>
    <w:p w:rsidR="00463BB2" w:rsidRPr="00C70CE2" w:rsidRDefault="00463BB2" w:rsidP="00C70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BB2" w:rsidRPr="00F60005" w:rsidRDefault="00463BB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63BB2" w:rsidRPr="00C70CE2" w:rsidRDefault="00463BB2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96" w:rsidRPr="00C70CE2" w:rsidRDefault="00793A38" w:rsidP="00C70CE2">
      <w:pPr>
        <w:pStyle w:val="ac"/>
        <w:spacing w:before="0"/>
        <w:ind w:firstLine="709"/>
        <w:jc w:val="both"/>
        <w:rPr>
          <w:color w:val="auto"/>
          <w:sz w:val="28"/>
          <w:szCs w:val="28"/>
        </w:rPr>
      </w:pPr>
      <w:r w:rsidRPr="00C70CE2">
        <w:rPr>
          <w:sz w:val="28"/>
          <w:szCs w:val="28"/>
        </w:rPr>
        <w:t>2</w:t>
      </w:r>
      <w:r w:rsidR="0072594C" w:rsidRPr="00C70CE2">
        <w:rPr>
          <w:sz w:val="28"/>
          <w:szCs w:val="28"/>
        </w:rPr>
        <w:t>.5.</w:t>
      </w:r>
      <w:r w:rsidRPr="00C70CE2">
        <w:rPr>
          <w:sz w:val="28"/>
          <w:szCs w:val="28"/>
        </w:rPr>
        <w:t xml:space="preserve"> </w:t>
      </w:r>
      <w:r w:rsidRPr="00C70CE2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67459" w:rsidRPr="00C70CE2">
        <w:rPr>
          <w:color w:val="auto"/>
          <w:sz w:val="28"/>
          <w:szCs w:val="28"/>
        </w:rPr>
        <w:t>муниципальной</w:t>
      </w:r>
      <w:r w:rsidRPr="00C70CE2">
        <w:rPr>
          <w:color w:val="auto"/>
          <w:sz w:val="28"/>
          <w:szCs w:val="28"/>
        </w:rPr>
        <w:t xml:space="preserve"> услуги, размещен: на официальном сайте </w:t>
      </w:r>
      <w:r w:rsidR="00062CFF">
        <w:rPr>
          <w:color w:val="auto"/>
          <w:sz w:val="28"/>
          <w:szCs w:val="28"/>
        </w:rPr>
        <w:t>Краснокутского</w:t>
      </w:r>
      <w:r w:rsidR="00B26C60" w:rsidRPr="00C70CE2">
        <w:rPr>
          <w:color w:val="auto"/>
          <w:sz w:val="28"/>
          <w:szCs w:val="28"/>
        </w:rPr>
        <w:t xml:space="preserve"> муниципального района</w:t>
      </w:r>
      <w:r w:rsidRPr="00C70CE2">
        <w:rPr>
          <w:color w:val="auto"/>
          <w:sz w:val="28"/>
          <w:szCs w:val="28"/>
        </w:rPr>
        <w:t xml:space="preserve"> по адресу: </w:t>
      </w:r>
      <w:hyperlink r:id="rId14" w:history="1">
        <w:r w:rsidR="00062CFF" w:rsidRPr="00E1166E">
          <w:rPr>
            <w:rStyle w:val="ab"/>
            <w:sz w:val="28"/>
            <w:szCs w:val="28"/>
            <w:lang w:val="en-US"/>
          </w:rPr>
          <w:t>http</w:t>
        </w:r>
        <w:r w:rsidR="00062CFF" w:rsidRPr="00E1166E">
          <w:rPr>
            <w:rStyle w:val="ab"/>
            <w:sz w:val="28"/>
            <w:szCs w:val="28"/>
          </w:rPr>
          <w:t>://</w:t>
        </w:r>
        <w:r w:rsidR="00062CFF" w:rsidRPr="00E1166E">
          <w:rPr>
            <w:rStyle w:val="ab"/>
            <w:sz w:val="28"/>
            <w:szCs w:val="28"/>
            <w:lang w:val="en-US"/>
          </w:rPr>
          <w:t>krasny</w:t>
        </w:r>
        <w:r w:rsidR="00062CFF" w:rsidRPr="00E1166E">
          <w:rPr>
            <w:rStyle w:val="ab"/>
            <w:sz w:val="28"/>
            <w:szCs w:val="28"/>
          </w:rPr>
          <w:t>-</w:t>
        </w:r>
        <w:r w:rsidR="00062CFF" w:rsidRPr="00E1166E">
          <w:rPr>
            <w:rStyle w:val="ab"/>
            <w:sz w:val="28"/>
            <w:szCs w:val="28"/>
            <w:lang w:val="en-US"/>
          </w:rPr>
          <w:t>kut</w:t>
        </w:r>
        <w:r w:rsidR="00062CFF" w:rsidRPr="00E1166E">
          <w:rPr>
            <w:rStyle w:val="ab"/>
            <w:sz w:val="28"/>
            <w:szCs w:val="28"/>
          </w:rPr>
          <w:t>.</w:t>
        </w:r>
        <w:r w:rsidR="00062CFF" w:rsidRPr="00E1166E">
          <w:rPr>
            <w:rStyle w:val="ab"/>
            <w:sz w:val="28"/>
            <w:szCs w:val="28"/>
            <w:lang w:val="en-US"/>
          </w:rPr>
          <w:t>ru</w:t>
        </w:r>
        <w:r w:rsidR="00062CFF" w:rsidRPr="00E1166E">
          <w:rPr>
            <w:rStyle w:val="ab"/>
            <w:sz w:val="28"/>
            <w:szCs w:val="28"/>
          </w:rPr>
          <w:t>/</w:t>
        </w:r>
      </w:hyperlink>
      <w:r w:rsidRPr="00C70CE2">
        <w:rPr>
          <w:color w:val="auto"/>
          <w:sz w:val="28"/>
          <w:szCs w:val="28"/>
        </w:rPr>
        <w:t>; на Едином портале государственных и муниципальных услуг</w:t>
      </w:r>
      <w:r w:rsidR="00C32B7F" w:rsidRPr="00C70CE2">
        <w:rPr>
          <w:color w:val="auto"/>
          <w:sz w:val="28"/>
          <w:szCs w:val="28"/>
        </w:rPr>
        <w:t>,</w:t>
      </w:r>
      <w:r w:rsidRPr="00C70CE2">
        <w:rPr>
          <w:color w:val="auto"/>
          <w:sz w:val="28"/>
          <w:szCs w:val="28"/>
        </w:rPr>
        <w:t xml:space="preserve"> в региональном реестре государственных и муниципальных услуг.</w:t>
      </w:r>
    </w:p>
    <w:p w:rsidR="00F94309" w:rsidRPr="00C70CE2" w:rsidRDefault="00F9430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309" w:rsidRPr="00F60005" w:rsidRDefault="00F9430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94309" w:rsidRPr="00C70CE2" w:rsidRDefault="00F94309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2C" w:rsidRPr="00C70CE2" w:rsidRDefault="00F94309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сведений из реестра муниципального имущества </w:t>
      </w:r>
      <w:r w:rsidR="00062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66307D" w:rsidRPr="00C70CE2">
        <w:rPr>
          <w:rFonts w:ascii="Times New Roman" w:hAnsi="Times New Roman" w:cs="Times New Roman"/>
          <w:sz w:val="28"/>
          <w:szCs w:val="28"/>
        </w:rPr>
        <w:t>, заявитель представляет</w:t>
      </w:r>
      <w:bookmarkStart w:id="1" w:name="Par96"/>
      <w:bookmarkStart w:id="2" w:name="Par98"/>
      <w:bookmarkEnd w:id="1"/>
      <w:bookmarkEnd w:id="2"/>
      <w:r w:rsidR="0051752C" w:rsidRPr="00C70CE2">
        <w:rPr>
          <w:rFonts w:ascii="Times New Roman" w:hAnsi="Times New Roman" w:cs="Times New Roman"/>
          <w:sz w:val="28"/>
          <w:szCs w:val="28"/>
        </w:rPr>
        <w:t>:</w:t>
      </w:r>
    </w:p>
    <w:p w:rsidR="0066307D" w:rsidRPr="00C70CE2" w:rsidRDefault="0051752C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а)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5C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аявление, согласно приложению №</w:t>
      </w:r>
      <w:r w:rsidR="005F1CE5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7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52C" w:rsidRPr="00C70CE2" w:rsidRDefault="0051752C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личность заявителя (паспорт);</w:t>
      </w:r>
    </w:p>
    <w:p w:rsidR="0051752C" w:rsidRPr="00C70CE2" w:rsidRDefault="0023310C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752C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</w:t>
      </w:r>
      <w:r w:rsidR="0051752C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заявителя (доверенность).</w:t>
      </w:r>
    </w:p>
    <w:p w:rsidR="00874245" w:rsidRPr="00C70CE2" w:rsidRDefault="00874245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874245" w:rsidRPr="00C70CE2" w:rsidRDefault="00874245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полномочия представителя оформлены в установленном законом порядке;</w:t>
      </w:r>
    </w:p>
    <w:p w:rsidR="00874245" w:rsidRPr="00C70CE2" w:rsidRDefault="00874245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874245" w:rsidRPr="00C70CE2" w:rsidRDefault="00874245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- фамилия, имя и отчество заявителя</w:t>
      </w:r>
      <w:r w:rsidR="0023310C">
        <w:rPr>
          <w:rFonts w:ascii="Times New Roman" w:hAnsi="Times New Roman" w:cs="Times New Roman"/>
          <w:sz w:val="28"/>
          <w:szCs w:val="28"/>
        </w:rPr>
        <w:t xml:space="preserve"> (</w:t>
      </w:r>
      <w:r w:rsidR="0023310C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2331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заявителя)</w:t>
      </w:r>
      <w:r w:rsidRPr="00C70CE2">
        <w:rPr>
          <w:rFonts w:ascii="Times New Roman" w:hAnsi="Times New Roman" w:cs="Times New Roman"/>
          <w:sz w:val="28"/>
          <w:szCs w:val="28"/>
        </w:rPr>
        <w:t>, адрес места жительства, телефон (если есть) написаны полностью.</w:t>
      </w:r>
    </w:p>
    <w:p w:rsidR="0066307D" w:rsidRPr="00C70CE2" w:rsidRDefault="0066307D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2.6.1. Документы не должны содержать подчистки либо приписки, зачеркнутые слова или другие исправления. </w:t>
      </w:r>
    </w:p>
    <w:p w:rsidR="0066307D" w:rsidRPr="00C70CE2" w:rsidRDefault="0066307D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2.6.2. Необходимым условием для получения информации о наличии объекта недвижимости в реестре муниципального имущества </w:t>
      </w:r>
      <w:r w:rsidR="00062CFF">
        <w:rPr>
          <w:rFonts w:ascii="Times New Roman" w:hAnsi="Times New Roman" w:cs="Times New Roman"/>
          <w:sz w:val="28"/>
          <w:szCs w:val="28"/>
        </w:rPr>
        <w:t>муниципального образования г. Красный Кут 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является информация о месте нахождения данного объекта.</w:t>
      </w:r>
    </w:p>
    <w:p w:rsidR="0066307D" w:rsidRPr="00C70CE2" w:rsidRDefault="0066307D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Документы, указанные в пункте 2.6. Административного регламента, могут быть представлены заявителем непосредственно в органы местного самоуправления, в подразделение, в МФЦ, направлены в электронной форме через </w:t>
      </w:r>
      <w:r w:rsidRPr="00C70C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документов, должны быть нотариально заверены.  Информация, необходимая для осуществления полномочий органов местного самоуправления может быть представлена заявителем в форме электронных документов, подписанных электронной подписью.</w:t>
      </w:r>
    </w:p>
    <w:p w:rsidR="0066307D" w:rsidRPr="00C70CE2" w:rsidRDefault="0066307D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При направлении заявления и прилагаемых к нему документов в форме электронных документов посредством </w:t>
      </w:r>
      <w:r w:rsidRPr="00C70CE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5" w:history="1">
        <w:r w:rsidRPr="00C70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C70CE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6307D" w:rsidRPr="00C70CE2" w:rsidRDefault="0066307D" w:rsidP="0091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принятия от заявителя документов, указанных в п. 2.6 Административного регламента и регистрация специалистом </w:t>
      </w:r>
      <w:r w:rsidR="00A2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либо должностными лицами МФЦ. </w:t>
      </w:r>
    </w:p>
    <w:p w:rsidR="0066307D" w:rsidRPr="00C70CE2" w:rsidRDefault="0066307D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7D" w:rsidRPr="00F60005" w:rsidRDefault="0066307D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66307D" w:rsidRPr="00C70CE2" w:rsidRDefault="0066307D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9C" w:rsidRPr="00567D15" w:rsidRDefault="00DC579C" w:rsidP="00917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DC579C" w:rsidRPr="0074064D" w:rsidRDefault="00DC579C" w:rsidP="00DC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064D">
        <w:rPr>
          <w:rFonts w:ascii="Times New Roman" w:hAnsi="Times New Roman" w:cs="Times New Roman"/>
          <w:sz w:val="28"/>
          <w:szCs w:val="28"/>
          <w:shd w:val="clear" w:color="auto" w:fill="FFFFFF"/>
        </w:rPr>
        <w:t>) данные о руководителе организации.</w:t>
      </w:r>
    </w:p>
    <w:p w:rsidR="00DC579C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соответствии с законодательством в рамках межведомственного информационного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пятым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5672" w:rsidRPr="00F60005" w:rsidRDefault="00BE56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Особенности взаимодействия с заявителем при предоставлении муниципальной услуги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874245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70CE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</w:t>
      </w:r>
      <w:r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874245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70CE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предоставления таких услуг, включенных в перечни, указанные в </w:t>
      </w:r>
      <w:hyperlink r:id="rId16" w:anchor="/document/12177515/entry/91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="00F215BE"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5BE" w:rsidRPr="00C70CE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672" w:rsidRPr="00C70CE2" w:rsidRDefault="00BE56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</w:t>
      </w:r>
      <w:r w:rsidRPr="00C70CE2">
        <w:rPr>
          <w:rFonts w:ascii="Times New Roman" w:hAnsi="Times New Roman" w:cs="Times New Roman"/>
          <w:sz w:val="28"/>
          <w:szCs w:val="28"/>
        </w:rPr>
        <w:t>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BE5672" w:rsidRPr="00C70CE2" w:rsidRDefault="00BE5672" w:rsidP="00C70CE2">
      <w:pPr>
        <w:pStyle w:val="s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5672" w:rsidRPr="00C70CE2" w:rsidRDefault="00BE5672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б) наличие ошибок в заявлении о предоставлении муниципальной услуги и документах, необходимых для предоставления муниципальной услуги, и не включенных в представленный ранее комплект документов;</w:t>
      </w:r>
    </w:p>
    <w:p w:rsidR="00BE5672" w:rsidRPr="00C70CE2" w:rsidRDefault="00BE5672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BE5672" w:rsidRPr="00C70CE2" w:rsidRDefault="0017194A" w:rsidP="00C70C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г</w:t>
      </w:r>
      <w:r w:rsidR="00BE5672" w:rsidRPr="00C70CE2">
        <w:rPr>
          <w:sz w:val="28"/>
          <w:szCs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06322A" w:rsidRPr="00C70CE2">
        <w:rPr>
          <w:sz w:val="28"/>
          <w:szCs w:val="28"/>
        </w:rPr>
        <w:t>,</w:t>
      </w:r>
      <w:r w:rsidR="00BE5672" w:rsidRPr="00C70CE2">
        <w:rPr>
          <w:sz w:val="28"/>
          <w:szCs w:val="28"/>
        </w:rPr>
        <w:t xml:space="preserve"> органа, предоставляющего муниципальную услугу,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предоставления муниципальной услуги уведомляется заявитель, а также приносятся извинения за доставленные неудобства.</w:t>
      </w:r>
    </w:p>
    <w:p w:rsidR="00607E76" w:rsidRPr="00C70CE2" w:rsidRDefault="00607E76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 и если в соответствии с федеральным </w:t>
      </w:r>
      <w:hyperlink r:id="rId17" w:anchor="dst100278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8" w:anchor="dst100004" w:history="1">
        <w:r w:rsidRPr="00C70CE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настоящей части не распространяется на лиц, признанных 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</w:rPr>
        <w:t>безвестно отсутствующими</w:t>
      </w:r>
      <w:r w:rsidRPr="00C7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01B72" w:rsidRPr="00C70CE2" w:rsidRDefault="00B01B7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F60005" w:rsidRDefault="00B01B72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1B72" w:rsidRPr="00C70CE2" w:rsidRDefault="00B01B72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Default="00B01B72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C70CE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60005" w:rsidRPr="00C70CE2" w:rsidRDefault="00F60005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72" w:rsidRPr="00F60005" w:rsidRDefault="00B01B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</w:t>
      </w:r>
      <w:r w:rsidR="00AB575C"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или отказа</w:t>
      </w: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B01B72" w:rsidRPr="00F60005" w:rsidRDefault="00B01B72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79C" w:rsidRPr="00C70CE2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Оснований для приостановления или отказа в предоставлении муниципальной услуги законодательством не установлено.</w:t>
      </w:r>
    </w:p>
    <w:p w:rsidR="00DC579C" w:rsidRPr="00C70CE2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выписок и сведений из реестра муниципального имущества на запрашиваемый объект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DC579C" w:rsidRPr="00C70CE2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документов, указанных в п.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C579C" w:rsidRPr="00C70CE2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 лицом, не соответствующего статусу, определенному п. 1.3 раздела 1 административного регламента.</w:t>
      </w:r>
    </w:p>
    <w:p w:rsidR="00DC579C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выписок и сведений из реестра муниципального имущества на запрашиваемый объект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повторно обратиться для получения муниципальной услуги.</w:t>
      </w:r>
    </w:p>
    <w:p w:rsidR="00DC579C" w:rsidRPr="00C70CE2" w:rsidRDefault="00DC579C" w:rsidP="00917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0554C" w:rsidRPr="00C70CE2" w:rsidRDefault="0020554C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449" w:rsidRPr="00F60005" w:rsidRDefault="00606449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</w:t>
      </w:r>
      <w:r w:rsidR="003A1B3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F60005" w:rsidRDefault="00F60005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05" w:rsidRPr="001001F5" w:rsidRDefault="00F60005" w:rsidP="00F60005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60005" w:rsidRPr="00C70CE2" w:rsidRDefault="00F60005" w:rsidP="00F6000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F5">
        <w:rPr>
          <w:rFonts w:ascii="Times New Roman" w:eastAsia="Calibri" w:hAnsi="Times New Roman" w:cs="Times New Roman"/>
          <w:sz w:val="28"/>
          <w:szCs w:val="28"/>
        </w:rPr>
        <w:t>2.14. Муниципальная услуга предоставляется без взимания государственной пошлины или иной платы.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449" w:rsidRDefault="00606449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600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60005" w:rsidRPr="00C70CE2" w:rsidRDefault="00F60005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05" w:rsidRPr="001001F5" w:rsidRDefault="00F60005" w:rsidP="00F60005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F60005" w:rsidRPr="001001F5" w:rsidRDefault="00F60005" w:rsidP="00F6000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1F5">
        <w:rPr>
          <w:rFonts w:ascii="Times New Roman" w:eastAsia="Calibri" w:hAnsi="Times New Roman" w:cs="Times New Roman"/>
          <w:sz w:val="28"/>
          <w:szCs w:val="28"/>
        </w:rPr>
        <w:t>2.16. Заявление о предоставлении муниципальной услуги регистрируется в течение трех дней с момента поступления в орган местного самоуправления.</w:t>
      </w:r>
    </w:p>
    <w:p w:rsidR="00F60005" w:rsidRPr="001001F5" w:rsidRDefault="00F60005" w:rsidP="00F6000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1F5">
        <w:rPr>
          <w:rFonts w:ascii="Times New Roman" w:eastAsia="Calibri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60005" w:rsidRPr="009A1C4A" w:rsidRDefault="00F60005" w:rsidP="00F6000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F5">
        <w:rPr>
          <w:rFonts w:ascii="Times New Roman" w:eastAsia="Calibri" w:hAnsi="Times New Roman" w:cs="Times New Roman"/>
          <w:sz w:val="28"/>
          <w:szCs w:val="28"/>
        </w:rPr>
        <w:t>Прошедшее регистрацию заявление в тот же день направляется в отдел.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600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приема и выдачи документов оборудуется </w:t>
      </w:r>
      <w:r w:rsidR="00C94C1D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кнопкой вызова,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C70CE2" w:rsidRDefault="00606449" w:rsidP="00C70CE2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CE2">
        <w:rPr>
          <w:rFonts w:ascii="Times New Roman" w:hAnsi="Times New Roman" w:cs="Times New Roman"/>
          <w:sz w:val="28"/>
          <w:szCs w:val="28"/>
        </w:rPr>
        <w:t>2.1</w:t>
      </w:r>
      <w:r w:rsidR="00F60005">
        <w:rPr>
          <w:rFonts w:ascii="Times New Roman" w:hAnsi="Times New Roman" w:cs="Times New Roman"/>
          <w:sz w:val="28"/>
          <w:szCs w:val="28"/>
        </w:rPr>
        <w:t>8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06449" w:rsidRPr="00436204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0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04">
        <w:rPr>
          <w:rFonts w:ascii="Times New Roman" w:hAnsi="Times New Roman" w:cs="Times New Roman"/>
          <w:sz w:val="28"/>
          <w:szCs w:val="28"/>
        </w:rPr>
        <w:t>2.1</w:t>
      </w:r>
      <w:r w:rsidR="00F60005">
        <w:rPr>
          <w:rFonts w:ascii="Times New Roman" w:hAnsi="Times New Roman" w:cs="Times New Roman"/>
          <w:sz w:val="28"/>
          <w:szCs w:val="28"/>
        </w:rPr>
        <w:t>9</w:t>
      </w:r>
      <w:r w:rsidRPr="0043620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06449" w:rsidRPr="00C70CE2" w:rsidRDefault="00606449" w:rsidP="00C70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F60005" w:rsidRDefault="00606449" w:rsidP="00C70C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606449" w:rsidRPr="00F60005" w:rsidRDefault="00606449" w:rsidP="00C7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600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CE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606449" w:rsidRPr="00C70CE2" w:rsidRDefault="00606449" w:rsidP="00C70C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449" w:rsidRPr="00C70CE2" w:rsidRDefault="00606449" w:rsidP="00C70C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в том числе на официальном сайте органа местного самоуправления, на Едином и региональном порталах;</w:t>
      </w: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направления заявления в электронной форме с использованием Единого и регионального порталов, через «Личный кабинет пользователя», в администрацию </w:t>
      </w:r>
      <w:r w:rsidRPr="00C70CE2">
        <w:rPr>
          <w:rFonts w:ascii="Times New Roman" w:hAnsi="Times New Roman" w:cs="Times New Roman"/>
          <w:sz w:val="28"/>
          <w:szCs w:val="28"/>
        </w:rPr>
        <w:t>Марксовского муниципального района;</w:t>
      </w:r>
    </w:p>
    <w:p w:rsidR="00606449" w:rsidRPr="00C70CE2" w:rsidRDefault="00606449" w:rsidP="00C70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C70CE2">
        <w:rPr>
          <w:rFonts w:ascii="Times New Roman" w:eastAsia="Calibri" w:hAnsi="Times New Roman" w:cs="Times New Roman"/>
          <w:sz w:val="28"/>
          <w:szCs w:val="28"/>
        </w:rPr>
        <w:t>Единого и регионального порталов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9" w:history="1">
        <w:r w:rsidRPr="00C70CE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C70CE2">
        <w:rPr>
          <w:rFonts w:ascii="Times New Roman" w:eastAsia="Calibri" w:hAnsi="Times New Roman" w:cs="Times New Roman"/>
          <w:sz w:val="28"/>
          <w:szCs w:val="28"/>
        </w:rPr>
        <w:t>Едином и региональном порталах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и (или) документов на бумажном носителе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600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606449" w:rsidRPr="00C70CE2" w:rsidRDefault="00606449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06449" w:rsidRPr="00C70CE2" w:rsidRDefault="00606449" w:rsidP="00C70CE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0005" w:rsidRPr="001F4F58" w:rsidRDefault="00F60005" w:rsidP="00F6000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F4F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F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F4F58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60005" w:rsidRPr="001F4F58" w:rsidRDefault="00F60005" w:rsidP="00F60005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F60005" w:rsidRDefault="009801F8" w:rsidP="00C7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9801F8" w:rsidRPr="00C70CE2" w:rsidRDefault="009801F8" w:rsidP="00C7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9C" w:rsidRPr="00C70CE2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r w:rsidRPr="00C70CE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выполнение следующих административных процедур:</w:t>
      </w:r>
    </w:p>
    <w:p w:rsidR="00DC579C" w:rsidRDefault="00DC579C" w:rsidP="00DC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прием и регистрация заявления </w:t>
      </w: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C70CE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документов к нему;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направление межведомственных запросов в органы власти (организации), участвующие в предоставлении услуги;</w:t>
      </w:r>
    </w:p>
    <w:p w:rsidR="00DC579C" w:rsidRPr="00C70CE2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и представленных документов, принятие решения по подготовке результата предоставления муниципальной услуги;</w:t>
      </w:r>
    </w:p>
    <w:p w:rsidR="00DC579C" w:rsidRPr="00C70CE2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CE2">
        <w:rPr>
          <w:rFonts w:ascii="Times New Roman" w:eastAsia="Calibri" w:hAnsi="Times New Roman" w:cs="Times New Roman"/>
          <w:sz w:val="28"/>
          <w:szCs w:val="28"/>
        </w:rPr>
        <w:t>- выдача (направление) заявителю результата муниципальной услуги.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1A6A21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Прием, регистрация заявления и документов </w:t>
      </w:r>
    </w:p>
    <w:p w:rsidR="009333F8" w:rsidRPr="00C70CE2" w:rsidRDefault="009333F8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является поступление заявления с приложен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5A93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пунктом 2.6. Административного регламента,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следующих способов: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заявителя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местного самоуправления, подразделение или посредством направления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20" w:history="1">
        <w:r w:rsidRPr="00C70CE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посредством личного обращения заявителя или направления </w:t>
      </w:r>
      <w:r w:rsidRPr="00C70CE2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21" w:history="1">
        <w:r w:rsidRPr="00C70CE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70CE2">
        <w:rPr>
          <w:rFonts w:ascii="Times New Roman" w:hAnsi="Times New Roman" w:cs="Times New Roman"/>
          <w:sz w:val="28"/>
          <w:szCs w:val="28"/>
        </w:rPr>
        <w:t>;</w:t>
      </w:r>
    </w:p>
    <w:p w:rsidR="009801F8" w:rsidRPr="00C70CE2" w:rsidRDefault="009801F8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в орган местного самоуправления, МФЦ.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подлежат регистрации в день их поступления в орган местного самоуправления, подразделение, МФЦ, специалистом, ответственным за прием и регистрацию документов</w:t>
      </w:r>
      <w:r w:rsidRPr="00C70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заявителю </w:t>
      </w:r>
      <w:r w:rsidR="009B0101" w:rsidRPr="00C70CE2">
        <w:rPr>
          <w:rFonts w:ascii="Times New Roman" w:hAnsi="Times New Roman" w:cs="Times New Roman"/>
          <w:sz w:val="28"/>
          <w:szCs w:val="28"/>
        </w:rPr>
        <w:t>расписку (уведомление)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</w:t>
      </w:r>
      <w:r w:rsidR="009B0101" w:rsidRPr="00C70CE2">
        <w:rPr>
          <w:rFonts w:ascii="Times New Roman" w:hAnsi="Times New Roman" w:cs="Times New Roman"/>
          <w:sz w:val="28"/>
          <w:szCs w:val="28"/>
        </w:rPr>
        <w:t xml:space="preserve">ием их перечня и даты получения, </w:t>
      </w:r>
      <w:r w:rsidR="00A27218">
        <w:rPr>
          <w:rFonts w:ascii="Times New Roman" w:hAnsi="Times New Roman" w:cs="Times New Roman"/>
          <w:sz w:val="28"/>
          <w:szCs w:val="28"/>
        </w:rPr>
        <w:t>(</w:t>
      </w:r>
      <w:r w:rsidRPr="00C70C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01F5">
        <w:rPr>
          <w:rFonts w:ascii="Times New Roman" w:hAnsi="Times New Roman" w:cs="Times New Roman"/>
          <w:sz w:val="28"/>
          <w:szCs w:val="28"/>
        </w:rPr>
        <w:t>5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 w:rsidR="00CD5A93" w:rsidRPr="00C70CE2">
        <w:rPr>
          <w:rFonts w:ascii="Times New Roman" w:hAnsi="Times New Roman" w:cs="Times New Roman"/>
          <w:sz w:val="28"/>
          <w:szCs w:val="28"/>
        </w:rPr>
        <w:t xml:space="preserve">указанные в пунктах 2.6. Административного регламента, </w:t>
      </w:r>
      <w:r w:rsidRPr="00C70CE2">
        <w:rPr>
          <w:rFonts w:ascii="Times New Roman" w:hAnsi="Times New Roman" w:cs="Times New Roman"/>
          <w:sz w:val="28"/>
          <w:szCs w:val="28"/>
        </w:rPr>
        <w:t>представл</w:t>
      </w:r>
      <w:r w:rsidR="00CD5A93" w:rsidRPr="00C70CE2">
        <w:rPr>
          <w:rFonts w:ascii="Times New Roman" w:hAnsi="Times New Roman" w:cs="Times New Roman"/>
          <w:sz w:val="28"/>
          <w:szCs w:val="28"/>
        </w:rPr>
        <w:t>ены</w:t>
      </w:r>
      <w:r w:rsidRPr="00C70CE2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в орган местного самоуправления, подразделение, МФЦ лично, специалист, ответственный за прием и регистрацию документов выдает заявителю (представителю заявителя)</w:t>
      </w:r>
      <w:r w:rsidR="00F8062F" w:rsidRPr="00C70CE2">
        <w:rPr>
          <w:rFonts w:ascii="Times New Roman" w:hAnsi="Times New Roman" w:cs="Times New Roman"/>
          <w:sz w:val="28"/>
          <w:szCs w:val="28"/>
        </w:rPr>
        <w:t xml:space="preserve"> расписку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перечня и даты получения. </w:t>
      </w:r>
      <w:r w:rsidR="00F8062F" w:rsidRPr="00C70CE2">
        <w:rPr>
          <w:rFonts w:ascii="Times New Roman" w:hAnsi="Times New Roman" w:cs="Times New Roman"/>
          <w:sz w:val="28"/>
          <w:szCs w:val="28"/>
        </w:rPr>
        <w:t>Расписка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приложенные документы, </w:t>
      </w:r>
      <w:r w:rsidR="004157C8" w:rsidRPr="00C70CE2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F7DB6" w:rsidRPr="00C70CE2">
        <w:rPr>
          <w:rFonts w:ascii="Times New Roman" w:hAnsi="Times New Roman" w:cs="Times New Roman"/>
          <w:sz w:val="28"/>
          <w:szCs w:val="28"/>
        </w:rPr>
        <w:t xml:space="preserve">в </w:t>
      </w:r>
      <w:r w:rsidR="004157C8" w:rsidRPr="00C70CE2">
        <w:rPr>
          <w:rFonts w:ascii="Times New Roman" w:hAnsi="Times New Roman" w:cs="Times New Roman"/>
          <w:sz w:val="28"/>
          <w:szCs w:val="28"/>
        </w:rPr>
        <w:t>п</w:t>
      </w:r>
      <w:r w:rsidR="000F7DB6" w:rsidRPr="00C70CE2">
        <w:rPr>
          <w:rFonts w:ascii="Times New Roman" w:hAnsi="Times New Roman" w:cs="Times New Roman"/>
          <w:sz w:val="28"/>
          <w:szCs w:val="28"/>
        </w:rPr>
        <w:t xml:space="preserve">ункте 2.6. Административного регламента </w:t>
      </w:r>
      <w:r w:rsidRPr="00C70CE2">
        <w:rPr>
          <w:rFonts w:ascii="Times New Roman" w:hAnsi="Times New Roman" w:cs="Times New Roman"/>
          <w:sz w:val="28"/>
          <w:szCs w:val="28"/>
        </w:rPr>
        <w:t>представлены в орган местного самоуправления, подразделение, МФЦ,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9801F8" w:rsidRPr="00C70CE2" w:rsidRDefault="00546B72" w:rsidP="00C70CE2">
      <w:pPr>
        <w:pStyle w:val="ac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 w:rsidRPr="00C70CE2">
        <w:rPr>
          <w:color w:val="auto"/>
          <w:sz w:val="28"/>
          <w:szCs w:val="28"/>
        </w:rPr>
        <w:lastRenderedPageBreak/>
        <w:t>Получение заявления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</w:t>
      </w:r>
      <w:r w:rsidR="004157C8" w:rsidRPr="00C70CE2">
        <w:rPr>
          <w:color w:val="auto"/>
          <w:sz w:val="28"/>
          <w:szCs w:val="28"/>
        </w:rPr>
        <w:t xml:space="preserve">с электронной почты, указанный </w:t>
      </w:r>
      <w:r w:rsidR="008E68FB" w:rsidRPr="00C70CE2">
        <w:rPr>
          <w:color w:val="auto"/>
          <w:sz w:val="28"/>
          <w:szCs w:val="28"/>
        </w:rPr>
        <w:t>в обращении,</w:t>
      </w:r>
      <w:r w:rsidR="009801F8" w:rsidRPr="00C70CE2">
        <w:rPr>
          <w:sz w:val="28"/>
          <w:szCs w:val="28"/>
        </w:rPr>
        <w:t xml:space="preserve"> не позднее рабочего дня, следующего за днем поступления заявления.</w:t>
      </w:r>
    </w:p>
    <w:p w:rsidR="003A5A32" w:rsidRPr="00C70CE2" w:rsidRDefault="003A5A32" w:rsidP="00C70CE2">
      <w:pPr>
        <w:pStyle w:val="a8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3A5A32" w:rsidRPr="00C70CE2" w:rsidRDefault="003A5A32" w:rsidP="00C70CE2">
      <w:pPr>
        <w:pStyle w:val="ac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5A32" w:rsidRPr="00C70CE2" w:rsidRDefault="003A5A32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 w:rsidRPr="00C70CE2">
        <w:rPr>
          <w:rFonts w:ascii="Times New Roman" w:hAnsi="Times New Roman" w:cs="Times New Roman"/>
          <w:bCs/>
          <w:iCs/>
          <w:sz w:val="28"/>
          <w:szCs w:val="28"/>
        </w:rPr>
        <w:t xml:space="preserve"> на регистрацию. 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поступивших заявления и документов</w:t>
      </w:r>
      <w:r w:rsidR="00E57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(направление) заявителю </w:t>
      </w:r>
      <w:r w:rsidR="000F7DB6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расписки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1F8" w:rsidRPr="00C70CE2" w:rsidRDefault="009801F8" w:rsidP="00C7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 является:</w:t>
      </w:r>
    </w:p>
    <w:p w:rsidR="009801F8" w:rsidRPr="00C70CE2" w:rsidRDefault="009801F8" w:rsidP="00C70C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A2793F" w:rsidRPr="00C70CE2" w:rsidRDefault="00A2793F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Прошедшее регистрацию заявление специалист, ответственный за прием и регистрацию документов, в тот же день направляет на резолюцию главе </w:t>
      </w:r>
      <w:r w:rsidR="00A7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затем заявление передается в структурное подразделение, ответственное за предоставление муниципальной услуги.</w:t>
      </w:r>
    </w:p>
    <w:p w:rsidR="003A5A3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F619D0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DC579C" w:rsidRDefault="00DC579C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DB" w:rsidRPr="00024FDB" w:rsidRDefault="00024FDB" w:rsidP="00024FD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FD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и направление межведомственных запросов </w:t>
      </w:r>
    </w:p>
    <w:p w:rsidR="00DC579C" w:rsidRPr="00E87BA7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заявителем по собственной инициативе не представлены документы, указанные в пункте 2.7. Административного регламента,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обеспечивает направление необходимых межведомственных запросов. 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документов, либо отказ в их предоставлении.</w:t>
      </w:r>
    </w:p>
    <w:p w:rsidR="00DC579C" w:rsidRPr="00E87BA7" w:rsidRDefault="00DC579C" w:rsidP="00DC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BA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одного рабочего дня со дня их поступления передаются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87BA7">
        <w:rPr>
          <w:rFonts w:ascii="Times New Roman" w:hAnsi="Times New Roman" w:cs="Times New Roman"/>
          <w:sz w:val="28"/>
          <w:szCs w:val="28"/>
        </w:rPr>
        <w:t xml:space="preserve">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87BA7">
        <w:rPr>
          <w:rFonts w:ascii="Times New Roman" w:hAnsi="Times New Roman" w:cs="Times New Roman"/>
          <w:sz w:val="28"/>
          <w:szCs w:val="28"/>
        </w:rPr>
        <w:t>.</w:t>
      </w:r>
    </w:p>
    <w:p w:rsidR="00DC579C" w:rsidRPr="00E87BA7" w:rsidRDefault="00DC579C" w:rsidP="00DC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7 дней. </w:t>
      </w:r>
    </w:p>
    <w:p w:rsidR="00566585" w:rsidRDefault="00566585" w:rsidP="00DC57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585" w:rsidRPr="007B5D29" w:rsidRDefault="00566585" w:rsidP="005665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документов, принятие решения по подготовке результата предоставления муниципальной услуги</w:t>
      </w:r>
    </w:p>
    <w:p w:rsidR="00566585" w:rsidRPr="00C70CE2" w:rsidRDefault="00566585" w:rsidP="00566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85" w:rsidRDefault="00566585" w:rsidP="002050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Pr="0038380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заявления с полным пакетом документов, предусмотренных п. 2.6. и п. 2.7. Административного регламента специалист, ответственный за предоставление муниципальной услуги: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 w:rsidRPr="00E252CC">
        <w:rPr>
          <w:rFonts w:ascii="Times New Roman" w:hAnsi="Times New Roman" w:cs="Times New Roman"/>
          <w:sz w:val="28"/>
          <w:szCs w:val="28"/>
        </w:rPr>
        <w:t>, а также согласований уполномоченных органов</w:t>
      </w: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регламента.</w:t>
      </w:r>
    </w:p>
    <w:p w:rsidR="00566585" w:rsidRPr="00E252CC" w:rsidRDefault="00566585" w:rsidP="002050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C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пунктом 2.11. Административного регламента, специалист подготавливает уведомление об отказе в  предоставлении муниципальной услуги.</w:t>
      </w:r>
    </w:p>
    <w:p w:rsidR="00566585" w:rsidRPr="00E252CC" w:rsidRDefault="00566585" w:rsidP="002050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CC">
        <w:rPr>
          <w:rFonts w:ascii="Times New Roman" w:hAnsi="Times New Roman" w:cs="Times New Roman"/>
          <w:sz w:val="28"/>
          <w:szCs w:val="28"/>
        </w:rPr>
        <w:t xml:space="preserve">В уведомлении об отказе в предоставлении муниципальной услуги указываются основания отказа. </w:t>
      </w:r>
    </w:p>
    <w:p w:rsidR="00566585" w:rsidRPr="00C70CE2" w:rsidRDefault="00566585" w:rsidP="002050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C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специалист</w:t>
      </w:r>
      <w:r>
        <w:rPr>
          <w:rFonts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готовит и направляет для подписания главе </w:t>
      </w:r>
      <w:r w:rsidR="00A71065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проект </w:t>
      </w:r>
      <w:r w:rsidRPr="00142795">
        <w:rPr>
          <w:rFonts w:ascii="Times New Roman" w:hAnsi="Times New Roman" w:cs="Times New Roman"/>
          <w:sz w:val="28"/>
          <w:szCs w:val="28"/>
        </w:rPr>
        <w:t>информации об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795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42795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A710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 Красный Кут Краснокутского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795">
        <w:rPr>
          <w:rFonts w:ascii="Times New Roman" w:hAnsi="Times New Roman" w:cs="Times New Roman"/>
          <w:sz w:val="28"/>
          <w:szCs w:val="28"/>
        </w:rPr>
        <w:t>муниципального района и предназначенн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42795">
        <w:rPr>
          <w:rFonts w:ascii="Times New Roman" w:hAnsi="Times New Roman" w:cs="Times New Roman"/>
          <w:sz w:val="28"/>
          <w:szCs w:val="28"/>
        </w:rPr>
        <w:t>для сдачи в аренду</w:t>
      </w:r>
      <w:r w:rsidRPr="00C70CE2">
        <w:rPr>
          <w:rFonts w:ascii="Times New Roman" w:hAnsi="Times New Roman" w:cs="Times New Roman"/>
          <w:sz w:val="28"/>
          <w:szCs w:val="28"/>
        </w:rPr>
        <w:t xml:space="preserve"> – в двух экземплярах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6585" w:rsidRPr="00C70CE2" w:rsidRDefault="00566585" w:rsidP="002050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Документ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CE2">
        <w:rPr>
          <w:rFonts w:ascii="Times New Roman" w:hAnsi="Times New Roman" w:cs="Times New Roman"/>
          <w:sz w:val="28"/>
          <w:szCs w:val="28"/>
        </w:rPr>
        <w:t xml:space="preserve">тся главой </w:t>
      </w:r>
      <w:r w:rsidR="00A71065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70CE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регистрацию документов, регистрационного номера результату муниципальной услуги;</w:t>
      </w:r>
    </w:p>
    <w:p w:rsidR="00566585" w:rsidRPr="00E252CC" w:rsidRDefault="00566585" w:rsidP="0020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ответственным за регистрацию документов, регистрационного номера </w:t>
      </w:r>
      <w:r w:rsidRPr="00E252CC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услуге.</w:t>
      </w:r>
      <w:r w:rsidRPr="00E2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585" w:rsidRPr="00C70CE2" w:rsidRDefault="00566585" w:rsidP="0020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1F8" w:rsidRPr="00C70CE2" w:rsidRDefault="009801F8" w:rsidP="00566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9F" w:rsidRPr="000902B9" w:rsidRDefault="0098349F" w:rsidP="00C7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98349F" w:rsidRPr="00C70CE2" w:rsidRDefault="0098349F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2D" w:rsidRPr="00C70CE2" w:rsidRDefault="0098349F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3.</w:t>
      </w:r>
      <w:r w:rsidR="000902B9">
        <w:rPr>
          <w:rFonts w:ascii="Times New Roman" w:hAnsi="Times New Roman" w:cs="Times New Roman"/>
          <w:sz w:val="28"/>
          <w:szCs w:val="28"/>
        </w:rPr>
        <w:t>5</w:t>
      </w:r>
      <w:r w:rsidRPr="00C70CE2">
        <w:rPr>
          <w:rFonts w:ascii="Times New Roman" w:hAnsi="Times New Roman" w:cs="Times New Roman"/>
          <w:sz w:val="28"/>
          <w:szCs w:val="28"/>
        </w:rPr>
        <w:t xml:space="preserve">. </w:t>
      </w:r>
      <w:r w:rsidR="00AC252D" w:rsidRPr="00C70CE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принятое решение 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45700">
        <w:rPr>
          <w:rFonts w:ascii="Times New Roman" w:hAnsi="Times New Roman" w:cs="Times New Roman"/>
          <w:sz w:val="28"/>
          <w:szCs w:val="28"/>
        </w:rPr>
        <w:t>Краснокутского</w:t>
      </w:r>
      <w:r w:rsidR="00C70CE2"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AC252D" w:rsidRPr="00C70CE2">
        <w:rPr>
          <w:rFonts w:ascii="Times New Roman" w:hAnsi="Times New Roman" w:cs="Times New Roman"/>
          <w:sz w:val="28"/>
          <w:szCs w:val="28"/>
        </w:rPr>
        <w:t>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Специалист подразделения выдает (направляет) заявителю (представителю заявителя) выписку из реестра муниципального имущества, </w:t>
      </w:r>
      <w:r w:rsidR="00E57FB0">
        <w:rPr>
          <w:rFonts w:ascii="Times New Roman" w:hAnsi="Times New Roman" w:cs="Times New Roman"/>
          <w:sz w:val="28"/>
          <w:szCs w:val="28"/>
        </w:rPr>
        <w:t xml:space="preserve">уведомление об отсутствии сведений на запрашиваемый объект, </w:t>
      </w:r>
      <w:r w:rsidRPr="00C70CE2">
        <w:rPr>
          <w:rFonts w:ascii="Times New Roman" w:hAnsi="Times New Roman" w:cs="Times New Roman"/>
          <w:sz w:val="28"/>
          <w:szCs w:val="28"/>
        </w:rPr>
        <w:t>либо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мотивированном отказе в выдаче заявителю </w:t>
      </w:r>
      <w:r w:rsidRPr="00C70CE2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 (далее – документ).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Администрация </w:t>
      </w:r>
      <w:r w:rsidR="00A45700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своих полномочий, обязана предоставлять по выбору граждан (физических лиц) и организаций информацию в форме электронных документов, подписанных усиленной</w:t>
      </w:r>
      <w:hyperlink r:id="rId22" w:history="1">
        <w:r w:rsidRPr="00C70C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70CE2">
          <w:rPr>
            <w:rFonts w:ascii="Times New Roman" w:hAnsi="Times New Roman" w:cs="Times New Roman"/>
            <w:bCs/>
            <w:sz w:val="28"/>
            <w:szCs w:val="28"/>
          </w:rPr>
          <w:t>квалифицированной</w:t>
        </w:r>
        <w:r w:rsidRPr="00C70CE2">
          <w:rPr>
            <w:rFonts w:ascii="Times New Roman" w:hAnsi="Times New Roman" w:cs="Times New Roman"/>
            <w:sz w:val="28"/>
            <w:szCs w:val="28"/>
          </w:rPr>
          <w:t xml:space="preserve"> электронной подписью</w:t>
        </w:r>
      </w:hyperlink>
      <w:r w:rsidRPr="00C70CE2">
        <w:rPr>
          <w:rFonts w:ascii="Times New Roman" w:hAnsi="Times New Roman" w:cs="Times New Roman"/>
          <w:sz w:val="28"/>
          <w:szCs w:val="28"/>
        </w:rPr>
        <w:t>, и (или) документов на бумажном носителе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 xml:space="preserve">В случае выдачи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</w:t>
      </w:r>
      <w:r w:rsidR="004F5DCC">
        <w:rPr>
          <w:rFonts w:ascii="Times New Roman" w:hAnsi="Times New Roman" w:cs="Times New Roman"/>
          <w:sz w:val="28"/>
          <w:szCs w:val="28"/>
        </w:rPr>
        <w:t>10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дней лично под расписку при предъявлении документа, удостоверяющего личность.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>В случае отсутствия возможности уведомления заявителя посредством телефонной связи,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уведомлением о вручении.</w:t>
      </w:r>
    </w:p>
    <w:p w:rsidR="00AC252D" w:rsidRPr="00C70CE2" w:rsidRDefault="00AC252D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ab/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сроки предусмотренные Соглашением о взаимодействии.</w:t>
      </w:r>
    </w:p>
    <w:p w:rsidR="00AC252D" w:rsidRPr="00C70CE2" w:rsidRDefault="00AC252D" w:rsidP="00C70CE2">
      <w:pPr>
        <w:pStyle w:val="a8"/>
        <w:ind w:firstLine="709"/>
        <w:jc w:val="both"/>
        <w:rPr>
          <w:sz w:val="28"/>
          <w:szCs w:val="28"/>
        </w:rPr>
      </w:pPr>
      <w:r w:rsidRPr="00C70CE2"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Результат муниципальной услуги в электронной форме, подписанный электронной подписью, направляется заявителю с использованием </w:t>
      </w:r>
      <w:r w:rsidRPr="00C70CE2">
        <w:rPr>
          <w:rFonts w:ascii="Times New Roman" w:hAnsi="Times New Roman" w:cs="Times New Roman"/>
          <w:sz w:val="28"/>
          <w:szCs w:val="28"/>
        </w:rPr>
        <w:t>Единого портала муниципальных и государственных услуг</w:t>
      </w: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, не позднее </w:t>
      </w:r>
      <w:r w:rsidR="004F5DCC">
        <w:rPr>
          <w:rFonts w:ascii="Times New Roman" w:eastAsia="Calibri" w:hAnsi="Times New Roman" w:cs="Times New Roman"/>
          <w:sz w:val="28"/>
          <w:szCs w:val="28"/>
        </w:rPr>
        <w:t>10</w:t>
      </w:r>
      <w:r w:rsidRPr="00C70CE2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</w:t>
      </w:r>
      <w:r w:rsidRPr="00C70CE2">
        <w:rPr>
          <w:rFonts w:ascii="Times New Roman" w:hAnsi="Times New Roman" w:cs="Times New Roman"/>
          <w:sz w:val="28"/>
          <w:szCs w:val="28"/>
        </w:rPr>
        <w:t xml:space="preserve"> поступления специалисту.</w:t>
      </w:r>
    </w:p>
    <w:p w:rsidR="00AC252D" w:rsidRPr="00C70CE2" w:rsidRDefault="00AC252D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По просьбе заявителя результат муниципальной услуги, в установленные законодательством сроки, направляется на бумажном носителе по почтовому адресу, указанному в заявлении.</w:t>
      </w:r>
    </w:p>
    <w:p w:rsidR="00AC252D" w:rsidRPr="00C70CE2" w:rsidRDefault="00AC252D" w:rsidP="00C70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ab/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(представителю заявителя) результата муниципальной услуги.</w:t>
      </w:r>
    </w:p>
    <w:p w:rsidR="00AC252D" w:rsidRPr="00C70CE2" w:rsidRDefault="00AC252D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C252D" w:rsidRPr="00C70CE2" w:rsidRDefault="00AC252D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предоставление муниципальной услуги, регистрационного номера в журнале на выдачу результата муниципальных услуг.</w:t>
      </w:r>
    </w:p>
    <w:p w:rsidR="00AC252D" w:rsidRPr="00C70CE2" w:rsidRDefault="00AC252D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A125C">
        <w:rPr>
          <w:rFonts w:ascii="Times New Roman" w:hAnsi="Times New Roman" w:cs="Times New Roman"/>
          <w:sz w:val="28"/>
          <w:szCs w:val="28"/>
        </w:rPr>
        <w:t>3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дня со дня принятия решения.</w:t>
      </w:r>
    </w:p>
    <w:p w:rsidR="00297735" w:rsidRPr="00C70CE2" w:rsidRDefault="00297735" w:rsidP="00527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A5786" w:rsidRPr="00C70CE2" w:rsidRDefault="006A5786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D67AC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C70CE2">
        <w:rPr>
          <w:rFonts w:ascii="Times New Roman" w:hAnsi="Times New Roman" w:cs="Times New Roman"/>
          <w:sz w:val="28"/>
          <w:szCs w:val="28"/>
        </w:rPr>
        <w:t xml:space="preserve">осуществляется главой  </w:t>
      </w:r>
      <w:r w:rsidR="00A45700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D23B2" w:rsidRPr="00C70CE2" w:rsidRDefault="007D23B2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0CE2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положений настоящего Административного регламента, иных правовых актов Российской Федерации.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C70CE2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C70CE2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главой </w:t>
      </w:r>
      <w:r w:rsidR="00086B9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. 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C70CE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2.19</w:t>
      </w:r>
      <w:r w:rsidR="007D23B2" w:rsidRPr="00C70CE2">
        <w:rPr>
          <w:rFonts w:ascii="Times New Roman" w:hAnsi="Times New Roman" w:cs="Times New Roman"/>
          <w:sz w:val="28"/>
          <w:szCs w:val="28"/>
        </w:rPr>
        <w:t>.</w:t>
      </w:r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4" w:history="1">
        <w:r w:rsidRPr="00C70CE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</w:t>
      </w:r>
      <w:r w:rsidR="00086B9A">
        <w:rPr>
          <w:rFonts w:ascii="Times New Roman" w:hAnsi="Times New Roman" w:cs="Times New Roman"/>
          <w:sz w:val="28"/>
          <w:szCs w:val="28"/>
        </w:rPr>
        <w:t>Краснокутского</w:t>
      </w:r>
      <w:r w:rsidRPr="00C70C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.</m:t>
        </m:r>
      </m:oMath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01F8" w:rsidRPr="00C70CE2" w:rsidRDefault="009801F8" w:rsidP="00C70CE2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lastRenderedPageBreak/>
        <w:t>4.6. По результатам проведенных проверок в случае выявления нарушений соблюдения положений регламента</w:t>
      </w:r>
      <w:r w:rsidR="002050D6">
        <w:rPr>
          <w:rFonts w:ascii="Times New Roman" w:hAnsi="Times New Roman" w:cs="Times New Roman"/>
          <w:bCs/>
          <w:sz w:val="28"/>
          <w:szCs w:val="28"/>
        </w:rPr>
        <w:t>,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C70C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C70C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CE2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C70C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70CE2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муниципальных нормативных правовых актов.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801F8" w:rsidRPr="000902B9" w:rsidRDefault="009801F8" w:rsidP="00C7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E2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9801F8" w:rsidRPr="00C70CE2" w:rsidRDefault="009801F8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E2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9801F8" w:rsidRPr="00C70CE2" w:rsidRDefault="009801F8" w:rsidP="00C70CE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CE1" w:rsidRDefault="00456CE1" w:rsidP="00BE222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02B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</w:t>
      </w:r>
      <w:r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0902B9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0902B9" w:rsidRPr="00C70CE2" w:rsidRDefault="000902B9" w:rsidP="00BE222A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56CE1" w:rsidRPr="00C70CE2" w:rsidRDefault="00456CE1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администрации района,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C70C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CD7034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а также Федеральным законом  от 2 мая 2006 года № 59-ФЗ «О порядке рассмотрения обращений граждан Российской Федерации».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456CE1" w:rsidRPr="00C70CE2" w:rsidRDefault="00456CE1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администрацией района, предоставляющей муниципальную услугу, а также его должностным лицом, муниципальных служащих, с совершением (принятием) которых не согласно лицо, обратившееся с жалобой.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б) нарушение срока предо</w:t>
      </w:r>
      <w:r w:rsidR="002050D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C70CE2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</w:t>
      </w:r>
      <w:r w:rsidR="00CD7034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</w:t>
      </w:r>
      <w:r w:rsidR="00417A5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lastRenderedPageBreak/>
        <w:t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рального закона от 27 июля 2010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C756CD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="004F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предоставляющей муниципальную услугу, а также его должностного лица, муниципального служащего жалоба подается на имя главы </w:t>
      </w:r>
      <w:r w:rsidR="00086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56CE1" w:rsidRPr="00C70CE2" w:rsidRDefault="00456CE1" w:rsidP="00C70CE2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56CE1" w:rsidRPr="00C70CE2" w:rsidRDefault="00456CE1" w:rsidP="00C70CE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E1" w:rsidRPr="000902B9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C70CE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 года № 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Саратовской области. Жалобы на решения и действия (бездействие) работников организаций, предусмотренных частью 1.1 статьи 16 Федерального закона от 27 июля 2010 года № 210-ФЗ «Об организации предоставления государственных и муниципальных услуг», подаются руководителям этих организаций.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C70CE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 года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6" w:history="1">
        <w:r w:rsidRPr="00C70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70CE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самоуправления, его должностного лица, муниципального служащего, 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его руководителя и (или) рабо</w:t>
      </w:r>
      <w:r w:rsidR="004A793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организаций, предусмотренных частью 1.1. статьи 16 Ф</w:t>
      </w:r>
      <w:r w:rsidR="002A2A4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от 27 июля </w:t>
      </w:r>
      <w:r w:rsidR="002050D6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 210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–ФЗ «</w:t>
      </w:r>
      <w:r w:rsidR="002A2A48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</w:t>
      </w:r>
      <w:r w:rsidR="00387B99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услуг», и их руководителей и (или) работников, 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 района, его должностного лица, муниципального  служащего</w:t>
      </w:r>
      <w:r w:rsidR="004A793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центра, работника многофункционального центра, организаций, предусмотренных частью 1.1. статьи 16 Федерального закона  от 27 июля 2010 года № 210 - ФЗ «Об организации предоставления  государственных и муниципальных услуг», их работников;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</w:t>
      </w:r>
      <w:r w:rsidR="00347BBA"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1.1. статьи 16 Федерального закона  от 27 июля 2010 года № 210 - ФЗ «Об организации предоставления государственных и муниципальных услуг», их работников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56CE1" w:rsidRPr="00C70CE2" w:rsidRDefault="00456CE1" w:rsidP="00C7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официального сайта администрации района, в информационно-телекоммуникационной сети Интернет;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32D39" w:rsidRPr="00C70CE2">
        <w:rPr>
          <w:rFonts w:ascii="Times New Roman" w:hAnsi="Times New Roman" w:cs="Times New Roman"/>
          <w:sz w:val="28"/>
          <w:szCs w:val="28"/>
        </w:rPr>
        <w:t>, ж</w:t>
      </w:r>
      <w:r w:rsidRPr="00C70CE2">
        <w:rPr>
          <w:rFonts w:ascii="Times New Roman" w:hAnsi="Times New Roman" w:cs="Times New Roman"/>
          <w:sz w:val="28"/>
          <w:szCs w:val="28"/>
        </w:rPr>
        <w:t>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           № 135-ФЗ «О защите конкуренции».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>года №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C70CE2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</w:t>
      </w:r>
      <w:r w:rsidRPr="00C70CE2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настоящего Федерального закона от 27 июля 2010</w:t>
      </w:r>
      <w:r w:rsidR="002A2A48" w:rsidRPr="00C7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C70C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456CE1" w:rsidRPr="00C70CE2" w:rsidRDefault="00456CE1" w:rsidP="00C70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5276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456CE1" w:rsidRPr="000902B9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02B9" w:rsidRPr="00DA5AA5" w:rsidRDefault="000902B9" w:rsidP="000902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DA5AA5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 местного самоуправления принимает одно из следующих решений:</w:t>
      </w:r>
    </w:p>
    <w:p w:rsidR="000902B9" w:rsidRPr="00DA5AA5" w:rsidRDefault="000902B9" w:rsidP="000902B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902B9" w:rsidRDefault="000902B9" w:rsidP="000902B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2A2A48" w:rsidRPr="00C70CE2">
        <w:rPr>
          <w:rFonts w:ascii="Times New Roman" w:hAnsi="Times New Roman" w:cs="Times New Roman"/>
          <w:sz w:val="28"/>
          <w:szCs w:val="28"/>
        </w:rPr>
        <w:t>,</w:t>
      </w:r>
      <w:r w:rsidRPr="00C70CE2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56CE1" w:rsidRPr="00C70CE2" w:rsidRDefault="00456CE1" w:rsidP="00C70CE2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02B9" w:rsidRDefault="000902B9" w:rsidP="000902B9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 xml:space="preserve">5.14. </w:t>
      </w:r>
      <w:r w:rsidRPr="0065616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902B9" w:rsidRPr="00DA5AA5" w:rsidRDefault="000902B9" w:rsidP="000902B9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2B9" w:rsidRDefault="000902B9" w:rsidP="000902B9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CE1" w:rsidRPr="00C70CE2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E2"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56CE1" w:rsidRPr="00C70CE2" w:rsidRDefault="00456CE1" w:rsidP="00C70CE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CE1" w:rsidRPr="000902B9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56CE1" w:rsidRPr="000902B9" w:rsidRDefault="00456CE1" w:rsidP="00C70CE2">
      <w:pPr>
        <w:pStyle w:val="ConsPlusNormal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6CE1" w:rsidRPr="00C70CE2" w:rsidRDefault="004F5DCC" w:rsidP="00C70CE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CE1" w:rsidRPr="00C70CE2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="00456CE1" w:rsidRPr="00C70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456CE1" w:rsidRPr="00C70CE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6CE1" w:rsidRPr="000902B9" w:rsidRDefault="00456CE1" w:rsidP="00C70C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2B9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56CE1" w:rsidRPr="000902B9" w:rsidRDefault="00456CE1" w:rsidP="00C70CE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информирования при личном обращении (в том числе обращении по телефону) в </w:t>
      </w:r>
      <w:r w:rsidR="004F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и в МФЦ;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</w:t>
      </w:r>
      <w:r w:rsidR="004F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и в МФЦ;</w:t>
      </w:r>
    </w:p>
    <w:p w:rsidR="00456CE1" w:rsidRPr="00C70CE2" w:rsidRDefault="00456CE1" w:rsidP="00C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стендах,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C70CE2" w:rsidRDefault="00C70CE2" w:rsidP="00C7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2414A" w:rsidRPr="00C70CE2" w:rsidRDefault="00D2414A" w:rsidP="00C7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2414A" w:rsidRDefault="00D2414A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2414A" w:rsidRDefault="00D2414A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0902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F5655" w:rsidRDefault="00EF5655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902B9" w:rsidRDefault="000902B9" w:rsidP="000902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902B9" w:rsidRDefault="000902B9" w:rsidP="000902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Pr="00142795" w:rsidRDefault="005552BF" w:rsidP="000902B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услуги «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выписок и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52BF" w:rsidRPr="00142795" w:rsidRDefault="005552BF" w:rsidP="005552B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="00C827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г. Красный Кут Краснокутского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82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5552BF" w:rsidRPr="00D2414A" w:rsidRDefault="005552BF" w:rsidP="005552BF">
      <w:pPr>
        <w:spacing w:after="0" w:line="240" w:lineRule="auto"/>
        <w:jc w:val="center"/>
        <w:rPr>
          <w:sz w:val="28"/>
          <w:szCs w:val="28"/>
        </w:rPr>
      </w:pPr>
    </w:p>
    <w:p w:rsidR="005552BF" w:rsidRDefault="005552BF" w:rsidP="00C70CE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82710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5552BF" w:rsidRPr="00142795" w:rsidRDefault="005F1CE5" w:rsidP="005F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552BF" w:rsidRPr="00142795" w:rsidRDefault="00527625" w:rsidP="00527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552BF" w:rsidRPr="002B4DB8" w:rsidRDefault="005552BF" w:rsidP="005F1CE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>(ФИО физического лица,</w:t>
      </w:r>
    </w:p>
    <w:p w:rsidR="005552BF" w:rsidRPr="002B4DB8" w:rsidRDefault="005552BF" w:rsidP="005F1CE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>наименование юридического лица)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5"/>
      <w:bookmarkEnd w:id="5"/>
      <w:r w:rsidRPr="0014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_____</w:t>
      </w:r>
      <w:r w:rsidR="005F1CE5">
        <w:rPr>
          <w:rFonts w:ascii="Times New Roman" w:hAnsi="Times New Roman" w:cs="Times New Roman"/>
          <w:sz w:val="28"/>
          <w:szCs w:val="28"/>
        </w:rPr>
        <w:t>________</w:t>
      </w:r>
      <w:r w:rsidRPr="001427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552BF" w:rsidRPr="002B4DB8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 xml:space="preserve">            </w:t>
      </w:r>
      <w:r w:rsidR="005F1CE5">
        <w:rPr>
          <w:rFonts w:ascii="Times New Roman" w:hAnsi="Times New Roman" w:cs="Times New Roman"/>
        </w:rPr>
        <w:t xml:space="preserve">  </w:t>
      </w:r>
      <w:r w:rsidRPr="002B4DB8">
        <w:rPr>
          <w:rFonts w:ascii="Times New Roman" w:hAnsi="Times New Roman" w:cs="Times New Roman"/>
        </w:rPr>
        <w:t xml:space="preserve"> (серия)  (номер)           </w:t>
      </w: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(когда и кем выдан)</w:t>
      </w:r>
    </w:p>
    <w:p w:rsidR="005552BF" w:rsidRPr="00142795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52BF" w:rsidRPr="002B4DB8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 (место проживания или расположения)</w:t>
      </w:r>
    </w:p>
    <w:p w:rsidR="005552BF" w:rsidRPr="00142795" w:rsidRDefault="005F1CE5" w:rsidP="005F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52BF" w:rsidRPr="00142795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5552BF" w:rsidRPr="002B4DB8" w:rsidRDefault="005552BF" w:rsidP="005F1CE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B4DB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DB8">
        <w:rPr>
          <w:rFonts w:ascii="Times New Roman" w:hAnsi="Times New Roman" w:cs="Times New Roman"/>
        </w:rPr>
        <w:t xml:space="preserve"> (контактный телефон)</w:t>
      </w:r>
    </w:p>
    <w:p w:rsidR="005552BF" w:rsidRDefault="005552BF" w:rsidP="005552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52BF" w:rsidRPr="00142795" w:rsidRDefault="005552BF" w:rsidP="005552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>ЗАЯВЛЕНИЕ</w:t>
      </w:r>
    </w:p>
    <w:p w:rsidR="005552BF" w:rsidRPr="001358E4" w:rsidRDefault="005552BF" w:rsidP="005276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19">
        <w:rPr>
          <w:rFonts w:ascii="Times New Roman" w:hAnsi="Times New Roman" w:cs="Times New Roman"/>
          <w:sz w:val="26"/>
          <w:szCs w:val="28"/>
        </w:rPr>
        <w:t xml:space="preserve">Прошу  Вас  сообщить  о нахождении в реестре муниципального  имущества </w:t>
      </w:r>
      <w:r w:rsidR="00C82710" w:rsidRPr="00333919">
        <w:rPr>
          <w:rFonts w:ascii="Times New Roman" w:hAnsi="Times New Roman" w:cs="Times New Roman"/>
          <w:sz w:val="26"/>
          <w:szCs w:val="28"/>
        </w:rPr>
        <w:t xml:space="preserve">муниципального образования г. Красный Кут Краснокутского </w:t>
      </w:r>
      <w:r w:rsidRPr="00333919">
        <w:rPr>
          <w:rFonts w:ascii="Times New Roman" w:hAnsi="Times New Roman" w:cs="Times New Roman"/>
          <w:sz w:val="26"/>
          <w:szCs w:val="28"/>
        </w:rPr>
        <w:t xml:space="preserve"> муниципального района </w:t>
      </w:r>
      <w:r w:rsidR="00527625" w:rsidRPr="00333919">
        <w:rPr>
          <w:rFonts w:ascii="Times New Roman" w:hAnsi="Times New Roman" w:cs="Times New Roman"/>
          <w:sz w:val="26"/>
          <w:szCs w:val="28"/>
        </w:rPr>
        <w:t xml:space="preserve">Саратовской области </w:t>
      </w:r>
      <w:r w:rsidRPr="00333919">
        <w:rPr>
          <w:rFonts w:ascii="Times New Roman" w:hAnsi="Times New Roman" w:cs="Times New Roman"/>
          <w:sz w:val="26"/>
          <w:szCs w:val="28"/>
        </w:rPr>
        <w:t>объекта</w:t>
      </w:r>
      <w:r w:rsidR="00527625" w:rsidRPr="00333919">
        <w:rPr>
          <w:rFonts w:ascii="Times New Roman" w:hAnsi="Times New Roman" w:cs="Times New Roman"/>
          <w:sz w:val="26"/>
          <w:szCs w:val="28"/>
        </w:rPr>
        <w:t xml:space="preserve"> недвижимости</w:t>
      </w:r>
      <w:r w:rsidR="005708BD">
        <w:rPr>
          <w:rFonts w:ascii="Times New Roman" w:hAnsi="Times New Roman" w:cs="Times New Roman"/>
          <w:sz w:val="26"/>
          <w:szCs w:val="28"/>
        </w:rPr>
        <w:t xml:space="preserve"> </w:t>
      </w:r>
      <w:r w:rsidR="00527625">
        <w:rPr>
          <w:rFonts w:ascii="Times New Roman" w:hAnsi="Times New Roman" w:cs="Times New Roman"/>
          <w:sz w:val="28"/>
          <w:szCs w:val="28"/>
        </w:rPr>
        <w:t>____________________</w:t>
      </w:r>
      <w:r w:rsidRPr="001358E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1CE5">
        <w:rPr>
          <w:rFonts w:ascii="Times New Roman" w:hAnsi="Times New Roman" w:cs="Times New Roman"/>
          <w:sz w:val="28"/>
          <w:szCs w:val="28"/>
        </w:rPr>
        <w:t>______</w:t>
      </w:r>
    </w:p>
    <w:p w:rsidR="005552BF" w:rsidRPr="001358E4" w:rsidRDefault="005552BF" w:rsidP="005552BF">
      <w:pPr>
        <w:pStyle w:val="ConsPlusNonformat"/>
        <w:rPr>
          <w:rFonts w:ascii="Times New Roman" w:hAnsi="Times New Roman" w:cs="Times New Roman"/>
        </w:rPr>
      </w:pPr>
      <w:r w:rsidRPr="001358E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7625">
        <w:rPr>
          <w:rFonts w:ascii="Times New Roman" w:hAnsi="Times New Roman" w:cs="Times New Roman"/>
        </w:rPr>
        <w:t xml:space="preserve">        </w:t>
      </w:r>
      <w:r w:rsidR="005F1CE5" w:rsidRPr="001358E4">
        <w:rPr>
          <w:rFonts w:ascii="Times New Roman" w:hAnsi="Times New Roman" w:cs="Times New Roman"/>
        </w:rPr>
        <w:t xml:space="preserve"> </w:t>
      </w:r>
      <w:r w:rsidRPr="001358E4">
        <w:rPr>
          <w:rFonts w:ascii="Times New Roman" w:hAnsi="Times New Roman" w:cs="Times New Roman"/>
        </w:rPr>
        <w:t>(индивидуализирующие характеристики объекта:</w:t>
      </w:r>
    </w:p>
    <w:p w:rsidR="005552BF" w:rsidRPr="001358E4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58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1C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52BF" w:rsidRPr="001358E4" w:rsidRDefault="005552BF" w:rsidP="005552BF">
      <w:pPr>
        <w:pStyle w:val="ConsPlusNonformat"/>
        <w:rPr>
          <w:rFonts w:ascii="Times New Roman" w:hAnsi="Times New Roman" w:cs="Times New Roman"/>
        </w:rPr>
      </w:pPr>
      <w:r w:rsidRPr="001358E4">
        <w:rPr>
          <w:rFonts w:ascii="Times New Roman" w:hAnsi="Times New Roman" w:cs="Times New Roman"/>
          <w:sz w:val="28"/>
          <w:szCs w:val="28"/>
        </w:rPr>
        <w:t xml:space="preserve">   </w:t>
      </w:r>
      <w:r w:rsidRPr="001358E4">
        <w:rPr>
          <w:rFonts w:ascii="Times New Roman" w:hAnsi="Times New Roman" w:cs="Times New Roman"/>
        </w:rPr>
        <w:t>наименование, площадь (протяженность), кадастровый (условный) номер,</w:t>
      </w:r>
      <w:r>
        <w:rPr>
          <w:rFonts w:ascii="Times New Roman" w:hAnsi="Times New Roman" w:cs="Times New Roman"/>
        </w:rPr>
        <w:t xml:space="preserve"> </w:t>
      </w:r>
      <w:r w:rsidRPr="001358E4">
        <w:rPr>
          <w:rFonts w:ascii="Times New Roman" w:hAnsi="Times New Roman" w:cs="Times New Roman"/>
        </w:rPr>
        <w:t>при их наличии)</w:t>
      </w:r>
    </w:p>
    <w:p w:rsidR="005552BF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F1CE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52BF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8BD">
        <w:rPr>
          <w:rFonts w:ascii="Times New Roman" w:hAnsi="Times New Roman" w:cs="Times New Roman"/>
          <w:sz w:val="26"/>
          <w:szCs w:val="28"/>
        </w:rPr>
        <w:t>расположенного по адресу:</w:t>
      </w:r>
      <w:r w:rsidRPr="001358E4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5F1CE5">
        <w:rPr>
          <w:rFonts w:ascii="Times New Roman" w:hAnsi="Times New Roman" w:cs="Times New Roman"/>
          <w:sz w:val="28"/>
          <w:szCs w:val="28"/>
        </w:rPr>
        <w:t>_________________</w:t>
      </w:r>
    </w:p>
    <w:p w:rsidR="00527625" w:rsidRPr="001358E4" w:rsidRDefault="00527625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ACA" w:rsidRDefault="0013509B" w:rsidP="003F3ACA">
      <w:pPr>
        <w:pStyle w:val="ConsPlusNonforma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3919">
        <w:rPr>
          <w:rFonts w:ascii="Times New Roman" w:hAnsi="Times New Roman" w:cs="Times New Roman"/>
          <w:sz w:val="26"/>
          <w:szCs w:val="28"/>
        </w:rPr>
        <w:t>Информацию прошу выдать лично (представителю)___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F3ACA">
        <w:rPr>
          <w:rFonts w:ascii="Times New Roman" w:hAnsi="Times New Roman" w:cs="Times New Roman"/>
          <w:sz w:val="28"/>
          <w:szCs w:val="28"/>
        </w:rPr>
        <w:t>,</w:t>
      </w:r>
    </w:p>
    <w:p w:rsidR="0013509B" w:rsidRPr="0013509B" w:rsidRDefault="0013509B" w:rsidP="0013509B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(указать Ф.И.О. заявителя (представителя))</w:t>
      </w:r>
    </w:p>
    <w:p w:rsidR="003F3ACA" w:rsidRDefault="003F3ACA" w:rsidP="003F3ACA">
      <w:pPr>
        <w:pStyle w:val="ConsPlusNonforma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3919">
        <w:rPr>
          <w:rFonts w:ascii="Times New Roman" w:hAnsi="Times New Roman" w:cs="Times New Roman"/>
          <w:sz w:val="26"/>
          <w:szCs w:val="28"/>
        </w:rPr>
        <w:t xml:space="preserve">Информацию прошу </w:t>
      </w:r>
      <w:r w:rsidR="0013509B" w:rsidRPr="00333919">
        <w:rPr>
          <w:rFonts w:ascii="Times New Roman" w:hAnsi="Times New Roman" w:cs="Times New Roman"/>
          <w:sz w:val="26"/>
          <w:szCs w:val="28"/>
        </w:rPr>
        <w:t>выслать по почте</w:t>
      </w:r>
      <w:r w:rsidR="0013509B"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13509B" w:rsidRDefault="0013509B" w:rsidP="00527625">
      <w:pPr>
        <w:pStyle w:val="ConsPlusNonforma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(указать почтовый адрес)</w:t>
      </w:r>
    </w:p>
    <w:p w:rsidR="00527625" w:rsidRPr="0013509B" w:rsidRDefault="00527625" w:rsidP="00527625">
      <w:pPr>
        <w:pStyle w:val="ConsPlusNonformat"/>
        <w:ind w:left="360"/>
        <w:rPr>
          <w:rFonts w:ascii="Times New Roman" w:hAnsi="Times New Roman" w:cs="Times New Roman"/>
        </w:rPr>
      </w:pPr>
    </w:p>
    <w:p w:rsidR="003F3ACA" w:rsidRPr="00333919" w:rsidRDefault="0013509B" w:rsidP="00527625">
      <w:pPr>
        <w:pStyle w:val="ConsPlusNonformat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6"/>
          <w:szCs w:val="28"/>
        </w:rPr>
      </w:pPr>
      <w:r w:rsidRPr="00333919">
        <w:rPr>
          <w:rFonts w:ascii="Times New Roman" w:hAnsi="Times New Roman" w:cs="Times New Roman"/>
          <w:sz w:val="26"/>
          <w:szCs w:val="28"/>
        </w:rPr>
        <w:t xml:space="preserve">Даю свое согласие администрации </w:t>
      </w:r>
      <w:r w:rsidR="00C82710" w:rsidRPr="00333919">
        <w:rPr>
          <w:rFonts w:ascii="Times New Roman" w:hAnsi="Times New Roman" w:cs="Times New Roman"/>
          <w:sz w:val="26"/>
          <w:szCs w:val="28"/>
        </w:rPr>
        <w:t>Краснокутского</w:t>
      </w:r>
      <w:r w:rsidRPr="00333919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 (должностным лицам), в соответствии с Федеральным законом </w:t>
      </w:r>
      <w:r w:rsidR="00527625" w:rsidRPr="00333919">
        <w:rPr>
          <w:rFonts w:ascii="Times New Roman" w:hAnsi="Times New Roman" w:cs="Times New Roman"/>
          <w:sz w:val="26"/>
          <w:szCs w:val="28"/>
        </w:rPr>
        <w:t>от 27 июля 2006 года № 152-ФЗ «О персональных данных» на обработку и использование своих персональных данных.</w:t>
      </w:r>
    </w:p>
    <w:p w:rsidR="00527625" w:rsidRDefault="00527625" w:rsidP="005F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552BF" w:rsidRPr="00527625" w:rsidRDefault="00527625" w:rsidP="005F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52BF" w:rsidRPr="001358E4">
        <w:rPr>
          <w:rFonts w:ascii="Times New Roman" w:hAnsi="Times New Roman" w:cs="Times New Roman"/>
          <w:sz w:val="20"/>
          <w:szCs w:val="20"/>
        </w:rPr>
        <w:t xml:space="preserve">(дата)                </w:t>
      </w:r>
      <w:r w:rsidR="005F1CE5">
        <w:rPr>
          <w:rFonts w:ascii="Times New Roman" w:hAnsi="Times New Roman" w:cs="Times New Roman"/>
        </w:rPr>
        <w:tab/>
      </w:r>
      <w:r w:rsidR="005552BF">
        <w:rPr>
          <w:rFonts w:ascii="Times New Roman" w:hAnsi="Times New Roman" w:cs="Times New Roman"/>
        </w:rPr>
        <w:tab/>
      </w:r>
      <w:r w:rsidR="005552BF" w:rsidRPr="001358E4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5552BF">
        <w:rPr>
          <w:rFonts w:ascii="Times New Roman" w:hAnsi="Times New Roman" w:cs="Times New Roman"/>
          <w:sz w:val="20"/>
          <w:szCs w:val="20"/>
        </w:rPr>
        <w:tab/>
      </w:r>
      <w:r w:rsidR="005552BF">
        <w:rPr>
          <w:rFonts w:ascii="Times New Roman" w:hAnsi="Times New Roman" w:cs="Times New Roman"/>
          <w:sz w:val="20"/>
          <w:szCs w:val="20"/>
        </w:rPr>
        <w:tab/>
      </w:r>
      <w:r w:rsidR="005F1CE5">
        <w:rPr>
          <w:rFonts w:ascii="Times New Roman" w:hAnsi="Times New Roman" w:cs="Times New Roman"/>
          <w:sz w:val="20"/>
          <w:szCs w:val="20"/>
        </w:rPr>
        <w:t xml:space="preserve">     </w:t>
      </w:r>
      <w:r w:rsidR="005552BF">
        <w:rPr>
          <w:rFonts w:ascii="Times New Roman" w:hAnsi="Times New Roman" w:cs="Times New Roman"/>
          <w:sz w:val="20"/>
          <w:szCs w:val="20"/>
        </w:rPr>
        <w:tab/>
      </w:r>
      <w:r w:rsidR="005552BF" w:rsidRPr="001358E4">
        <w:rPr>
          <w:rFonts w:ascii="Times New Roman" w:hAnsi="Times New Roman" w:cs="Times New Roman"/>
          <w:sz w:val="20"/>
          <w:szCs w:val="20"/>
        </w:rPr>
        <w:t xml:space="preserve"> </w:t>
      </w:r>
      <w:r w:rsidR="005552BF" w:rsidRPr="00527625">
        <w:rPr>
          <w:rFonts w:ascii="Times New Roman" w:hAnsi="Times New Roman" w:cs="Times New Roman"/>
          <w:sz w:val="20"/>
          <w:szCs w:val="20"/>
        </w:rPr>
        <w:t>(расшифровка подписи, печать – для</w:t>
      </w:r>
    </w:p>
    <w:p w:rsidR="00527625" w:rsidRPr="00527625" w:rsidRDefault="005552BF" w:rsidP="005276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2762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27625" w:rsidRPr="00527625">
        <w:rPr>
          <w:rFonts w:ascii="Times New Roman" w:hAnsi="Times New Roman" w:cs="Times New Roman"/>
          <w:sz w:val="20"/>
          <w:szCs w:val="20"/>
        </w:rPr>
        <w:t xml:space="preserve">     </w:t>
      </w:r>
      <w:r w:rsidR="0052762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27625">
        <w:rPr>
          <w:rFonts w:ascii="Times New Roman" w:hAnsi="Times New Roman" w:cs="Times New Roman"/>
          <w:sz w:val="20"/>
          <w:szCs w:val="20"/>
        </w:rPr>
        <w:t>юридического лица, если</w:t>
      </w:r>
      <w:r w:rsidR="00527625" w:rsidRPr="00527625">
        <w:rPr>
          <w:rFonts w:ascii="Times New Roman" w:hAnsi="Times New Roman" w:cs="Times New Roman"/>
          <w:sz w:val="20"/>
          <w:szCs w:val="20"/>
        </w:rPr>
        <w:t xml:space="preserve"> </w:t>
      </w:r>
      <w:r w:rsidRPr="00527625">
        <w:rPr>
          <w:rFonts w:ascii="Times New Roman" w:hAnsi="Times New Roman" w:cs="Times New Roman"/>
          <w:sz w:val="20"/>
          <w:szCs w:val="20"/>
        </w:rPr>
        <w:t xml:space="preserve">заявление напечатано </w:t>
      </w:r>
    </w:p>
    <w:p w:rsidR="00C70CE2" w:rsidRPr="00527625" w:rsidRDefault="00527625" w:rsidP="005276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552BF" w:rsidRPr="00527625">
        <w:rPr>
          <w:rFonts w:ascii="Times New Roman" w:hAnsi="Times New Roman" w:cs="Times New Roman"/>
          <w:sz w:val="20"/>
          <w:szCs w:val="20"/>
        </w:rPr>
        <w:t>не на бланке)</w:t>
      </w: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1D38">
        <w:rPr>
          <w:rFonts w:ascii="Times New Roman" w:hAnsi="Times New Roman" w:cs="Times New Roman"/>
          <w:sz w:val="28"/>
          <w:szCs w:val="28"/>
        </w:rPr>
        <w:t>2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333919" w:rsidRPr="00142795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3919" w:rsidRPr="00142795">
        <w:rPr>
          <w:rFonts w:ascii="Times New Roman" w:hAnsi="Times New Roman" w:cs="Times New Roman"/>
          <w:sz w:val="28"/>
          <w:szCs w:val="28"/>
        </w:rPr>
        <w:t>«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33919">
        <w:rPr>
          <w:rFonts w:ascii="Times New Roman" w:hAnsi="Times New Roman" w:cs="Times New Roman"/>
          <w:bCs/>
          <w:sz w:val="28"/>
          <w:szCs w:val="28"/>
        </w:rPr>
        <w:t>выписок и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муниципального образования г. Красный Кут Краснокутского муниципального 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5552BF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Дата выписки</w:t>
      </w:r>
    </w:p>
    <w:p w:rsidR="005552BF" w:rsidRPr="00852F83" w:rsidRDefault="005552BF" w:rsidP="005552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640"/>
      <w:bookmarkEnd w:id="6"/>
      <w:r w:rsidRPr="00852F83">
        <w:rPr>
          <w:rFonts w:ascii="Times New Roman" w:hAnsi="Times New Roman" w:cs="Times New Roman"/>
          <w:b/>
          <w:sz w:val="28"/>
          <w:szCs w:val="28"/>
        </w:rPr>
        <w:t>Выписка из реестра</w:t>
      </w:r>
    </w:p>
    <w:p w:rsidR="00414E6D" w:rsidRPr="001A3881" w:rsidRDefault="005552BF" w:rsidP="001A38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F83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852F83" w:rsidRPr="00852F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г. Красный Кут Краснокутского муниципального </w:t>
      </w:r>
      <w:r w:rsidR="001A3881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</w:t>
      </w:r>
      <w:r w:rsidR="000A78EB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Наименование объекта: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Назначение объекта: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Адрес объекта: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Общая площадь: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Этажность: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Протяженность: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Паспорт БТИ: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Балансовая (остаточная) стоимость: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Площадь земельного участка под объектом: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Кадастровый номер: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Балансодержатель объекта: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Основание нахождения объекта у юридического лица: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Обременение: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- годовая аренда: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 xml:space="preserve">- перечислено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865D9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- сумма залога: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- дата окончания залога: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>- иное: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4E6D" w:rsidRPr="00414E6D" w:rsidRDefault="005552BF" w:rsidP="00414E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6D">
        <w:rPr>
          <w:rFonts w:ascii="Times New Roman" w:hAnsi="Times New Roman" w:cs="Times New Roman"/>
          <w:sz w:val="28"/>
          <w:szCs w:val="28"/>
        </w:rPr>
        <w:t xml:space="preserve">    </w:t>
      </w:r>
      <w:r w:rsidR="00414E6D" w:rsidRPr="00414E6D">
        <w:rPr>
          <w:rFonts w:ascii="Times New Roman" w:hAnsi="Times New Roman" w:cs="Times New Roman"/>
          <w:sz w:val="28"/>
          <w:szCs w:val="28"/>
        </w:rPr>
        <w:t>Указанный объект является муниципальной собственностью на основании Закона  Саратовской области от 28.11.2007г. №289-ЗСО «О разграничении муниципального имущества между Краснокутским муниципальным районом Саратовской области и вновь образованными поселениями, входящими в его состав» с изменениями от 28.04.2010г. №70-ЗСО.</w:t>
      </w:r>
    </w:p>
    <w:p w:rsidR="00EF5655" w:rsidRPr="008865D9" w:rsidRDefault="00EF5655" w:rsidP="00414E6D">
      <w:pPr>
        <w:pStyle w:val="ConsPlusNonformat"/>
        <w:rPr>
          <w:rFonts w:ascii="Times New Roman" w:hAnsi="Times New Roman" w:cs="Times New Roman"/>
        </w:rPr>
      </w:pPr>
    </w:p>
    <w:p w:rsidR="005552BF" w:rsidRPr="008865D9" w:rsidRDefault="005552BF" w:rsidP="005552BF">
      <w:pPr>
        <w:pStyle w:val="ConsPlusNonformat"/>
        <w:jc w:val="both"/>
        <w:rPr>
          <w:rFonts w:ascii="Times New Roman" w:hAnsi="Times New Roman" w:cs="Times New Roman"/>
        </w:rPr>
      </w:pPr>
      <w:r w:rsidRPr="008865D9">
        <w:rPr>
          <w:rFonts w:ascii="Times New Roman" w:hAnsi="Times New Roman" w:cs="Times New Roman"/>
        </w:rPr>
        <w:t xml:space="preserve">________________________________ </w:t>
      </w:r>
      <w:r>
        <w:rPr>
          <w:rFonts w:ascii="Times New Roman" w:hAnsi="Times New Roman" w:cs="Times New Roman"/>
        </w:rPr>
        <w:tab/>
      </w:r>
      <w:r w:rsidRPr="008865D9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5D9">
        <w:rPr>
          <w:rFonts w:ascii="Times New Roman" w:hAnsi="Times New Roman" w:cs="Times New Roman"/>
        </w:rPr>
        <w:t>___________________________</w:t>
      </w:r>
    </w:p>
    <w:p w:rsidR="005552BF" w:rsidRPr="008865D9" w:rsidRDefault="005552BF" w:rsidP="005552BF">
      <w:pPr>
        <w:pStyle w:val="ConsPlusNonformat"/>
        <w:jc w:val="both"/>
        <w:rPr>
          <w:rFonts w:ascii="Times New Roman" w:hAnsi="Times New Roman" w:cs="Times New Roman"/>
        </w:rPr>
      </w:pPr>
      <w:r w:rsidRPr="008865D9">
        <w:rPr>
          <w:rFonts w:ascii="Times New Roman" w:hAnsi="Times New Roman" w:cs="Times New Roman"/>
        </w:rPr>
        <w:t xml:space="preserve"> (должность лица, подписавшего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5D9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5D9">
        <w:rPr>
          <w:rFonts w:ascii="Times New Roman" w:hAnsi="Times New Roman" w:cs="Times New Roman"/>
        </w:rPr>
        <w:t xml:space="preserve"> (расшифровка подписи)</w:t>
      </w:r>
    </w:p>
    <w:p w:rsidR="005552BF" w:rsidRPr="008865D9" w:rsidRDefault="005552BF" w:rsidP="005552BF">
      <w:pPr>
        <w:pStyle w:val="ConsPlusNonformat"/>
        <w:jc w:val="both"/>
        <w:rPr>
          <w:rFonts w:ascii="Times New Roman" w:hAnsi="Times New Roman" w:cs="Times New Roman"/>
        </w:rPr>
      </w:pPr>
      <w:r w:rsidRPr="008865D9">
        <w:rPr>
          <w:rFonts w:ascii="Times New Roman" w:hAnsi="Times New Roman" w:cs="Times New Roman"/>
        </w:rPr>
        <w:t xml:space="preserve">       выписку из реестра)</w:t>
      </w:r>
    </w:p>
    <w:p w:rsidR="005552BF" w:rsidRPr="001A3881" w:rsidRDefault="005552BF" w:rsidP="001A3881">
      <w:pPr>
        <w:pStyle w:val="ConsPlusNonformat"/>
        <w:jc w:val="both"/>
        <w:rPr>
          <w:rFonts w:ascii="Times New Roman" w:hAnsi="Times New Roman" w:cs="Times New Roman"/>
        </w:rPr>
      </w:pPr>
      <w:r w:rsidRPr="008865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8865D9">
        <w:rPr>
          <w:rFonts w:ascii="Times New Roman" w:hAnsi="Times New Roman" w:cs="Times New Roman"/>
        </w:rPr>
        <w:t xml:space="preserve"> М.П.</w:t>
      </w: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5552BF" w:rsidRPr="00AA63E9" w:rsidRDefault="005552BF" w:rsidP="004C063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</w:rPr>
      </w:pP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1D38">
        <w:rPr>
          <w:rFonts w:ascii="Times New Roman" w:hAnsi="Times New Roman" w:cs="Times New Roman"/>
          <w:sz w:val="28"/>
          <w:szCs w:val="28"/>
        </w:rPr>
        <w:t>3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333919" w:rsidRPr="00142795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3919" w:rsidRPr="00142795">
        <w:rPr>
          <w:rFonts w:ascii="Times New Roman" w:hAnsi="Times New Roman" w:cs="Times New Roman"/>
          <w:sz w:val="28"/>
          <w:szCs w:val="28"/>
        </w:rPr>
        <w:t>«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33919">
        <w:rPr>
          <w:rFonts w:ascii="Times New Roman" w:hAnsi="Times New Roman" w:cs="Times New Roman"/>
          <w:bCs/>
          <w:sz w:val="28"/>
          <w:szCs w:val="28"/>
        </w:rPr>
        <w:t>выписок и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муниципального образования г. Красный Кут Краснокутского муниципального 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5552BF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881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552BF" w:rsidRDefault="00C32F7A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сведений в реестре муниципального имущества на запрашиваемый объект</w:t>
      </w:r>
    </w:p>
    <w:p w:rsidR="00C32F7A" w:rsidRDefault="00C32F7A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552BF" w:rsidRPr="00865194" w:rsidRDefault="005552BF" w:rsidP="00C32F7A">
      <w:pPr>
        <w:pStyle w:val="ConsPlusNonformat"/>
        <w:jc w:val="both"/>
        <w:rPr>
          <w:rFonts w:ascii="Times New Roman" w:hAnsi="Times New Roman" w:cs="Times New Roman"/>
        </w:rPr>
      </w:pPr>
      <w:r w:rsidRPr="008865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3881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865D9">
        <w:rPr>
          <w:rFonts w:ascii="Times New Roman" w:hAnsi="Times New Roman" w:cs="Times New Roman"/>
          <w:sz w:val="28"/>
          <w:szCs w:val="28"/>
        </w:rPr>
        <w:t xml:space="preserve"> Саратовской области сообщает, что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D9">
        <w:rPr>
          <w:rFonts w:ascii="Times New Roman" w:hAnsi="Times New Roman" w:cs="Times New Roman"/>
          <w:sz w:val="28"/>
          <w:szCs w:val="28"/>
        </w:rPr>
        <w:t>сос</w:t>
      </w:r>
      <w:r w:rsidR="00C32F7A">
        <w:rPr>
          <w:rFonts w:ascii="Times New Roman" w:hAnsi="Times New Roman" w:cs="Times New Roman"/>
          <w:sz w:val="28"/>
          <w:szCs w:val="28"/>
        </w:rPr>
        <w:t xml:space="preserve">тоянию на ______________ объект </w:t>
      </w:r>
      <w:r w:rsidRPr="008865D9">
        <w:rPr>
          <w:rFonts w:ascii="Times New Roman" w:hAnsi="Times New Roman" w:cs="Times New Roman"/>
          <w:sz w:val="28"/>
          <w:szCs w:val="28"/>
        </w:rPr>
        <w:t>недвижимости</w:t>
      </w:r>
      <w:r w:rsidR="00C32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32F7A" w:rsidRPr="00865194">
        <w:rPr>
          <w:rFonts w:ascii="Times New Roman" w:hAnsi="Times New Roman" w:cs="Times New Roman"/>
        </w:rPr>
        <w:t>(текущая дата)</w:t>
      </w:r>
    </w:p>
    <w:p w:rsidR="005552BF" w:rsidRDefault="005552BF" w:rsidP="005552B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5194">
        <w:rPr>
          <w:rFonts w:ascii="Times New Roman" w:hAnsi="Times New Roman" w:cs="Times New Roman"/>
        </w:rPr>
        <w:t xml:space="preserve">    </w:t>
      </w:r>
    </w:p>
    <w:p w:rsidR="005552BF" w:rsidRDefault="005552BF" w:rsidP="005552B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                </w:t>
      </w:r>
    </w:p>
    <w:p w:rsidR="005552BF" w:rsidRDefault="005552BF" w:rsidP="005552BF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</w:t>
      </w:r>
      <w:r w:rsidR="00C32F7A">
        <w:rPr>
          <w:rFonts w:ascii="Times New Roman" w:hAnsi="Times New Roman" w:cs="Times New Roman"/>
          <w:sz w:val="28"/>
          <w:szCs w:val="28"/>
        </w:rPr>
        <w:t xml:space="preserve">нный по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C32F7A">
        <w:rPr>
          <w:rFonts w:ascii="Times New Roman" w:hAnsi="Times New Roman" w:cs="Times New Roman"/>
          <w:sz w:val="28"/>
          <w:szCs w:val="28"/>
        </w:rPr>
        <w:t xml:space="preserve"> </w:t>
      </w:r>
      <w:r w:rsidRPr="008865D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52BF" w:rsidRPr="00865194" w:rsidRDefault="005552BF" w:rsidP="005552BF">
      <w:pPr>
        <w:pStyle w:val="ConsPlusNonformat"/>
        <w:jc w:val="both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                                  </w:t>
      </w:r>
      <w:r w:rsidR="00C32F7A">
        <w:rPr>
          <w:rFonts w:ascii="Times New Roman" w:hAnsi="Times New Roman" w:cs="Times New Roman"/>
        </w:rPr>
        <w:tab/>
      </w:r>
      <w:r w:rsidR="00C32F7A">
        <w:rPr>
          <w:rFonts w:ascii="Times New Roman" w:hAnsi="Times New Roman" w:cs="Times New Roman"/>
        </w:rPr>
        <w:tab/>
      </w:r>
      <w:r w:rsidR="00C32F7A">
        <w:rPr>
          <w:rFonts w:ascii="Times New Roman" w:hAnsi="Times New Roman" w:cs="Times New Roman"/>
        </w:rPr>
        <w:tab/>
      </w:r>
      <w:r w:rsidR="00C32F7A">
        <w:rPr>
          <w:rFonts w:ascii="Times New Roman" w:hAnsi="Times New Roman" w:cs="Times New Roman"/>
        </w:rPr>
        <w:tab/>
      </w:r>
      <w:r w:rsidRPr="00865194">
        <w:rPr>
          <w:rFonts w:ascii="Times New Roman" w:hAnsi="Times New Roman" w:cs="Times New Roman"/>
        </w:rPr>
        <w:t>(место нахождения объекта)</w:t>
      </w:r>
    </w:p>
    <w:p w:rsidR="005552BF" w:rsidRPr="008865D9" w:rsidRDefault="005552BF" w:rsidP="001A3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5D9">
        <w:rPr>
          <w:rFonts w:ascii="Times New Roman" w:hAnsi="Times New Roman" w:cs="Times New Roman"/>
          <w:sz w:val="28"/>
          <w:szCs w:val="28"/>
        </w:rPr>
        <w:t xml:space="preserve">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1A3881">
        <w:rPr>
          <w:rFonts w:ascii="Times New Roman" w:hAnsi="Times New Roman" w:cs="Times New Roman"/>
          <w:bCs/>
          <w:sz w:val="28"/>
          <w:szCs w:val="28"/>
        </w:rPr>
        <w:t>муниципального образования г. Красный Кут Краснокутского муниципального района Саратовской области</w:t>
      </w:r>
      <w:r w:rsidRPr="008865D9">
        <w:rPr>
          <w:rFonts w:ascii="Times New Roman" w:hAnsi="Times New Roman" w:cs="Times New Roman"/>
          <w:sz w:val="28"/>
          <w:szCs w:val="28"/>
        </w:rPr>
        <w:t xml:space="preserve"> не значится.</w:t>
      </w:r>
    </w:p>
    <w:p w:rsidR="005552BF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52BF" w:rsidRPr="008865D9" w:rsidRDefault="005552BF" w:rsidP="00555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52BF" w:rsidRPr="00AA63E9" w:rsidRDefault="005552BF" w:rsidP="005552BF">
      <w:pPr>
        <w:pStyle w:val="ConsPlusNonformat"/>
      </w:pPr>
      <w:r w:rsidRPr="00AA63E9">
        <w:t>_________________________________ ____________ ____________________________</w:t>
      </w:r>
    </w:p>
    <w:p w:rsidR="005552BF" w:rsidRPr="00865194" w:rsidRDefault="005552BF" w:rsidP="005552BF">
      <w:pPr>
        <w:pStyle w:val="ConsPlusNonformat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(должность лица, подписавшего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519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5194">
        <w:rPr>
          <w:rFonts w:ascii="Times New Roman" w:hAnsi="Times New Roman" w:cs="Times New Roman"/>
        </w:rPr>
        <w:t xml:space="preserve">  (расшифровка подписи)</w:t>
      </w:r>
    </w:p>
    <w:p w:rsidR="005552BF" w:rsidRPr="00865194" w:rsidRDefault="005552BF" w:rsidP="005552BF">
      <w:pPr>
        <w:pStyle w:val="ConsPlusNonformat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      сообщение об отказе)</w:t>
      </w:r>
    </w:p>
    <w:p w:rsidR="005552BF" w:rsidRPr="00865194" w:rsidRDefault="005552BF" w:rsidP="005552BF">
      <w:pPr>
        <w:pStyle w:val="ConsPlusNonformat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</w:t>
      </w:r>
      <w:r w:rsidRPr="00865194">
        <w:rPr>
          <w:rFonts w:ascii="Times New Roman" w:hAnsi="Times New Roman" w:cs="Times New Roman"/>
        </w:rPr>
        <w:t>М.П.</w:t>
      </w: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Pr="00865194" w:rsidRDefault="005552BF" w:rsidP="005552BF">
      <w:pPr>
        <w:pStyle w:val="ConsPlusNonformat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>Ф.И.О. исполнителя</w:t>
      </w:r>
    </w:p>
    <w:p w:rsidR="005552BF" w:rsidRPr="00865194" w:rsidRDefault="005552BF" w:rsidP="005552BF">
      <w:pPr>
        <w:pStyle w:val="ConsPlusNonformat"/>
        <w:rPr>
          <w:rFonts w:ascii="Times New Roman" w:hAnsi="Times New Roman" w:cs="Times New Roman"/>
        </w:rPr>
      </w:pPr>
      <w:r w:rsidRPr="00865194">
        <w:rPr>
          <w:rFonts w:ascii="Times New Roman" w:hAnsi="Times New Roman" w:cs="Times New Roman"/>
        </w:rPr>
        <w:t>телефон</w:t>
      </w: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552BF" w:rsidRDefault="005552BF" w:rsidP="0055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C32F7A" w:rsidRDefault="00C32F7A" w:rsidP="004303A4">
      <w:pPr>
        <w:spacing w:after="0" w:line="240" w:lineRule="auto"/>
        <w:rPr>
          <w:caps/>
          <w:kern w:val="28"/>
          <w:szCs w:val="28"/>
        </w:rPr>
      </w:pPr>
    </w:p>
    <w:p w:rsidR="00C32F7A" w:rsidRDefault="00C32F7A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C82710" w:rsidRDefault="00C82710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1D38">
        <w:rPr>
          <w:rFonts w:ascii="Times New Roman" w:hAnsi="Times New Roman" w:cs="Times New Roman"/>
          <w:sz w:val="28"/>
          <w:szCs w:val="28"/>
        </w:rPr>
        <w:t>4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5552BF" w:rsidRPr="00142795" w:rsidRDefault="005552BF" w:rsidP="004C063F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333919" w:rsidRPr="00142795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3919" w:rsidRPr="00142795">
        <w:rPr>
          <w:rFonts w:ascii="Times New Roman" w:hAnsi="Times New Roman" w:cs="Times New Roman"/>
          <w:sz w:val="28"/>
          <w:szCs w:val="28"/>
        </w:rPr>
        <w:t>«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33919">
        <w:rPr>
          <w:rFonts w:ascii="Times New Roman" w:hAnsi="Times New Roman" w:cs="Times New Roman"/>
          <w:bCs/>
          <w:sz w:val="28"/>
          <w:szCs w:val="28"/>
        </w:rPr>
        <w:t>выписок и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муниципального образования г. Красный Кут Краснокутского муниципального 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5552BF" w:rsidRDefault="005552BF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3A4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552BF" w:rsidRDefault="005552BF" w:rsidP="005552B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32F7A" w:rsidRDefault="00C32F7A" w:rsidP="00C32F7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сведений из реестра муниципального имущества </w:t>
      </w:r>
    </w:p>
    <w:p w:rsidR="005552BF" w:rsidRPr="00EC07B7" w:rsidRDefault="005552BF" w:rsidP="00555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03A4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C07B7">
        <w:rPr>
          <w:rFonts w:ascii="Times New Roman" w:hAnsi="Times New Roman" w:cs="Times New Roman"/>
          <w:sz w:val="28"/>
          <w:szCs w:val="28"/>
        </w:rPr>
        <w:t>Саратовской  области 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B7">
        <w:rPr>
          <w:rFonts w:ascii="Times New Roman" w:hAnsi="Times New Roman" w:cs="Times New Roman"/>
          <w:sz w:val="28"/>
          <w:szCs w:val="28"/>
        </w:rPr>
        <w:t xml:space="preserve">предоставить  сведения  из  реестра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07B7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B71D2">
        <w:rPr>
          <w:rFonts w:ascii="Times New Roman" w:hAnsi="Times New Roman" w:cs="Times New Roman"/>
          <w:bCs/>
          <w:sz w:val="28"/>
          <w:szCs w:val="28"/>
        </w:rPr>
        <w:t>муниципального образования г. Красный Кут Краснокутского муниципального района Саратовской области</w:t>
      </w:r>
      <w:r w:rsidR="00BB71D2" w:rsidRPr="00EC07B7">
        <w:rPr>
          <w:rFonts w:ascii="Times New Roman" w:hAnsi="Times New Roman" w:cs="Times New Roman"/>
          <w:sz w:val="28"/>
          <w:szCs w:val="28"/>
        </w:rPr>
        <w:t xml:space="preserve"> </w:t>
      </w:r>
      <w:r w:rsidRPr="00EC07B7">
        <w:rPr>
          <w:rFonts w:ascii="Times New Roman" w:hAnsi="Times New Roman" w:cs="Times New Roman"/>
          <w:sz w:val="28"/>
          <w:szCs w:val="28"/>
        </w:rPr>
        <w:t>не представляется возможным</w:t>
      </w:r>
      <w:r w:rsidR="00C32F7A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C32F7A" w:rsidRDefault="00C32F7A" w:rsidP="005552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32F7A" w:rsidRDefault="00C32F7A" w:rsidP="005552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Pr="00AA63E9" w:rsidRDefault="005552BF" w:rsidP="005552BF">
      <w:pPr>
        <w:pStyle w:val="ConsPlusNonformat"/>
      </w:pPr>
    </w:p>
    <w:p w:rsidR="00C32F7A" w:rsidRPr="00096C80" w:rsidRDefault="00C32F7A" w:rsidP="00C32F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32F7A" w:rsidRPr="00096C80" w:rsidRDefault="00C32F7A" w:rsidP="00C32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F7A" w:rsidRPr="00096C80" w:rsidRDefault="00C32F7A" w:rsidP="00C32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МП    ______________    </w:t>
      </w:r>
      <w:r w:rsidRPr="00096C80">
        <w:rPr>
          <w:rFonts w:ascii="Times New Roman" w:hAnsi="Times New Roman" w:cs="Times New Roman"/>
          <w:sz w:val="28"/>
          <w:szCs w:val="28"/>
        </w:rPr>
        <w:t>___________________</w:t>
      </w:r>
    </w:p>
    <w:p w:rsidR="00C32F7A" w:rsidRPr="00EE27EC" w:rsidRDefault="00C32F7A" w:rsidP="00C32F7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27E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 (должность)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(ФИО)</w:t>
      </w: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Default="005552BF" w:rsidP="005552BF">
      <w:pPr>
        <w:pStyle w:val="ConsPlusNonformat"/>
        <w:rPr>
          <w:rFonts w:ascii="Times New Roman" w:hAnsi="Times New Roman" w:cs="Times New Roman"/>
        </w:rPr>
      </w:pPr>
    </w:p>
    <w:p w:rsidR="005552BF" w:rsidRPr="00EC07B7" w:rsidRDefault="005552BF" w:rsidP="005552BF">
      <w:pPr>
        <w:pStyle w:val="ConsPlusNonformat"/>
        <w:rPr>
          <w:rFonts w:ascii="Times New Roman" w:hAnsi="Times New Roman" w:cs="Times New Roman"/>
        </w:rPr>
      </w:pPr>
      <w:r w:rsidRPr="00EC07B7">
        <w:rPr>
          <w:rFonts w:ascii="Times New Roman" w:hAnsi="Times New Roman" w:cs="Times New Roman"/>
        </w:rPr>
        <w:t>Ф.И.О. исполнителя</w:t>
      </w:r>
    </w:p>
    <w:p w:rsidR="005552BF" w:rsidRPr="00EC07B7" w:rsidRDefault="005552BF" w:rsidP="005552BF">
      <w:pPr>
        <w:pStyle w:val="ConsPlusNonformat"/>
        <w:rPr>
          <w:rFonts w:ascii="Times New Roman" w:hAnsi="Times New Roman" w:cs="Times New Roman"/>
        </w:rPr>
      </w:pPr>
      <w:r w:rsidRPr="00EC07B7">
        <w:rPr>
          <w:rFonts w:ascii="Times New Roman" w:hAnsi="Times New Roman" w:cs="Times New Roman"/>
        </w:rPr>
        <w:t>телефон</w:t>
      </w:r>
    </w:p>
    <w:p w:rsidR="005552BF" w:rsidRPr="00AA63E9" w:rsidRDefault="005552BF" w:rsidP="0055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552BF" w:rsidRDefault="005552BF" w:rsidP="005552BF">
      <w:pPr>
        <w:spacing w:after="0" w:line="240" w:lineRule="auto"/>
        <w:jc w:val="center"/>
        <w:rPr>
          <w:caps/>
          <w:kern w:val="28"/>
          <w:szCs w:val="28"/>
        </w:rPr>
      </w:pPr>
    </w:p>
    <w:p w:rsidR="005552BF" w:rsidRDefault="005552BF" w:rsidP="005552BF">
      <w:pPr>
        <w:pStyle w:val="ConsPlusNormal0"/>
        <w:ind w:left="3528"/>
        <w:jc w:val="both"/>
        <w:rPr>
          <w:rFonts w:ascii="Times New Roman" w:hAnsi="Times New Roman" w:cs="Times New Roman"/>
          <w:sz w:val="28"/>
          <w:szCs w:val="28"/>
        </w:rPr>
      </w:pPr>
    </w:p>
    <w:p w:rsidR="005552BF" w:rsidRDefault="005552BF" w:rsidP="0055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C37" w:rsidRDefault="00DC4C37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2F7A" w:rsidRDefault="00C32F7A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2F7A" w:rsidRDefault="00C32F7A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2F7A" w:rsidRDefault="00C32F7A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2F7A" w:rsidRDefault="00C32F7A" w:rsidP="00555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710" w:rsidRDefault="00C82710" w:rsidP="00B209BE">
      <w:pPr>
        <w:pStyle w:val="ConsPlusNormal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7A" w:rsidRPr="00142795" w:rsidRDefault="00C32F7A" w:rsidP="00D2414A">
      <w:pPr>
        <w:pStyle w:val="ConsPlusNormal0"/>
        <w:spacing w:line="21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1D38">
        <w:rPr>
          <w:rFonts w:ascii="Times New Roman" w:hAnsi="Times New Roman" w:cs="Times New Roman"/>
          <w:sz w:val="28"/>
          <w:szCs w:val="28"/>
        </w:rPr>
        <w:t>5</w:t>
      </w:r>
    </w:p>
    <w:p w:rsidR="00C32F7A" w:rsidRPr="00142795" w:rsidRDefault="00C32F7A" w:rsidP="00D2414A">
      <w:pPr>
        <w:pStyle w:val="ConsPlusNormal0"/>
        <w:spacing w:line="21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C32F7A" w:rsidRPr="00142795" w:rsidRDefault="00C32F7A" w:rsidP="00D2414A">
      <w:pPr>
        <w:pStyle w:val="ConsPlusNormal0"/>
        <w:spacing w:line="21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</w:p>
    <w:p w:rsidR="00333919" w:rsidRPr="00142795" w:rsidRDefault="00C32F7A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3919" w:rsidRPr="00142795">
        <w:rPr>
          <w:rFonts w:ascii="Times New Roman" w:hAnsi="Times New Roman" w:cs="Times New Roman"/>
          <w:sz w:val="28"/>
          <w:szCs w:val="28"/>
        </w:rPr>
        <w:t>«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33919">
        <w:rPr>
          <w:rFonts w:ascii="Times New Roman" w:hAnsi="Times New Roman" w:cs="Times New Roman"/>
          <w:bCs/>
          <w:sz w:val="28"/>
          <w:szCs w:val="28"/>
        </w:rPr>
        <w:t>выписок и</w:t>
      </w:r>
      <w:r w:rsidR="00333919"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из реестра муниципального</w:t>
      </w:r>
      <w:r w:rsidRPr="001427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919" w:rsidRPr="00142795" w:rsidRDefault="00333919" w:rsidP="00333919">
      <w:pPr>
        <w:pStyle w:val="ConsPlusNormal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муниципального образования г. Красный Кут Краснокутского муниципального района Саратовской области по запросам граждан и юридических лиц</w:t>
      </w:r>
      <w:r w:rsidRPr="00142795">
        <w:rPr>
          <w:rFonts w:ascii="Times New Roman" w:hAnsi="Times New Roman" w:cs="Times New Roman"/>
          <w:sz w:val="28"/>
          <w:szCs w:val="28"/>
        </w:rPr>
        <w:t>»</w:t>
      </w:r>
    </w:p>
    <w:p w:rsidR="00C32F7A" w:rsidRDefault="00C32F7A" w:rsidP="00333919">
      <w:pPr>
        <w:pStyle w:val="ConsPlusNormal0"/>
        <w:spacing w:line="21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C32F7A" w:rsidRPr="00D2414A" w:rsidRDefault="00C32F7A" w:rsidP="00D2414A">
      <w:pPr>
        <w:widowControl w:val="0"/>
        <w:autoSpaceDE w:val="0"/>
        <w:autoSpaceDN w:val="0"/>
        <w:adjustRightInd w:val="0"/>
        <w:spacing w:after="0" w:line="216" w:lineRule="auto"/>
        <w:outlineLvl w:val="1"/>
        <w:rPr>
          <w:rFonts w:ascii="Times New Roman" w:hAnsi="Times New Roman" w:cs="Times New Roman"/>
          <w:sz w:val="18"/>
          <w:szCs w:val="18"/>
        </w:rPr>
      </w:pPr>
    </w:p>
    <w:p w:rsidR="00C32F7A" w:rsidRPr="00471779" w:rsidRDefault="00C32F7A" w:rsidP="00D2414A">
      <w:pPr>
        <w:pStyle w:val="ConsPlusNormal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32F7A" w:rsidRPr="00B12F96" w:rsidRDefault="00C32F7A" w:rsidP="00D2414A">
      <w:pPr>
        <w:pStyle w:val="ConsPlusNormal0"/>
        <w:spacing w:line="216" w:lineRule="auto"/>
        <w:jc w:val="both"/>
      </w:pPr>
    </w:p>
    <w:p w:rsidR="00C32F7A" w:rsidRPr="00471779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 (наименование заявителя):</w:t>
      </w:r>
    </w:p>
    <w:p w:rsidR="00C32F7A" w:rsidRPr="00471779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1779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C32F7A" w:rsidRPr="00D2414A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2F7A" w:rsidRPr="00471779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32F7A" w:rsidRPr="00B12F96" w:rsidRDefault="00C32F7A" w:rsidP="00D2414A">
      <w:pPr>
        <w:pStyle w:val="ConsPlusNonformat"/>
        <w:spacing w:line="216" w:lineRule="auto"/>
        <w:jc w:val="both"/>
      </w:pPr>
      <w:r w:rsidRPr="00B12F96">
        <w:t xml:space="preserve">                      </w:t>
      </w:r>
      <w:r>
        <w:t xml:space="preserve">     </w:t>
      </w:r>
    </w:p>
    <w:p w:rsidR="00C32F7A" w:rsidRPr="00B12F96" w:rsidRDefault="00C32F7A" w:rsidP="00D2414A">
      <w:pPr>
        <w:pStyle w:val="ConsPlusNonformat"/>
        <w:spacing w:line="216" w:lineRule="auto"/>
        <w:jc w:val="both"/>
      </w:pPr>
    </w:p>
    <w:p w:rsidR="00C32F7A" w:rsidRPr="00471779" w:rsidRDefault="00C32F7A" w:rsidP="00D2414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УВЕДОМЛЕНИЕ О ПРИЕМЕ ДОКУМЕНТОВ ДЛЯ ПРЕДОСТАВЛЕНИЯ УСЛУГИ</w:t>
      </w:r>
    </w:p>
    <w:p w:rsidR="00C32F7A" w:rsidRPr="00B12F96" w:rsidRDefault="00C32F7A" w:rsidP="00D2414A">
      <w:pPr>
        <w:pStyle w:val="ConsPlusNonformat"/>
        <w:spacing w:line="216" w:lineRule="auto"/>
        <w:jc w:val="both"/>
      </w:pPr>
    </w:p>
    <w:p w:rsidR="00C32F7A" w:rsidRPr="001359F5" w:rsidRDefault="00C32F7A" w:rsidP="00D2414A">
      <w:pPr>
        <w:pStyle w:val="ConsPlusNormal0"/>
        <w:spacing w:line="216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359F5">
        <w:rPr>
          <w:rFonts w:ascii="Times New Roman" w:hAnsi="Times New Roman" w:cs="Times New Roman"/>
          <w:sz w:val="26"/>
          <w:szCs w:val="28"/>
        </w:rPr>
        <w:t xml:space="preserve">Настоящим уведомляем о том, что для получения муниципальной услуги </w:t>
      </w:r>
      <w:r w:rsidRPr="001359F5">
        <w:rPr>
          <w:rFonts w:ascii="Times New Roman" w:hAnsi="Times New Roman" w:cs="Times New Roman"/>
          <w:bCs/>
          <w:sz w:val="26"/>
          <w:szCs w:val="28"/>
        </w:rPr>
        <w:t>«</w:t>
      </w:r>
      <w:r w:rsidR="00EF5655" w:rsidRPr="001359F5">
        <w:rPr>
          <w:rFonts w:ascii="Times New Roman" w:hAnsi="Times New Roman" w:cs="Times New Roman"/>
          <w:bCs/>
          <w:sz w:val="26"/>
          <w:szCs w:val="28"/>
        </w:rPr>
        <w:t xml:space="preserve">Предоставление выписок и сведений из реестра муниципального имущества </w:t>
      </w:r>
      <w:r w:rsidR="00B209BE" w:rsidRPr="001359F5">
        <w:rPr>
          <w:rFonts w:ascii="Times New Roman" w:hAnsi="Times New Roman" w:cs="Times New Roman"/>
          <w:bCs/>
          <w:sz w:val="26"/>
          <w:szCs w:val="28"/>
        </w:rPr>
        <w:t xml:space="preserve">муниципального образования г. Красный Кут Краснокутского </w:t>
      </w:r>
      <w:r w:rsidR="00EF5655" w:rsidRPr="001359F5">
        <w:rPr>
          <w:rFonts w:ascii="Times New Roman" w:hAnsi="Times New Roman" w:cs="Times New Roman"/>
          <w:bCs/>
          <w:sz w:val="26"/>
          <w:szCs w:val="28"/>
        </w:rPr>
        <w:t>муниципального района Саратовской области по запросам граждан и юридических лиц</w:t>
      </w:r>
      <w:r w:rsidRPr="001359F5">
        <w:rPr>
          <w:rFonts w:ascii="Times New Roman" w:hAnsi="Times New Roman" w:cs="Times New Roman"/>
          <w:bCs/>
          <w:sz w:val="26"/>
          <w:szCs w:val="28"/>
        </w:rPr>
        <w:t>»</w:t>
      </w:r>
      <w:r w:rsidRPr="001359F5">
        <w:rPr>
          <w:rFonts w:ascii="Times New Roman" w:hAnsi="Times New Roman" w:cs="Times New Roman"/>
          <w:sz w:val="26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C32F7A" w:rsidRPr="001359F5" w:rsidTr="00EF5D79">
        <w:tc>
          <w:tcPr>
            <w:tcW w:w="594" w:type="dxa"/>
            <w:vAlign w:val="center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Количество листов</w:t>
            </w:r>
          </w:p>
        </w:tc>
      </w:tr>
      <w:tr w:rsidR="00C32F7A" w:rsidRPr="001359F5" w:rsidTr="00EF5D79">
        <w:trPr>
          <w:trHeight w:val="567"/>
        </w:trPr>
        <w:tc>
          <w:tcPr>
            <w:tcW w:w="59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325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912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2146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665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</w:tr>
      <w:tr w:rsidR="00C32F7A" w:rsidRPr="001359F5" w:rsidTr="00EF5D79">
        <w:trPr>
          <w:trHeight w:val="567"/>
        </w:trPr>
        <w:tc>
          <w:tcPr>
            <w:tcW w:w="59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325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912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2146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665" w:type="dxa"/>
          </w:tcPr>
          <w:p w:rsidR="00C32F7A" w:rsidRPr="001359F5" w:rsidRDefault="00951E16" w:rsidP="00D2414A">
            <w:pPr>
              <w:pStyle w:val="ConsPlusNonformat"/>
              <w:spacing w:line="216" w:lineRule="auto"/>
              <w:rPr>
                <w:sz w:val="26"/>
              </w:rPr>
            </w:pPr>
            <w:r w:rsidRPr="001359F5">
              <w:rPr>
                <w:sz w:val="26"/>
              </w:rPr>
              <w:t xml:space="preserve"> </w:t>
            </w:r>
          </w:p>
        </w:tc>
      </w:tr>
      <w:tr w:rsidR="00C32F7A" w:rsidRPr="001359F5" w:rsidTr="00EF5D79">
        <w:trPr>
          <w:trHeight w:val="567"/>
        </w:trPr>
        <w:tc>
          <w:tcPr>
            <w:tcW w:w="59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325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912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2146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665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</w:tr>
      <w:tr w:rsidR="00C32F7A" w:rsidRPr="001359F5" w:rsidTr="00EF5D79">
        <w:trPr>
          <w:trHeight w:val="567"/>
        </w:trPr>
        <w:tc>
          <w:tcPr>
            <w:tcW w:w="59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325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912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2146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  <w:tc>
          <w:tcPr>
            <w:tcW w:w="1665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sz w:val="26"/>
              </w:rPr>
            </w:pPr>
          </w:p>
        </w:tc>
      </w:tr>
    </w:tbl>
    <w:p w:rsidR="00C32F7A" w:rsidRPr="001359F5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1359F5">
        <w:rPr>
          <w:rFonts w:ascii="Times New Roman" w:hAnsi="Times New Roman" w:cs="Times New Roman"/>
          <w:sz w:val="26"/>
          <w:szCs w:val="28"/>
        </w:rPr>
        <w:t>Всего принято ____________ документов на ____________ листах.</w:t>
      </w:r>
    </w:p>
    <w:p w:rsidR="00C32F7A" w:rsidRPr="001359F5" w:rsidRDefault="00C32F7A" w:rsidP="00D2414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ook w:val="04A0"/>
      </w:tblPr>
      <w:tblGrid>
        <w:gridCol w:w="2620"/>
        <w:gridCol w:w="2093"/>
        <w:gridCol w:w="282"/>
        <w:gridCol w:w="2235"/>
        <w:gridCol w:w="281"/>
        <w:gridCol w:w="1672"/>
        <w:gridCol w:w="388"/>
      </w:tblGrid>
      <w:tr w:rsidR="00C32F7A" w:rsidRPr="001359F5" w:rsidTr="00EF5D79">
        <w:tc>
          <w:tcPr>
            <w:tcW w:w="2660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8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г.</w:t>
            </w:r>
          </w:p>
        </w:tc>
      </w:tr>
      <w:tr w:rsidR="00C32F7A" w:rsidRPr="001359F5" w:rsidTr="00EF5D79">
        <w:tc>
          <w:tcPr>
            <w:tcW w:w="2660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(Ф.И.О.)</w:t>
            </w:r>
          </w:p>
        </w:tc>
        <w:tc>
          <w:tcPr>
            <w:tcW w:w="28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(дата)</w:t>
            </w:r>
          </w:p>
        </w:tc>
        <w:tc>
          <w:tcPr>
            <w:tcW w:w="248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C32F7A" w:rsidRPr="001359F5" w:rsidRDefault="00C32F7A" w:rsidP="00D2414A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8"/>
        </w:rPr>
      </w:pPr>
    </w:p>
    <w:tbl>
      <w:tblPr>
        <w:tblW w:w="0" w:type="auto"/>
        <w:tblLook w:val="04A0"/>
      </w:tblPr>
      <w:tblGrid>
        <w:gridCol w:w="2620"/>
        <w:gridCol w:w="2093"/>
        <w:gridCol w:w="282"/>
        <w:gridCol w:w="2235"/>
        <w:gridCol w:w="281"/>
        <w:gridCol w:w="1672"/>
        <w:gridCol w:w="388"/>
      </w:tblGrid>
      <w:tr w:rsidR="00C32F7A" w:rsidRPr="001359F5" w:rsidTr="00EF5D79">
        <w:tc>
          <w:tcPr>
            <w:tcW w:w="2660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8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г.</w:t>
            </w:r>
          </w:p>
        </w:tc>
      </w:tr>
      <w:tr w:rsidR="00C32F7A" w:rsidRPr="001359F5" w:rsidTr="00EF5D79">
        <w:tc>
          <w:tcPr>
            <w:tcW w:w="2660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(Ф.И.О.)</w:t>
            </w:r>
          </w:p>
        </w:tc>
        <w:tc>
          <w:tcPr>
            <w:tcW w:w="284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59F5">
              <w:rPr>
                <w:rFonts w:ascii="Times New Roman" w:hAnsi="Times New Roman" w:cs="Times New Roman"/>
                <w:sz w:val="26"/>
                <w:szCs w:val="28"/>
              </w:rPr>
              <w:t>(дата)</w:t>
            </w:r>
          </w:p>
        </w:tc>
        <w:tc>
          <w:tcPr>
            <w:tcW w:w="248" w:type="dxa"/>
          </w:tcPr>
          <w:p w:rsidR="00C32F7A" w:rsidRPr="001359F5" w:rsidRDefault="00C32F7A" w:rsidP="00D2414A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C32F7A" w:rsidRPr="001359F5" w:rsidRDefault="00C32F7A" w:rsidP="00D2414A">
      <w:pPr>
        <w:widowControl w:val="0"/>
        <w:autoSpaceDE w:val="0"/>
        <w:autoSpaceDN w:val="0"/>
        <w:adjustRightInd w:val="0"/>
        <w:spacing w:after="0" w:line="216" w:lineRule="auto"/>
        <w:outlineLvl w:val="1"/>
        <w:rPr>
          <w:rFonts w:ascii="Times New Roman" w:hAnsi="Times New Roman" w:cs="Times New Roman"/>
          <w:sz w:val="26"/>
          <w:szCs w:val="28"/>
        </w:rPr>
      </w:pPr>
    </w:p>
    <w:p w:rsidR="00D2414A" w:rsidRPr="001359F5" w:rsidRDefault="00D2414A" w:rsidP="00D2414A">
      <w:pPr>
        <w:widowControl w:val="0"/>
        <w:autoSpaceDE w:val="0"/>
        <w:autoSpaceDN w:val="0"/>
        <w:adjustRightInd w:val="0"/>
        <w:spacing w:after="0" w:line="216" w:lineRule="auto"/>
        <w:outlineLvl w:val="1"/>
        <w:rPr>
          <w:rFonts w:ascii="Times New Roman" w:hAnsi="Times New Roman" w:cs="Times New Roman"/>
          <w:sz w:val="26"/>
          <w:szCs w:val="28"/>
        </w:rPr>
      </w:pPr>
    </w:p>
    <w:p w:rsidR="001359F5" w:rsidRPr="00096C80" w:rsidRDefault="001359F5" w:rsidP="00135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МП    ______________    </w:t>
      </w:r>
      <w:r w:rsidRPr="00096C80">
        <w:rPr>
          <w:rFonts w:ascii="Times New Roman" w:hAnsi="Times New Roman" w:cs="Times New Roman"/>
          <w:sz w:val="28"/>
          <w:szCs w:val="28"/>
        </w:rPr>
        <w:t>___________________</w:t>
      </w:r>
    </w:p>
    <w:p w:rsidR="001359F5" w:rsidRDefault="001359F5" w:rsidP="000A78EB">
      <w:pPr>
        <w:pStyle w:val="ConsPlusNonformat"/>
        <w:jc w:val="both"/>
        <w:rPr>
          <w:rFonts w:ascii="Times New Roman" w:hAnsi="Times New Roman" w:cs="Times New Roman"/>
        </w:rPr>
      </w:pPr>
      <w:r w:rsidRPr="00EE27E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 (должность)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E27EC">
        <w:rPr>
          <w:rFonts w:ascii="Times New Roman" w:hAnsi="Times New Roman" w:cs="Times New Roman"/>
          <w:sz w:val="18"/>
          <w:szCs w:val="18"/>
        </w:rPr>
        <w:t xml:space="preserve">    (ФИО)</w:t>
      </w:r>
    </w:p>
    <w:p w:rsidR="00D2414A" w:rsidRPr="001359F5" w:rsidRDefault="00D2414A" w:rsidP="001359F5">
      <w:pPr>
        <w:spacing w:after="0" w:line="240" w:lineRule="auto"/>
        <w:jc w:val="both"/>
        <w:rPr>
          <w:rFonts w:ascii="Times New Roman" w:hAnsi="Times New Roman" w:cs="Times New Roman"/>
          <w:caps/>
          <w:kern w:val="28"/>
          <w:sz w:val="26"/>
          <w:szCs w:val="28"/>
        </w:rPr>
      </w:pPr>
    </w:p>
    <w:sectPr w:rsidR="00D2414A" w:rsidRPr="001359F5" w:rsidSect="00D2414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851" w:right="850" w:bottom="28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7D" w:rsidRDefault="009C3B7D" w:rsidP="00A5501B">
      <w:pPr>
        <w:spacing w:after="0" w:line="240" w:lineRule="auto"/>
      </w:pPr>
      <w:r>
        <w:separator/>
      </w:r>
    </w:p>
  </w:endnote>
  <w:endnote w:type="continuationSeparator" w:id="1">
    <w:p w:rsidR="009C3B7D" w:rsidRDefault="009C3B7D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7D" w:rsidRDefault="009C3B7D" w:rsidP="00A5501B">
      <w:pPr>
        <w:spacing w:after="0" w:line="240" w:lineRule="auto"/>
      </w:pPr>
      <w:r>
        <w:separator/>
      </w:r>
    </w:p>
  </w:footnote>
  <w:footnote w:type="continuationSeparator" w:id="1">
    <w:p w:rsidR="009C3B7D" w:rsidRDefault="009C3B7D" w:rsidP="00A5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D" w:rsidRDefault="005966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9629CF"/>
    <w:multiLevelType w:val="hybridMultilevel"/>
    <w:tmpl w:val="9B1ABBF6"/>
    <w:lvl w:ilvl="0" w:tplc="701C4268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>
    <w:nsid w:val="64F83A17"/>
    <w:multiLevelType w:val="hybridMultilevel"/>
    <w:tmpl w:val="FE36FC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7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16"/>
  </w:num>
  <w:num w:numId="13">
    <w:abstractNumId w:val="15"/>
  </w:num>
  <w:num w:numId="14">
    <w:abstractNumId w:val="13"/>
  </w:num>
  <w:num w:numId="15">
    <w:abstractNumId w:val="2"/>
  </w:num>
  <w:num w:numId="16">
    <w:abstractNumId w:val="19"/>
  </w:num>
  <w:num w:numId="17">
    <w:abstractNumId w:val="4"/>
  </w:num>
  <w:num w:numId="18">
    <w:abstractNumId w:val="10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212"/>
    <w:rsid w:val="00001B2D"/>
    <w:rsid w:val="00002463"/>
    <w:rsid w:val="00004487"/>
    <w:rsid w:val="00006F1D"/>
    <w:rsid w:val="00007086"/>
    <w:rsid w:val="00007506"/>
    <w:rsid w:val="000124FC"/>
    <w:rsid w:val="00015638"/>
    <w:rsid w:val="00015AC6"/>
    <w:rsid w:val="00017E48"/>
    <w:rsid w:val="00022E37"/>
    <w:rsid w:val="0002346C"/>
    <w:rsid w:val="00024FDB"/>
    <w:rsid w:val="000252A5"/>
    <w:rsid w:val="00025C48"/>
    <w:rsid w:val="00026544"/>
    <w:rsid w:val="00030159"/>
    <w:rsid w:val="00033FF1"/>
    <w:rsid w:val="000346A3"/>
    <w:rsid w:val="0004206E"/>
    <w:rsid w:val="00043941"/>
    <w:rsid w:val="000439DD"/>
    <w:rsid w:val="00045050"/>
    <w:rsid w:val="00056934"/>
    <w:rsid w:val="00060A27"/>
    <w:rsid w:val="00061155"/>
    <w:rsid w:val="00062CFF"/>
    <w:rsid w:val="0006322A"/>
    <w:rsid w:val="00064CB6"/>
    <w:rsid w:val="0006657B"/>
    <w:rsid w:val="0006727B"/>
    <w:rsid w:val="0007643E"/>
    <w:rsid w:val="00081E8F"/>
    <w:rsid w:val="0008463A"/>
    <w:rsid w:val="00085323"/>
    <w:rsid w:val="00086B9A"/>
    <w:rsid w:val="00087C22"/>
    <w:rsid w:val="000902B9"/>
    <w:rsid w:val="000923FE"/>
    <w:rsid w:val="0009366A"/>
    <w:rsid w:val="000965F6"/>
    <w:rsid w:val="000A2A44"/>
    <w:rsid w:val="000A2B7E"/>
    <w:rsid w:val="000A4262"/>
    <w:rsid w:val="000A5D07"/>
    <w:rsid w:val="000A748D"/>
    <w:rsid w:val="000A78EB"/>
    <w:rsid w:val="000A7D0C"/>
    <w:rsid w:val="000B0C6E"/>
    <w:rsid w:val="000B2DCF"/>
    <w:rsid w:val="000B2EBE"/>
    <w:rsid w:val="000B4BB5"/>
    <w:rsid w:val="000B5108"/>
    <w:rsid w:val="000B7822"/>
    <w:rsid w:val="000C229B"/>
    <w:rsid w:val="000C28CA"/>
    <w:rsid w:val="000C60BD"/>
    <w:rsid w:val="000D2F1C"/>
    <w:rsid w:val="000D352F"/>
    <w:rsid w:val="000E01BD"/>
    <w:rsid w:val="000E076A"/>
    <w:rsid w:val="000E0B5D"/>
    <w:rsid w:val="000E2257"/>
    <w:rsid w:val="000F1D73"/>
    <w:rsid w:val="000F27A8"/>
    <w:rsid w:val="000F3998"/>
    <w:rsid w:val="000F5959"/>
    <w:rsid w:val="000F5FB7"/>
    <w:rsid w:val="000F7DB6"/>
    <w:rsid w:val="001001F5"/>
    <w:rsid w:val="0010290A"/>
    <w:rsid w:val="00103DEB"/>
    <w:rsid w:val="00105175"/>
    <w:rsid w:val="0010522B"/>
    <w:rsid w:val="00107F27"/>
    <w:rsid w:val="00113643"/>
    <w:rsid w:val="0011648F"/>
    <w:rsid w:val="00121C08"/>
    <w:rsid w:val="00122A94"/>
    <w:rsid w:val="0012348D"/>
    <w:rsid w:val="00130017"/>
    <w:rsid w:val="00130839"/>
    <w:rsid w:val="00131C0F"/>
    <w:rsid w:val="0013509B"/>
    <w:rsid w:val="001354EC"/>
    <w:rsid w:val="001357DA"/>
    <w:rsid w:val="001359F5"/>
    <w:rsid w:val="001425D2"/>
    <w:rsid w:val="00143EE0"/>
    <w:rsid w:val="0014424A"/>
    <w:rsid w:val="00146F3B"/>
    <w:rsid w:val="00157688"/>
    <w:rsid w:val="0017194A"/>
    <w:rsid w:val="001753C4"/>
    <w:rsid w:val="0018134B"/>
    <w:rsid w:val="00184284"/>
    <w:rsid w:val="00194705"/>
    <w:rsid w:val="00194807"/>
    <w:rsid w:val="0019738F"/>
    <w:rsid w:val="001A13E1"/>
    <w:rsid w:val="001A1936"/>
    <w:rsid w:val="001A3881"/>
    <w:rsid w:val="001A5028"/>
    <w:rsid w:val="001A6A21"/>
    <w:rsid w:val="001B0DB9"/>
    <w:rsid w:val="001B1C3A"/>
    <w:rsid w:val="001B3C22"/>
    <w:rsid w:val="001B5E8A"/>
    <w:rsid w:val="001B7D1A"/>
    <w:rsid w:val="001C5F1D"/>
    <w:rsid w:val="001D0A6A"/>
    <w:rsid w:val="001D3B1B"/>
    <w:rsid w:val="001D49BD"/>
    <w:rsid w:val="001E404A"/>
    <w:rsid w:val="001E438A"/>
    <w:rsid w:val="001E5704"/>
    <w:rsid w:val="001E5803"/>
    <w:rsid w:val="001F20E0"/>
    <w:rsid w:val="001F494F"/>
    <w:rsid w:val="001F4C07"/>
    <w:rsid w:val="001F6212"/>
    <w:rsid w:val="001F6FAF"/>
    <w:rsid w:val="001F728A"/>
    <w:rsid w:val="00200A0B"/>
    <w:rsid w:val="00200A34"/>
    <w:rsid w:val="00201F43"/>
    <w:rsid w:val="00201F90"/>
    <w:rsid w:val="002023D5"/>
    <w:rsid w:val="002039A0"/>
    <w:rsid w:val="002050D6"/>
    <w:rsid w:val="0020554C"/>
    <w:rsid w:val="00205F0C"/>
    <w:rsid w:val="00214B11"/>
    <w:rsid w:val="00216906"/>
    <w:rsid w:val="00221C6D"/>
    <w:rsid w:val="00223A7D"/>
    <w:rsid w:val="00225F96"/>
    <w:rsid w:val="002303EB"/>
    <w:rsid w:val="00232779"/>
    <w:rsid w:val="0023310C"/>
    <w:rsid w:val="002335F8"/>
    <w:rsid w:val="00242011"/>
    <w:rsid w:val="00247B10"/>
    <w:rsid w:val="0025102A"/>
    <w:rsid w:val="00251286"/>
    <w:rsid w:val="002536CB"/>
    <w:rsid w:val="002624CC"/>
    <w:rsid w:val="00265E55"/>
    <w:rsid w:val="002719BF"/>
    <w:rsid w:val="00272B09"/>
    <w:rsid w:val="00273D3C"/>
    <w:rsid w:val="00275871"/>
    <w:rsid w:val="00275C1B"/>
    <w:rsid w:val="00276DD1"/>
    <w:rsid w:val="0027775B"/>
    <w:rsid w:val="00287225"/>
    <w:rsid w:val="002909AE"/>
    <w:rsid w:val="00294EF9"/>
    <w:rsid w:val="00295873"/>
    <w:rsid w:val="00297735"/>
    <w:rsid w:val="00297B92"/>
    <w:rsid w:val="002A0F84"/>
    <w:rsid w:val="002A2A48"/>
    <w:rsid w:val="002A5DC1"/>
    <w:rsid w:val="002A6569"/>
    <w:rsid w:val="002A67BB"/>
    <w:rsid w:val="002C3263"/>
    <w:rsid w:val="002C47F3"/>
    <w:rsid w:val="002C4CD5"/>
    <w:rsid w:val="002C6C31"/>
    <w:rsid w:val="002C788A"/>
    <w:rsid w:val="002D7182"/>
    <w:rsid w:val="002E1A36"/>
    <w:rsid w:val="002E1D14"/>
    <w:rsid w:val="002E4FE1"/>
    <w:rsid w:val="002E778E"/>
    <w:rsid w:val="002F371A"/>
    <w:rsid w:val="002F63F2"/>
    <w:rsid w:val="0030002D"/>
    <w:rsid w:val="00300394"/>
    <w:rsid w:val="00301D23"/>
    <w:rsid w:val="0030271A"/>
    <w:rsid w:val="003032AA"/>
    <w:rsid w:val="003050D8"/>
    <w:rsid w:val="0031191E"/>
    <w:rsid w:val="00316C6C"/>
    <w:rsid w:val="00317414"/>
    <w:rsid w:val="00321D08"/>
    <w:rsid w:val="00323550"/>
    <w:rsid w:val="0032418E"/>
    <w:rsid w:val="00325008"/>
    <w:rsid w:val="00327796"/>
    <w:rsid w:val="00330D3A"/>
    <w:rsid w:val="00333919"/>
    <w:rsid w:val="0033742E"/>
    <w:rsid w:val="00341AF1"/>
    <w:rsid w:val="00345A77"/>
    <w:rsid w:val="00345E17"/>
    <w:rsid w:val="0034702A"/>
    <w:rsid w:val="00347BBA"/>
    <w:rsid w:val="0035162E"/>
    <w:rsid w:val="00361C03"/>
    <w:rsid w:val="003628FE"/>
    <w:rsid w:val="0036334F"/>
    <w:rsid w:val="00365626"/>
    <w:rsid w:val="00366696"/>
    <w:rsid w:val="00366DF1"/>
    <w:rsid w:val="00367A4F"/>
    <w:rsid w:val="0037191D"/>
    <w:rsid w:val="00371D12"/>
    <w:rsid w:val="0037341E"/>
    <w:rsid w:val="00381F13"/>
    <w:rsid w:val="003847AA"/>
    <w:rsid w:val="00384E88"/>
    <w:rsid w:val="00386806"/>
    <w:rsid w:val="00387B99"/>
    <w:rsid w:val="00390302"/>
    <w:rsid w:val="00397088"/>
    <w:rsid w:val="003A0849"/>
    <w:rsid w:val="003A154C"/>
    <w:rsid w:val="003A1B38"/>
    <w:rsid w:val="003A315A"/>
    <w:rsid w:val="003A3410"/>
    <w:rsid w:val="003A5A32"/>
    <w:rsid w:val="003A761A"/>
    <w:rsid w:val="003B1518"/>
    <w:rsid w:val="003C1BEC"/>
    <w:rsid w:val="003C5B05"/>
    <w:rsid w:val="003C65AF"/>
    <w:rsid w:val="003D0AA3"/>
    <w:rsid w:val="003D58DA"/>
    <w:rsid w:val="003D5D66"/>
    <w:rsid w:val="003E090C"/>
    <w:rsid w:val="003E0D83"/>
    <w:rsid w:val="003E1403"/>
    <w:rsid w:val="003E29A9"/>
    <w:rsid w:val="003E479E"/>
    <w:rsid w:val="003E7282"/>
    <w:rsid w:val="003F1EDB"/>
    <w:rsid w:val="003F3ACA"/>
    <w:rsid w:val="003F478B"/>
    <w:rsid w:val="003F5ABB"/>
    <w:rsid w:val="00400FC4"/>
    <w:rsid w:val="00402DC4"/>
    <w:rsid w:val="00410139"/>
    <w:rsid w:val="00410294"/>
    <w:rsid w:val="0041214B"/>
    <w:rsid w:val="00414E6D"/>
    <w:rsid w:val="004153C9"/>
    <w:rsid w:val="004157C8"/>
    <w:rsid w:val="00417591"/>
    <w:rsid w:val="00417A58"/>
    <w:rsid w:val="00420AEA"/>
    <w:rsid w:val="00422B60"/>
    <w:rsid w:val="00422B9F"/>
    <w:rsid w:val="00424A6C"/>
    <w:rsid w:val="004272A3"/>
    <w:rsid w:val="004303A4"/>
    <w:rsid w:val="004321DF"/>
    <w:rsid w:val="004350E8"/>
    <w:rsid w:val="00436204"/>
    <w:rsid w:val="004401E5"/>
    <w:rsid w:val="0044085D"/>
    <w:rsid w:val="00444728"/>
    <w:rsid w:val="00444D08"/>
    <w:rsid w:val="00446DDD"/>
    <w:rsid w:val="00451C70"/>
    <w:rsid w:val="00455CF0"/>
    <w:rsid w:val="00456CE1"/>
    <w:rsid w:val="00460606"/>
    <w:rsid w:val="004615C0"/>
    <w:rsid w:val="00463BB2"/>
    <w:rsid w:val="00464C39"/>
    <w:rsid w:val="004665CB"/>
    <w:rsid w:val="00472A7D"/>
    <w:rsid w:val="00475A02"/>
    <w:rsid w:val="00477031"/>
    <w:rsid w:val="004802F9"/>
    <w:rsid w:val="00483034"/>
    <w:rsid w:val="00484186"/>
    <w:rsid w:val="00490011"/>
    <w:rsid w:val="00491814"/>
    <w:rsid w:val="00492B5C"/>
    <w:rsid w:val="0049583E"/>
    <w:rsid w:val="00495A72"/>
    <w:rsid w:val="004A260D"/>
    <w:rsid w:val="004A31CE"/>
    <w:rsid w:val="004A793A"/>
    <w:rsid w:val="004B2EBD"/>
    <w:rsid w:val="004B54A5"/>
    <w:rsid w:val="004B66E4"/>
    <w:rsid w:val="004C063F"/>
    <w:rsid w:val="004C15C3"/>
    <w:rsid w:val="004C19DF"/>
    <w:rsid w:val="004C2336"/>
    <w:rsid w:val="004C396D"/>
    <w:rsid w:val="004C54F7"/>
    <w:rsid w:val="004C74CC"/>
    <w:rsid w:val="004C7885"/>
    <w:rsid w:val="004D1EA7"/>
    <w:rsid w:val="004D2313"/>
    <w:rsid w:val="004D3A0F"/>
    <w:rsid w:val="004D5570"/>
    <w:rsid w:val="004E447A"/>
    <w:rsid w:val="004E49F6"/>
    <w:rsid w:val="004E5564"/>
    <w:rsid w:val="004E6965"/>
    <w:rsid w:val="004F0670"/>
    <w:rsid w:val="004F1A3E"/>
    <w:rsid w:val="004F3040"/>
    <w:rsid w:val="004F33B2"/>
    <w:rsid w:val="004F5DCC"/>
    <w:rsid w:val="004F6CC5"/>
    <w:rsid w:val="004F7E9F"/>
    <w:rsid w:val="00500511"/>
    <w:rsid w:val="00501411"/>
    <w:rsid w:val="00501829"/>
    <w:rsid w:val="00502740"/>
    <w:rsid w:val="00503CA2"/>
    <w:rsid w:val="005056B7"/>
    <w:rsid w:val="005064C5"/>
    <w:rsid w:val="00506CEF"/>
    <w:rsid w:val="00507BF7"/>
    <w:rsid w:val="00510249"/>
    <w:rsid w:val="0051752C"/>
    <w:rsid w:val="00521298"/>
    <w:rsid w:val="00521656"/>
    <w:rsid w:val="00522125"/>
    <w:rsid w:val="00525104"/>
    <w:rsid w:val="005272C4"/>
    <w:rsid w:val="00527625"/>
    <w:rsid w:val="005316EF"/>
    <w:rsid w:val="00531BBB"/>
    <w:rsid w:val="00533381"/>
    <w:rsid w:val="00543055"/>
    <w:rsid w:val="00544AFA"/>
    <w:rsid w:val="00545B41"/>
    <w:rsid w:val="00546B72"/>
    <w:rsid w:val="00553054"/>
    <w:rsid w:val="00554CE8"/>
    <w:rsid w:val="005552BF"/>
    <w:rsid w:val="00555C61"/>
    <w:rsid w:val="0055748B"/>
    <w:rsid w:val="00560C65"/>
    <w:rsid w:val="005642F4"/>
    <w:rsid w:val="00565BD8"/>
    <w:rsid w:val="00566585"/>
    <w:rsid w:val="005667E5"/>
    <w:rsid w:val="005668BE"/>
    <w:rsid w:val="005708BD"/>
    <w:rsid w:val="005720FD"/>
    <w:rsid w:val="005740A0"/>
    <w:rsid w:val="0057610D"/>
    <w:rsid w:val="005823D7"/>
    <w:rsid w:val="00585CD6"/>
    <w:rsid w:val="00586481"/>
    <w:rsid w:val="00587BB6"/>
    <w:rsid w:val="00590FEC"/>
    <w:rsid w:val="0059563E"/>
    <w:rsid w:val="0059661D"/>
    <w:rsid w:val="005A1927"/>
    <w:rsid w:val="005A5AFC"/>
    <w:rsid w:val="005A6B26"/>
    <w:rsid w:val="005B0093"/>
    <w:rsid w:val="005B1FE7"/>
    <w:rsid w:val="005B4AB1"/>
    <w:rsid w:val="005B684B"/>
    <w:rsid w:val="005C1280"/>
    <w:rsid w:val="005C428D"/>
    <w:rsid w:val="005C53A6"/>
    <w:rsid w:val="005C6CCF"/>
    <w:rsid w:val="005D3495"/>
    <w:rsid w:val="005D579A"/>
    <w:rsid w:val="005D6938"/>
    <w:rsid w:val="005E1217"/>
    <w:rsid w:val="005E3AC8"/>
    <w:rsid w:val="005E41F6"/>
    <w:rsid w:val="005E6202"/>
    <w:rsid w:val="005F1CE5"/>
    <w:rsid w:val="00600B93"/>
    <w:rsid w:val="00600F87"/>
    <w:rsid w:val="00606449"/>
    <w:rsid w:val="00607E76"/>
    <w:rsid w:val="00607FBF"/>
    <w:rsid w:val="0061323F"/>
    <w:rsid w:val="00613AEC"/>
    <w:rsid w:val="0061622C"/>
    <w:rsid w:val="006206B8"/>
    <w:rsid w:val="006218BC"/>
    <w:rsid w:val="00626267"/>
    <w:rsid w:val="0062642D"/>
    <w:rsid w:val="0063125F"/>
    <w:rsid w:val="00632420"/>
    <w:rsid w:val="00636877"/>
    <w:rsid w:val="00636F2F"/>
    <w:rsid w:val="00641D88"/>
    <w:rsid w:val="0064221C"/>
    <w:rsid w:val="00645101"/>
    <w:rsid w:val="006466AB"/>
    <w:rsid w:val="006506FC"/>
    <w:rsid w:val="0065206C"/>
    <w:rsid w:val="006534EF"/>
    <w:rsid w:val="00653AE7"/>
    <w:rsid w:val="00662C0B"/>
    <w:rsid w:val="00662C58"/>
    <w:rsid w:val="0066307D"/>
    <w:rsid w:val="00664C05"/>
    <w:rsid w:val="00666643"/>
    <w:rsid w:val="00667459"/>
    <w:rsid w:val="00670AC1"/>
    <w:rsid w:val="0067114F"/>
    <w:rsid w:val="00671868"/>
    <w:rsid w:val="00671A6C"/>
    <w:rsid w:val="00671B4E"/>
    <w:rsid w:val="00672132"/>
    <w:rsid w:val="00672776"/>
    <w:rsid w:val="0067373F"/>
    <w:rsid w:val="006759AD"/>
    <w:rsid w:val="00676BCB"/>
    <w:rsid w:val="00680DA6"/>
    <w:rsid w:val="00682C95"/>
    <w:rsid w:val="006858DF"/>
    <w:rsid w:val="00686AF2"/>
    <w:rsid w:val="0068721B"/>
    <w:rsid w:val="006916C9"/>
    <w:rsid w:val="006922FE"/>
    <w:rsid w:val="00696130"/>
    <w:rsid w:val="006A125C"/>
    <w:rsid w:val="006A1D7B"/>
    <w:rsid w:val="006A24E6"/>
    <w:rsid w:val="006A47C1"/>
    <w:rsid w:val="006A4E4E"/>
    <w:rsid w:val="006A5786"/>
    <w:rsid w:val="006A5CC6"/>
    <w:rsid w:val="006A5E0B"/>
    <w:rsid w:val="006B0120"/>
    <w:rsid w:val="006B3CDB"/>
    <w:rsid w:val="006C13AE"/>
    <w:rsid w:val="006C2A5C"/>
    <w:rsid w:val="006C4545"/>
    <w:rsid w:val="006C47CB"/>
    <w:rsid w:val="006C4871"/>
    <w:rsid w:val="006C76DD"/>
    <w:rsid w:val="006D05B4"/>
    <w:rsid w:val="006D26B0"/>
    <w:rsid w:val="006D3002"/>
    <w:rsid w:val="006D34C8"/>
    <w:rsid w:val="006D43A3"/>
    <w:rsid w:val="006D5A98"/>
    <w:rsid w:val="006D7A61"/>
    <w:rsid w:val="006E3E64"/>
    <w:rsid w:val="006E4677"/>
    <w:rsid w:val="006E539C"/>
    <w:rsid w:val="006E55F1"/>
    <w:rsid w:val="006E67C5"/>
    <w:rsid w:val="006F0EC6"/>
    <w:rsid w:val="006F56A3"/>
    <w:rsid w:val="0070026B"/>
    <w:rsid w:val="00701D62"/>
    <w:rsid w:val="007044DB"/>
    <w:rsid w:val="00706C3C"/>
    <w:rsid w:val="00710145"/>
    <w:rsid w:val="00711993"/>
    <w:rsid w:val="007141E0"/>
    <w:rsid w:val="0072594C"/>
    <w:rsid w:val="00730207"/>
    <w:rsid w:val="00732C09"/>
    <w:rsid w:val="00734BEA"/>
    <w:rsid w:val="0073608C"/>
    <w:rsid w:val="0074064D"/>
    <w:rsid w:val="00743E80"/>
    <w:rsid w:val="00744A39"/>
    <w:rsid w:val="00760BAC"/>
    <w:rsid w:val="00764001"/>
    <w:rsid w:val="007641AE"/>
    <w:rsid w:val="00764D46"/>
    <w:rsid w:val="00770AEC"/>
    <w:rsid w:val="00770CFA"/>
    <w:rsid w:val="00771756"/>
    <w:rsid w:val="00771912"/>
    <w:rsid w:val="00772F3D"/>
    <w:rsid w:val="007746D9"/>
    <w:rsid w:val="007770C2"/>
    <w:rsid w:val="00781853"/>
    <w:rsid w:val="007826A1"/>
    <w:rsid w:val="00783169"/>
    <w:rsid w:val="0078539A"/>
    <w:rsid w:val="00785D1A"/>
    <w:rsid w:val="0079127F"/>
    <w:rsid w:val="00793380"/>
    <w:rsid w:val="00793A38"/>
    <w:rsid w:val="00793CE6"/>
    <w:rsid w:val="00797717"/>
    <w:rsid w:val="007979B5"/>
    <w:rsid w:val="007A270D"/>
    <w:rsid w:val="007A6BE4"/>
    <w:rsid w:val="007A7C64"/>
    <w:rsid w:val="007B0949"/>
    <w:rsid w:val="007B2A02"/>
    <w:rsid w:val="007B5D29"/>
    <w:rsid w:val="007C1A60"/>
    <w:rsid w:val="007C22FB"/>
    <w:rsid w:val="007C320B"/>
    <w:rsid w:val="007C4519"/>
    <w:rsid w:val="007C4A6B"/>
    <w:rsid w:val="007C7AB1"/>
    <w:rsid w:val="007D132A"/>
    <w:rsid w:val="007D23B2"/>
    <w:rsid w:val="007D67AC"/>
    <w:rsid w:val="007E61D9"/>
    <w:rsid w:val="007E66CE"/>
    <w:rsid w:val="007F0F95"/>
    <w:rsid w:val="007F10D4"/>
    <w:rsid w:val="007F26EC"/>
    <w:rsid w:val="007F2703"/>
    <w:rsid w:val="00801150"/>
    <w:rsid w:val="0080138E"/>
    <w:rsid w:val="008024A4"/>
    <w:rsid w:val="00803065"/>
    <w:rsid w:val="0081092C"/>
    <w:rsid w:val="00813E3A"/>
    <w:rsid w:val="00815053"/>
    <w:rsid w:val="00816F2F"/>
    <w:rsid w:val="00824256"/>
    <w:rsid w:val="00825EBB"/>
    <w:rsid w:val="00826140"/>
    <w:rsid w:val="008331A3"/>
    <w:rsid w:val="00833B87"/>
    <w:rsid w:val="00833C35"/>
    <w:rsid w:val="0083602A"/>
    <w:rsid w:val="00836886"/>
    <w:rsid w:val="008416BD"/>
    <w:rsid w:val="008459B2"/>
    <w:rsid w:val="00845B66"/>
    <w:rsid w:val="00846910"/>
    <w:rsid w:val="00852F83"/>
    <w:rsid w:val="00860B38"/>
    <w:rsid w:val="008635DF"/>
    <w:rsid w:val="00865EEC"/>
    <w:rsid w:val="00870961"/>
    <w:rsid w:val="00872C4D"/>
    <w:rsid w:val="008736D7"/>
    <w:rsid w:val="00874245"/>
    <w:rsid w:val="00877D29"/>
    <w:rsid w:val="00880737"/>
    <w:rsid w:val="008810DF"/>
    <w:rsid w:val="00885787"/>
    <w:rsid w:val="00887887"/>
    <w:rsid w:val="008925BD"/>
    <w:rsid w:val="00893A63"/>
    <w:rsid w:val="00896AC5"/>
    <w:rsid w:val="00896DE8"/>
    <w:rsid w:val="00897428"/>
    <w:rsid w:val="008A0AB4"/>
    <w:rsid w:val="008A482E"/>
    <w:rsid w:val="008A666C"/>
    <w:rsid w:val="008B15E5"/>
    <w:rsid w:val="008B17C6"/>
    <w:rsid w:val="008B4F37"/>
    <w:rsid w:val="008B6B38"/>
    <w:rsid w:val="008C2AFF"/>
    <w:rsid w:val="008C3018"/>
    <w:rsid w:val="008C53F6"/>
    <w:rsid w:val="008C5B1D"/>
    <w:rsid w:val="008D113E"/>
    <w:rsid w:val="008D3DF1"/>
    <w:rsid w:val="008D4751"/>
    <w:rsid w:val="008D5F48"/>
    <w:rsid w:val="008D68B6"/>
    <w:rsid w:val="008E11A0"/>
    <w:rsid w:val="008E19AF"/>
    <w:rsid w:val="008E28FB"/>
    <w:rsid w:val="008E4BD1"/>
    <w:rsid w:val="008E5482"/>
    <w:rsid w:val="008E68FB"/>
    <w:rsid w:val="008F11F1"/>
    <w:rsid w:val="008F4CA3"/>
    <w:rsid w:val="008F566C"/>
    <w:rsid w:val="009002D9"/>
    <w:rsid w:val="00900CDC"/>
    <w:rsid w:val="009048D3"/>
    <w:rsid w:val="00905092"/>
    <w:rsid w:val="00907460"/>
    <w:rsid w:val="0091022B"/>
    <w:rsid w:val="0091052E"/>
    <w:rsid w:val="009113E3"/>
    <w:rsid w:val="0091484B"/>
    <w:rsid w:val="00914851"/>
    <w:rsid w:val="009175D5"/>
    <w:rsid w:val="00925EAF"/>
    <w:rsid w:val="009333F8"/>
    <w:rsid w:val="00933970"/>
    <w:rsid w:val="00935853"/>
    <w:rsid w:val="00941A5A"/>
    <w:rsid w:val="00946A7C"/>
    <w:rsid w:val="0095107C"/>
    <w:rsid w:val="00951C5A"/>
    <w:rsid w:val="00951D38"/>
    <w:rsid w:val="00951E16"/>
    <w:rsid w:val="009523D8"/>
    <w:rsid w:val="0095485E"/>
    <w:rsid w:val="00956319"/>
    <w:rsid w:val="009565EB"/>
    <w:rsid w:val="00957FE8"/>
    <w:rsid w:val="00960E4D"/>
    <w:rsid w:val="00963175"/>
    <w:rsid w:val="009652AC"/>
    <w:rsid w:val="009701EB"/>
    <w:rsid w:val="00970699"/>
    <w:rsid w:val="00973E5B"/>
    <w:rsid w:val="009801F8"/>
    <w:rsid w:val="00980559"/>
    <w:rsid w:val="0098188E"/>
    <w:rsid w:val="009827EB"/>
    <w:rsid w:val="0098349F"/>
    <w:rsid w:val="009834C0"/>
    <w:rsid w:val="00985835"/>
    <w:rsid w:val="00987EB5"/>
    <w:rsid w:val="00991B5D"/>
    <w:rsid w:val="00995592"/>
    <w:rsid w:val="009A0F5E"/>
    <w:rsid w:val="009A3584"/>
    <w:rsid w:val="009A75F4"/>
    <w:rsid w:val="009A767E"/>
    <w:rsid w:val="009B0101"/>
    <w:rsid w:val="009B3581"/>
    <w:rsid w:val="009B5C20"/>
    <w:rsid w:val="009B6670"/>
    <w:rsid w:val="009B676A"/>
    <w:rsid w:val="009B7069"/>
    <w:rsid w:val="009B7174"/>
    <w:rsid w:val="009C0B95"/>
    <w:rsid w:val="009C241B"/>
    <w:rsid w:val="009C3B7D"/>
    <w:rsid w:val="009C5F5B"/>
    <w:rsid w:val="009E12E0"/>
    <w:rsid w:val="009E1D86"/>
    <w:rsid w:val="009E3933"/>
    <w:rsid w:val="009F0357"/>
    <w:rsid w:val="009F0E1F"/>
    <w:rsid w:val="009F25AE"/>
    <w:rsid w:val="009F3AE5"/>
    <w:rsid w:val="009F68D8"/>
    <w:rsid w:val="009F7622"/>
    <w:rsid w:val="00A02A46"/>
    <w:rsid w:val="00A0774F"/>
    <w:rsid w:val="00A07AB9"/>
    <w:rsid w:val="00A13719"/>
    <w:rsid w:val="00A1595A"/>
    <w:rsid w:val="00A2528E"/>
    <w:rsid w:val="00A27218"/>
    <w:rsid w:val="00A2793F"/>
    <w:rsid w:val="00A31AA4"/>
    <w:rsid w:val="00A32167"/>
    <w:rsid w:val="00A33ADA"/>
    <w:rsid w:val="00A3637D"/>
    <w:rsid w:val="00A410A9"/>
    <w:rsid w:val="00A4426C"/>
    <w:rsid w:val="00A45700"/>
    <w:rsid w:val="00A46786"/>
    <w:rsid w:val="00A46B51"/>
    <w:rsid w:val="00A4754A"/>
    <w:rsid w:val="00A517C4"/>
    <w:rsid w:val="00A51BC7"/>
    <w:rsid w:val="00A51F5D"/>
    <w:rsid w:val="00A53474"/>
    <w:rsid w:val="00A5404B"/>
    <w:rsid w:val="00A5501B"/>
    <w:rsid w:val="00A551F3"/>
    <w:rsid w:val="00A558DB"/>
    <w:rsid w:val="00A5692F"/>
    <w:rsid w:val="00A57ED0"/>
    <w:rsid w:val="00A603C3"/>
    <w:rsid w:val="00A60B1D"/>
    <w:rsid w:val="00A666ED"/>
    <w:rsid w:val="00A701E6"/>
    <w:rsid w:val="00A71065"/>
    <w:rsid w:val="00A719A6"/>
    <w:rsid w:val="00A735A4"/>
    <w:rsid w:val="00A80DCC"/>
    <w:rsid w:val="00A817AD"/>
    <w:rsid w:val="00A846DC"/>
    <w:rsid w:val="00A85B95"/>
    <w:rsid w:val="00A86701"/>
    <w:rsid w:val="00A92DA6"/>
    <w:rsid w:val="00A932FD"/>
    <w:rsid w:val="00A97A79"/>
    <w:rsid w:val="00AA0E64"/>
    <w:rsid w:val="00AA3248"/>
    <w:rsid w:val="00AB15A1"/>
    <w:rsid w:val="00AB175C"/>
    <w:rsid w:val="00AB2E82"/>
    <w:rsid w:val="00AB379F"/>
    <w:rsid w:val="00AB575C"/>
    <w:rsid w:val="00AB6C8D"/>
    <w:rsid w:val="00AB7642"/>
    <w:rsid w:val="00AB785C"/>
    <w:rsid w:val="00AC252D"/>
    <w:rsid w:val="00AC2C80"/>
    <w:rsid w:val="00AC435C"/>
    <w:rsid w:val="00AD3422"/>
    <w:rsid w:val="00AD5DEB"/>
    <w:rsid w:val="00AD7447"/>
    <w:rsid w:val="00AE00B0"/>
    <w:rsid w:val="00AE0F35"/>
    <w:rsid w:val="00AE182A"/>
    <w:rsid w:val="00AE33A3"/>
    <w:rsid w:val="00AE5F4C"/>
    <w:rsid w:val="00AE6AE7"/>
    <w:rsid w:val="00B01B72"/>
    <w:rsid w:val="00B02DEF"/>
    <w:rsid w:val="00B0403E"/>
    <w:rsid w:val="00B064F1"/>
    <w:rsid w:val="00B0712A"/>
    <w:rsid w:val="00B07236"/>
    <w:rsid w:val="00B1673E"/>
    <w:rsid w:val="00B208B4"/>
    <w:rsid w:val="00B209BE"/>
    <w:rsid w:val="00B2346E"/>
    <w:rsid w:val="00B24427"/>
    <w:rsid w:val="00B24A85"/>
    <w:rsid w:val="00B26C60"/>
    <w:rsid w:val="00B300EA"/>
    <w:rsid w:val="00B34A0E"/>
    <w:rsid w:val="00B3538A"/>
    <w:rsid w:val="00B35D54"/>
    <w:rsid w:val="00B37893"/>
    <w:rsid w:val="00B40319"/>
    <w:rsid w:val="00B47D9F"/>
    <w:rsid w:val="00B524CA"/>
    <w:rsid w:val="00B52882"/>
    <w:rsid w:val="00B578A1"/>
    <w:rsid w:val="00B57B6C"/>
    <w:rsid w:val="00B60C06"/>
    <w:rsid w:val="00B615AF"/>
    <w:rsid w:val="00B61DC3"/>
    <w:rsid w:val="00B66793"/>
    <w:rsid w:val="00B7180B"/>
    <w:rsid w:val="00B732C5"/>
    <w:rsid w:val="00B84F37"/>
    <w:rsid w:val="00B86D80"/>
    <w:rsid w:val="00BA1673"/>
    <w:rsid w:val="00BA58B5"/>
    <w:rsid w:val="00BB3A55"/>
    <w:rsid w:val="00BB4810"/>
    <w:rsid w:val="00BB581E"/>
    <w:rsid w:val="00BB6AE1"/>
    <w:rsid w:val="00BB6F17"/>
    <w:rsid w:val="00BB71D2"/>
    <w:rsid w:val="00BC0666"/>
    <w:rsid w:val="00BC0E83"/>
    <w:rsid w:val="00BC0FE6"/>
    <w:rsid w:val="00BC1199"/>
    <w:rsid w:val="00BC52B8"/>
    <w:rsid w:val="00BD2C19"/>
    <w:rsid w:val="00BD3CF4"/>
    <w:rsid w:val="00BD5DFF"/>
    <w:rsid w:val="00BD73D5"/>
    <w:rsid w:val="00BE222A"/>
    <w:rsid w:val="00BE4AD7"/>
    <w:rsid w:val="00BE5672"/>
    <w:rsid w:val="00BE7436"/>
    <w:rsid w:val="00BF34E6"/>
    <w:rsid w:val="00C03EBB"/>
    <w:rsid w:val="00C043FD"/>
    <w:rsid w:val="00C04D01"/>
    <w:rsid w:val="00C05E43"/>
    <w:rsid w:val="00C070F1"/>
    <w:rsid w:val="00C07C9C"/>
    <w:rsid w:val="00C10E49"/>
    <w:rsid w:val="00C1475C"/>
    <w:rsid w:val="00C14F00"/>
    <w:rsid w:val="00C2357A"/>
    <w:rsid w:val="00C244EA"/>
    <w:rsid w:val="00C2709C"/>
    <w:rsid w:val="00C30B41"/>
    <w:rsid w:val="00C32B7F"/>
    <w:rsid w:val="00C32F7A"/>
    <w:rsid w:val="00C367ED"/>
    <w:rsid w:val="00C36A52"/>
    <w:rsid w:val="00C37DE6"/>
    <w:rsid w:val="00C40B12"/>
    <w:rsid w:val="00C44DA0"/>
    <w:rsid w:val="00C455B8"/>
    <w:rsid w:val="00C461B6"/>
    <w:rsid w:val="00C533D9"/>
    <w:rsid w:val="00C55B87"/>
    <w:rsid w:val="00C6030B"/>
    <w:rsid w:val="00C60736"/>
    <w:rsid w:val="00C61D7C"/>
    <w:rsid w:val="00C624FB"/>
    <w:rsid w:val="00C64C4E"/>
    <w:rsid w:val="00C70CE2"/>
    <w:rsid w:val="00C721FB"/>
    <w:rsid w:val="00C73E71"/>
    <w:rsid w:val="00C73EE9"/>
    <w:rsid w:val="00C756CD"/>
    <w:rsid w:val="00C77447"/>
    <w:rsid w:val="00C77D99"/>
    <w:rsid w:val="00C80B4D"/>
    <w:rsid w:val="00C82710"/>
    <w:rsid w:val="00C82C7F"/>
    <w:rsid w:val="00C912ED"/>
    <w:rsid w:val="00C92AB0"/>
    <w:rsid w:val="00C93B9A"/>
    <w:rsid w:val="00C93D2E"/>
    <w:rsid w:val="00C94C1D"/>
    <w:rsid w:val="00C979B2"/>
    <w:rsid w:val="00CA6C3F"/>
    <w:rsid w:val="00CA7FD6"/>
    <w:rsid w:val="00CB2577"/>
    <w:rsid w:val="00CB37F7"/>
    <w:rsid w:val="00CB6877"/>
    <w:rsid w:val="00CB7EB1"/>
    <w:rsid w:val="00CD5A93"/>
    <w:rsid w:val="00CD6103"/>
    <w:rsid w:val="00CD7034"/>
    <w:rsid w:val="00CD7E25"/>
    <w:rsid w:val="00CE1EB1"/>
    <w:rsid w:val="00CE1FCB"/>
    <w:rsid w:val="00CE391A"/>
    <w:rsid w:val="00CE5423"/>
    <w:rsid w:val="00CE57C1"/>
    <w:rsid w:val="00CF1586"/>
    <w:rsid w:val="00D005F3"/>
    <w:rsid w:val="00D008FE"/>
    <w:rsid w:val="00D05F09"/>
    <w:rsid w:val="00D1420B"/>
    <w:rsid w:val="00D21857"/>
    <w:rsid w:val="00D23CE7"/>
    <w:rsid w:val="00D2414A"/>
    <w:rsid w:val="00D24908"/>
    <w:rsid w:val="00D32883"/>
    <w:rsid w:val="00D4021C"/>
    <w:rsid w:val="00D41F79"/>
    <w:rsid w:val="00D4220D"/>
    <w:rsid w:val="00D42A23"/>
    <w:rsid w:val="00D43DF9"/>
    <w:rsid w:val="00D545B2"/>
    <w:rsid w:val="00D55CBC"/>
    <w:rsid w:val="00D561A0"/>
    <w:rsid w:val="00D56996"/>
    <w:rsid w:val="00D5709E"/>
    <w:rsid w:val="00D65AFC"/>
    <w:rsid w:val="00D66400"/>
    <w:rsid w:val="00D741C7"/>
    <w:rsid w:val="00D74FE7"/>
    <w:rsid w:val="00D75CD6"/>
    <w:rsid w:val="00D8557E"/>
    <w:rsid w:val="00D868C2"/>
    <w:rsid w:val="00D87337"/>
    <w:rsid w:val="00D91CEA"/>
    <w:rsid w:val="00D9654C"/>
    <w:rsid w:val="00DA0ECE"/>
    <w:rsid w:val="00DA3032"/>
    <w:rsid w:val="00DA4B29"/>
    <w:rsid w:val="00DA5A09"/>
    <w:rsid w:val="00DA69B2"/>
    <w:rsid w:val="00DA796C"/>
    <w:rsid w:val="00DB3A63"/>
    <w:rsid w:val="00DC450F"/>
    <w:rsid w:val="00DC4512"/>
    <w:rsid w:val="00DC4C37"/>
    <w:rsid w:val="00DC579C"/>
    <w:rsid w:val="00DC5C87"/>
    <w:rsid w:val="00DC6E6B"/>
    <w:rsid w:val="00DD056C"/>
    <w:rsid w:val="00DD1042"/>
    <w:rsid w:val="00DD51F1"/>
    <w:rsid w:val="00DD6F77"/>
    <w:rsid w:val="00DD7B16"/>
    <w:rsid w:val="00DE3657"/>
    <w:rsid w:val="00DE7C44"/>
    <w:rsid w:val="00DF2724"/>
    <w:rsid w:val="00DF5538"/>
    <w:rsid w:val="00DF752A"/>
    <w:rsid w:val="00E02032"/>
    <w:rsid w:val="00E05E4A"/>
    <w:rsid w:val="00E06582"/>
    <w:rsid w:val="00E11425"/>
    <w:rsid w:val="00E124A5"/>
    <w:rsid w:val="00E16659"/>
    <w:rsid w:val="00E16CFD"/>
    <w:rsid w:val="00E17030"/>
    <w:rsid w:val="00E170AB"/>
    <w:rsid w:val="00E20364"/>
    <w:rsid w:val="00E23812"/>
    <w:rsid w:val="00E2766D"/>
    <w:rsid w:val="00E32D39"/>
    <w:rsid w:val="00E34F56"/>
    <w:rsid w:val="00E3601D"/>
    <w:rsid w:val="00E41707"/>
    <w:rsid w:val="00E46062"/>
    <w:rsid w:val="00E51C92"/>
    <w:rsid w:val="00E51FFB"/>
    <w:rsid w:val="00E52432"/>
    <w:rsid w:val="00E57760"/>
    <w:rsid w:val="00E57FB0"/>
    <w:rsid w:val="00E60C31"/>
    <w:rsid w:val="00E62061"/>
    <w:rsid w:val="00E631F8"/>
    <w:rsid w:val="00E64A7D"/>
    <w:rsid w:val="00E64ACC"/>
    <w:rsid w:val="00E677AB"/>
    <w:rsid w:val="00E71C53"/>
    <w:rsid w:val="00E74E83"/>
    <w:rsid w:val="00E76BA3"/>
    <w:rsid w:val="00E80981"/>
    <w:rsid w:val="00E811F4"/>
    <w:rsid w:val="00E824CE"/>
    <w:rsid w:val="00E86FEE"/>
    <w:rsid w:val="00E929FE"/>
    <w:rsid w:val="00E932D0"/>
    <w:rsid w:val="00E9608C"/>
    <w:rsid w:val="00E974AA"/>
    <w:rsid w:val="00EA0AB3"/>
    <w:rsid w:val="00EA0EC1"/>
    <w:rsid w:val="00EA409B"/>
    <w:rsid w:val="00EA52A7"/>
    <w:rsid w:val="00EA57FE"/>
    <w:rsid w:val="00EB3E05"/>
    <w:rsid w:val="00EB4EE6"/>
    <w:rsid w:val="00EB5CF1"/>
    <w:rsid w:val="00EB6446"/>
    <w:rsid w:val="00ED470E"/>
    <w:rsid w:val="00ED537C"/>
    <w:rsid w:val="00ED5880"/>
    <w:rsid w:val="00ED5C6A"/>
    <w:rsid w:val="00EE0D1B"/>
    <w:rsid w:val="00EE1149"/>
    <w:rsid w:val="00EE1C98"/>
    <w:rsid w:val="00EE26D0"/>
    <w:rsid w:val="00EF0177"/>
    <w:rsid w:val="00EF1D44"/>
    <w:rsid w:val="00EF42E0"/>
    <w:rsid w:val="00EF5655"/>
    <w:rsid w:val="00EF5D79"/>
    <w:rsid w:val="00F01CEB"/>
    <w:rsid w:val="00F101F5"/>
    <w:rsid w:val="00F13145"/>
    <w:rsid w:val="00F20234"/>
    <w:rsid w:val="00F205CD"/>
    <w:rsid w:val="00F215BE"/>
    <w:rsid w:val="00F32BD6"/>
    <w:rsid w:val="00F33315"/>
    <w:rsid w:val="00F33626"/>
    <w:rsid w:val="00F33C2E"/>
    <w:rsid w:val="00F340F6"/>
    <w:rsid w:val="00F47996"/>
    <w:rsid w:val="00F51D38"/>
    <w:rsid w:val="00F55C1F"/>
    <w:rsid w:val="00F5668E"/>
    <w:rsid w:val="00F56CD7"/>
    <w:rsid w:val="00F60005"/>
    <w:rsid w:val="00F619D0"/>
    <w:rsid w:val="00F61DEA"/>
    <w:rsid w:val="00F636BC"/>
    <w:rsid w:val="00F64073"/>
    <w:rsid w:val="00F70AA1"/>
    <w:rsid w:val="00F7129A"/>
    <w:rsid w:val="00F71DF7"/>
    <w:rsid w:val="00F8018A"/>
    <w:rsid w:val="00F8062F"/>
    <w:rsid w:val="00F8114F"/>
    <w:rsid w:val="00F827E9"/>
    <w:rsid w:val="00F83BFF"/>
    <w:rsid w:val="00F909B4"/>
    <w:rsid w:val="00F90F67"/>
    <w:rsid w:val="00F93800"/>
    <w:rsid w:val="00F94309"/>
    <w:rsid w:val="00FA0360"/>
    <w:rsid w:val="00FA527C"/>
    <w:rsid w:val="00FA5A8D"/>
    <w:rsid w:val="00FA61E0"/>
    <w:rsid w:val="00FA7503"/>
    <w:rsid w:val="00FB23AA"/>
    <w:rsid w:val="00FC1FD4"/>
    <w:rsid w:val="00FC3BDF"/>
    <w:rsid w:val="00FC4B33"/>
    <w:rsid w:val="00FC6BFF"/>
    <w:rsid w:val="00FC6F68"/>
    <w:rsid w:val="00FD71F0"/>
    <w:rsid w:val="00FE611B"/>
    <w:rsid w:val="00FE7B8B"/>
    <w:rsid w:val="00FF0040"/>
    <w:rsid w:val="00FF190D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9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37DE6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72594C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52F"/>
  </w:style>
  <w:style w:type="paragraph" w:customStyle="1" w:styleId="ConsPlusNonformat">
    <w:name w:val="ConsPlusNonformat"/>
    <w:uiPriority w:val="99"/>
    <w:rsid w:val="00980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01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A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24A85"/>
  </w:style>
  <w:style w:type="paragraph" w:customStyle="1" w:styleId="formattext">
    <w:name w:val="formattext"/>
    <w:basedOn w:val="a"/>
    <w:rsid w:val="0053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3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26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rasny-kut.ru/" TargetMode="External"/><Relationship Id="rId18" Type="http://schemas.openxmlformats.org/officeDocument/2006/relationships/hyperlink" Target="http://www.consultant.ru/document/cons_doc_LAW_99661/" TargetMode="External"/><Relationship Id="rId26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9439064.56" TargetMode="External"/><Relationship Id="rId17" Type="http://schemas.openxmlformats.org/officeDocument/2006/relationships/hyperlink" Target="http://www.consultant.ru/document/cons_doc_LAW_286959/6c94959bc017ac80140621762d2ac59f6006b08c/" TargetMode="External"/><Relationship Id="rId25" Type="http://schemas.openxmlformats.org/officeDocument/2006/relationships/hyperlink" Target="consultantplus://offline/ref=F74A318F9D8ADF9483AC76F276F96D86A1B6525C67F327A61428D40A62F10188BA7F07EAI5T7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84522.21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header" Target="header2.xml"/><Relationship Id="rId10" Type="http://schemas.openxmlformats.org/officeDocument/2006/relationships/hyperlink" Target="http://krasny-kut.ru/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\\192.168.0.111\&#1072;&#1088;&#1093;&#1080;&#1090;&#1077;&#1082;&#1090;&#1091;&#1088;&#1072;\&#1072;&#1088;&#1093;&#1080;&#1090;\&#1057;&#1077;&#1084;&#1077;&#1088;&#1080;&#1082;&#1086;&#1074;&#1072;\&#1074;&#1089;&#1077;%20&#1088;&#1077;&#1075;&#1083;&#1072;&#1084;&#1077;&#1085;&#1090;&#1099;\&#1088;&#1072;&#1079;&#1088;&#1077;&#1096;&#1077;&#1085;&#1080;&#1077;%20&#1085;&#1072;%20&#1074;&#1074;&#1086;&#1076;.docx" TargetMode="External"/><Relationship Id="rId14" Type="http://schemas.openxmlformats.org/officeDocument/2006/relationships/hyperlink" Target="http://krasny-kut.ru/" TargetMode="External"/><Relationship Id="rId22" Type="http://schemas.openxmlformats.org/officeDocument/2006/relationships/hyperlink" Target="garantf1://12084522.54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476E2-463D-4992-B1C9-1E7C4898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</TotalTime>
  <Pages>1</Pages>
  <Words>12057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Yurina</cp:lastModifiedBy>
  <cp:revision>964</cp:revision>
  <cp:lastPrinted>2020-07-24T06:01:00Z</cp:lastPrinted>
  <dcterms:created xsi:type="dcterms:W3CDTF">2016-08-26T12:03:00Z</dcterms:created>
  <dcterms:modified xsi:type="dcterms:W3CDTF">2022-11-28T10:56:00Z</dcterms:modified>
</cp:coreProperties>
</file>